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736E2" w14:textId="56B0D878" w:rsidR="00766CBC" w:rsidRPr="001A502E" w:rsidRDefault="00766CBC" w:rsidP="001A502E">
      <w:pPr>
        <w:pStyle w:val="Titlu1"/>
        <w:spacing w:line="240" w:lineRule="auto"/>
        <w:jc w:val="both"/>
        <w:rPr>
          <w:rFonts w:ascii="Calibri" w:hAnsi="Calibri" w:cs="Calibri"/>
          <w:sz w:val="22"/>
          <w:szCs w:val="22"/>
          <w:lang w:val="en-GB"/>
        </w:rPr>
      </w:pPr>
      <w:bookmarkStart w:id="0" w:name="_E1.2.1_L_–"/>
      <w:bookmarkStart w:id="1" w:name="_Toc487029152"/>
      <w:bookmarkStart w:id="2" w:name="_Toc488619461"/>
      <w:bookmarkStart w:id="3" w:name="_Toc59008581"/>
      <w:bookmarkStart w:id="4" w:name="_Toc488619464"/>
      <w:bookmarkStart w:id="5" w:name="_Toc59008585"/>
      <w:bookmarkStart w:id="6" w:name="_Toc487029159"/>
      <w:bookmarkEnd w:id="0"/>
      <w:r w:rsidRPr="001A502E">
        <w:rPr>
          <w:rFonts w:ascii="Calibri" w:hAnsi="Calibri" w:cs="Calibri"/>
          <w:sz w:val="22"/>
          <w:szCs w:val="22"/>
        </w:rPr>
        <w:t xml:space="preserve">E1.2.1 L – Fisa de verificare  a încadrării proiectului </w:t>
      </w:r>
      <w:r w:rsidR="007A5F5B" w:rsidRPr="001A502E">
        <w:rPr>
          <w:rFonts w:ascii="Calibri" w:hAnsi="Calibri" w:cs="Calibri"/>
          <w:sz w:val="22"/>
          <w:szCs w:val="22"/>
          <w:lang w:val="en-GB"/>
        </w:rPr>
        <w:t>DR 36 LEADER</w:t>
      </w:r>
    </w:p>
    <w:p w14:paraId="0761434A"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 xml:space="preserve">Numărul de înregistrare al Cererii de </w:t>
      </w:r>
      <w:proofErr w:type="spellStart"/>
      <w:r w:rsidRPr="001A502E">
        <w:rPr>
          <w:rFonts w:cs="Calibri"/>
        </w:rPr>
        <w:t>Finanţare</w:t>
      </w:r>
      <w:proofErr w:type="spellEnd"/>
      <w:r w:rsidRPr="001A502E">
        <w:rPr>
          <w:rFonts w:cs="Calibri"/>
        </w:rPr>
        <w:t>* (CF):</w:t>
      </w:r>
    </w:p>
    <w:p w14:paraId="395F106D" w14:textId="77777777" w:rsidR="00766CBC" w:rsidRPr="001A502E" w:rsidRDefault="00766CBC" w:rsidP="001A502E">
      <w:pPr>
        <w:tabs>
          <w:tab w:val="center" w:pos="4536"/>
          <w:tab w:val="right" w:pos="9072"/>
        </w:tabs>
        <w:spacing w:after="0" w:line="240" w:lineRule="auto"/>
        <w:jc w:val="both"/>
        <w:rPr>
          <w:rFonts w:cs="Calibri"/>
          <w:bdr w:val="single" w:sz="8" w:space="0" w:color="auto" w:frame="1"/>
        </w:rPr>
      </w:pPr>
      <w:r w:rsidRPr="001A502E">
        <w:rPr>
          <w:rFonts w:cs="Calibri"/>
          <w:bdr w:val="single" w:sz="8" w:space="0" w:color="auto" w:frame="1"/>
        </w:rPr>
        <w:t>......................................................................................</w:t>
      </w:r>
    </w:p>
    <w:p w14:paraId="0F05F553" w14:textId="77777777" w:rsidR="00766CBC" w:rsidRPr="001A502E" w:rsidRDefault="00766CBC" w:rsidP="001A502E">
      <w:pPr>
        <w:spacing w:after="0" w:line="240" w:lineRule="auto"/>
        <w:jc w:val="both"/>
        <w:rPr>
          <w:rFonts w:cs="Calibri"/>
          <w:i/>
          <w:kern w:val="32"/>
        </w:rPr>
      </w:pPr>
      <w:r w:rsidRPr="001A502E">
        <w:rPr>
          <w:rFonts w:cs="Calibri"/>
          <w:i/>
          <w:kern w:val="32"/>
        </w:rPr>
        <w:t>*se va prelua din....</w:t>
      </w:r>
    </w:p>
    <w:p w14:paraId="72A12ED1" w14:textId="77777777" w:rsidR="00766CBC" w:rsidRPr="001A502E" w:rsidRDefault="00766CBC" w:rsidP="001A502E">
      <w:pPr>
        <w:spacing w:after="0" w:line="240" w:lineRule="auto"/>
        <w:jc w:val="both"/>
        <w:rPr>
          <w:rFonts w:cs="Calibri"/>
          <w:b/>
        </w:rPr>
      </w:pPr>
      <w:r w:rsidRPr="001A502E">
        <w:rPr>
          <w:rFonts w:cs="Calibri"/>
          <w:b/>
        </w:rPr>
        <w:t>Date generale:</w:t>
      </w:r>
      <w:r w:rsidRPr="001A502E">
        <w:rPr>
          <w:rFonts w:cs="Calibri"/>
          <w:b/>
        </w:rPr>
        <w:tab/>
      </w:r>
      <w:r w:rsidRPr="001A502E">
        <w:rPr>
          <w:rFonts w:cs="Calibri"/>
          <w:b/>
        </w:rPr>
        <w:tab/>
      </w:r>
      <w:r w:rsidRPr="001A502E">
        <w:rPr>
          <w:rFonts w:cs="Calibri"/>
          <w:b/>
        </w:rPr>
        <w:tab/>
      </w:r>
      <w:r w:rsidRPr="001A502E">
        <w:rPr>
          <w:rFonts w:cs="Calibri"/>
          <w:b/>
        </w:rPr>
        <w:tab/>
      </w:r>
      <w:r w:rsidRPr="001A502E">
        <w:rPr>
          <w:rFonts w:cs="Calibri"/>
          <w:b/>
        </w:rPr>
        <w:tab/>
      </w:r>
      <w:r w:rsidRPr="001A502E">
        <w:rPr>
          <w:rFonts w:cs="Calibri"/>
          <w:b/>
        </w:rPr>
        <w:tab/>
      </w:r>
      <w:r w:rsidRPr="001A502E">
        <w:rPr>
          <w:rFonts w:cs="Calibri"/>
          <w:b/>
        </w:rPr>
        <w:tab/>
      </w:r>
      <w:r w:rsidRPr="001A502E">
        <w:rPr>
          <w:rFonts w:cs="Calibri"/>
          <w:b/>
        </w:rPr>
        <w:tab/>
        <w:t xml:space="preserve">       </w:t>
      </w:r>
      <w:r w:rsidRPr="001A502E">
        <w:rPr>
          <w:rFonts w:cs="Calibri"/>
          <w:b/>
        </w:rPr>
        <w:tab/>
      </w:r>
      <w:r w:rsidRPr="001A502E">
        <w:rPr>
          <w:rFonts w:cs="Calibri"/>
          <w:b/>
        </w:rPr>
        <w:tab/>
        <w:t xml:space="preserve">      </w:t>
      </w:r>
    </w:p>
    <w:p w14:paraId="2C8DF493"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Denumire solicitant:_____________________________________________________</w:t>
      </w:r>
    </w:p>
    <w:p w14:paraId="5CEC6D90"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Titlu proiect: ___________________________________________________________</w:t>
      </w:r>
    </w:p>
    <w:p w14:paraId="7534160F"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Denumire GAL:__________________________________________________________________</w:t>
      </w:r>
    </w:p>
    <w:p w14:paraId="6A3F3B1A" w14:textId="1D56FDF2" w:rsidR="00766CBC" w:rsidRPr="001A502E" w:rsidRDefault="00766CBC" w:rsidP="001A502E">
      <w:pPr>
        <w:overflowPunct w:val="0"/>
        <w:autoSpaceDE w:val="0"/>
        <w:autoSpaceDN w:val="0"/>
        <w:adjustRightInd w:val="0"/>
        <w:spacing w:after="0" w:line="240" w:lineRule="auto"/>
        <w:jc w:val="both"/>
        <w:textAlignment w:val="baseline"/>
        <w:rPr>
          <w:rFonts w:cs="Calibri"/>
        </w:rPr>
      </w:pPr>
      <w:proofErr w:type="spellStart"/>
      <w:r w:rsidRPr="001A502E">
        <w:rPr>
          <w:rFonts w:cs="Calibri"/>
        </w:rPr>
        <w:t>Numar</w:t>
      </w:r>
      <w:proofErr w:type="spellEnd"/>
      <w:r w:rsidRPr="001A502E">
        <w:rPr>
          <w:rFonts w:cs="Calibri"/>
        </w:rPr>
        <w:t xml:space="preserve"> autoriza</w:t>
      </w:r>
      <w:r w:rsidR="00D169E0" w:rsidRPr="001A502E">
        <w:rPr>
          <w:rFonts w:cs="Calibri"/>
        </w:rPr>
        <w:t>ție</w:t>
      </w:r>
      <w:r w:rsidRPr="001A502E">
        <w:rPr>
          <w:rFonts w:cs="Calibri"/>
        </w:rPr>
        <w:t xml:space="preserve"> GAL ....din data......</w:t>
      </w:r>
    </w:p>
    <w:p w14:paraId="16CB45D1"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Cod de identificare fiscala a GAL-ului........................</w:t>
      </w:r>
    </w:p>
    <w:p w14:paraId="745CAADB"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Data depunerii proiectului in sistem : _________________________________________</w:t>
      </w:r>
    </w:p>
    <w:p w14:paraId="22138AB2"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Data transmiterii proiectului la SLIN-OJFIR</w:t>
      </w:r>
    </w:p>
    <w:p w14:paraId="62BCA14F" w14:textId="77777777" w:rsidR="00766CBC" w:rsidRPr="001A502E" w:rsidRDefault="00766CBC" w:rsidP="001A502E">
      <w:pPr>
        <w:spacing w:after="0" w:line="240" w:lineRule="auto"/>
        <w:jc w:val="both"/>
        <w:rPr>
          <w:rFonts w:cs="Calibri"/>
        </w:rPr>
      </w:pPr>
      <w:r w:rsidRPr="001A502E">
        <w:rPr>
          <w:rFonts w:cs="Calibri"/>
        </w:rPr>
        <w:t xml:space="preserve">Raportul de  </w:t>
      </w:r>
      <w:proofErr w:type="spellStart"/>
      <w:r w:rsidRPr="001A502E">
        <w:rPr>
          <w:rFonts w:cs="Calibri"/>
        </w:rPr>
        <w:t>selectie</w:t>
      </w:r>
      <w:proofErr w:type="spellEnd"/>
      <w:r w:rsidRPr="001A502E">
        <w:rPr>
          <w:rFonts w:cs="Calibri"/>
        </w:rPr>
        <w:t xml:space="preserve"> nr. .....................din data de .........emis de GAL ....</w:t>
      </w:r>
    </w:p>
    <w:p w14:paraId="073361A9"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Amplasare proiect (localitate):_______________________________________________</w:t>
      </w:r>
    </w:p>
    <w:p w14:paraId="59363ABA"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Statut juridic solicitant:_____________________________________________________</w:t>
      </w:r>
    </w:p>
    <w:p w14:paraId="1077E377"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i/>
          <w:u w:val="single"/>
        </w:rPr>
      </w:pPr>
      <w:r w:rsidRPr="001A502E">
        <w:rPr>
          <w:rFonts w:cs="Calibri"/>
          <w:i/>
          <w:u w:val="single"/>
        </w:rPr>
        <w:t>Date personale reprezentant legal</w:t>
      </w:r>
    </w:p>
    <w:p w14:paraId="625E034D" w14:textId="77777777" w:rsidR="00766CBC" w:rsidRPr="001A502E" w:rsidRDefault="00766CBC" w:rsidP="001A502E">
      <w:pPr>
        <w:overflowPunct w:val="0"/>
        <w:autoSpaceDE w:val="0"/>
        <w:autoSpaceDN w:val="0"/>
        <w:adjustRightInd w:val="0"/>
        <w:spacing w:after="0" w:line="240" w:lineRule="auto"/>
        <w:jc w:val="both"/>
        <w:textAlignment w:val="baseline"/>
        <w:rPr>
          <w:rFonts w:cs="Calibri"/>
        </w:rPr>
      </w:pPr>
      <w:r w:rsidRPr="001A502E">
        <w:rPr>
          <w:rFonts w:cs="Calibri"/>
        </w:rPr>
        <w:t>Nume: _______________________________Prenume:____________________________</w:t>
      </w:r>
    </w:p>
    <w:p w14:paraId="4BB18E38" w14:textId="77777777" w:rsidR="00766CBC" w:rsidRPr="001A502E" w:rsidRDefault="00766CBC" w:rsidP="001A502E">
      <w:pPr>
        <w:spacing w:after="0" w:line="240" w:lineRule="auto"/>
        <w:jc w:val="both"/>
        <w:rPr>
          <w:rFonts w:cs="Calibri"/>
        </w:rPr>
      </w:pPr>
      <w:proofErr w:type="spellStart"/>
      <w:r w:rsidRPr="001A502E">
        <w:rPr>
          <w:rFonts w:cs="Calibri"/>
        </w:rPr>
        <w:t>Funcţie</w:t>
      </w:r>
      <w:proofErr w:type="spellEnd"/>
      <w:r w:rsidRPr="001A502E">
        <w:rPr>
          <w:rFonts w:cs="Calibri"/>
        </w:rPr>
        <w:t xml:space="preserve"> reprezentant legal:___________________________________________________</w:t>
      </w:r>
    </w:p>
    <w:p w14:paraId="75A9CDBC" w14:textId="77777777" w:rsidR="00766CBC" w:rsidRPr="001A502E" w:rsidRDefault="00766CBC" w:rsidP="001A502E">
      <w:pPr>
        <w:spacing w:after="0" w:line="240" w:lineRule="auto"/>
        <w:jc w:val="both"/>
        <w:rPr>
          <w:rFonts w:cs="Calibri"/>
        </w:rPr>
      </w:pPr>
      <w:r w:rsidRPr="001A502E">
        <w:rPr>
          <w:rFonts w:cs="Calibri"/>
        </w:rPr>
        <w:t xml:space="preserve">Funcția reprezentantului legal al proiectului (asociat unic/asociat majoritar/administrator) </w:t>
      </w:r>
    </w:p>
    <w:p w14:paraId="0E46ABDF" w14:textId="77777777" w:rsidR="00766CBC" w:rsidRPr="001A502E" w:rsidRDefault="00766CBC" w:rsidP="001A502E">
      <w:pPr>
        <w:spacing w:after="0" w:line="240" w:lineRule="auto"/>
        <w:jc w:val="both"/>
        <w:rPr>
          <w:rFonts w:cs="Calibri"/>
        </w:rPr>
      </w:pPr>
      <w:r w:rsidRPr="001A502E">
        <w:rPr>
          <w:rFonts w:cs="Calibri"/>
        </w:rPr>
        <w:t>(se va completa de către expertul evaluator de la nivel județean prin preluarea informațiilor din Cererea de Finanțare- Secțiunile B.1 si B.2)</w:t>
      </w:r>
    </w:p>
    <w:p w14:paraId="4B5D2714" w14:textId="77777777" w:rsidR="00766CBC" w:rsidRPr="001A502E" w:rsidRDefault="00766CBC" w:rsidP="001A502E">
      <w:pPr>
        <w:spacing w:after="0" w:line="240" w:lineRule="auto"/>
        <w:jc w:val="both"/>
        <w:rPr>
          <w:rFonts w:cs="Calibri"/>
          <w:b/>
        </w:rPr>
      </w:pPr>
      <w:r w:rsidRPr="001A502E">
        <w:rPr>
          <w:rFonts w:cs="Calibri"/>
          <w:b/>
        </w:rPr>
        <w:t>Status proiect in urma analizei GAL:</w:t>
      </w:r>
    </w:p>
    <w:tbl>
      <w:tblPr>
        <w:tblStyle w:val="Tabelgril"/>
        <w:tblW w:w="0" w:type="auto"/>
        <w:tblLook w:val="04A0" w:firstRow="1" w:lastRow="0" w:firstColumn="1" w:lastColumn="0" w:noHBand="0" w:noVBand="1"/>
      </w:tblPr>
      <w:tblGrid>
        <w:gridCol w:w="7792"/>
        <w:gridCol w:w="850"/>
        <w:gridCol w:w="920"/>
      </w:tblGrid>
      <w:tr w:rsidR="00766CBC" w:rsidRPr="001A502E" w14:paraId="5094FEE0" w14:textId="77777777" w:rsidTr="00766CBC">
        <w:tc>
          <w:tcPr>
            <w:tcW w:w="7792" w:type="dxa"/>
          </w:tcPr>
          <w:p w14:paraId="4FB11856" w14:textId="77777777" w:rsidR="00766CBC" w:rsidRPr="001A502E" w:rsidRDefault="00766CBC" w:rsidP="001A502E">
            <w:pPr>
              <w:spacing w:after="0" w:line="240" w:lineRule="auto"/>
              <w:jc w:val="both"/>
              <w:rPr>
                <w:rFonts w:cs="Calibri"/>
              </w:rPr>
            </w:pPr>
          </w:p>
        </w:tc>
        <w:tc>
          <w:tcPr>
            <w:tcW w:w="850" w:type="dxa"/>
          </w:tcPr>
          <w:p w14:paraId="57FF6E90" w14:textId="77777777" w:rsidR="00766CBC" w:rsidRPr="001A502E" w:rsidRDefault="00766CBC" w:rsidP="001A502E">
            <w:pPr>
              <w:spacing w:after="0" w:line="240" w:lineRule="auto"/>
              <w:jc w:val="both"/>
              <w:rPr>
                <w:rFonts w:cs="Calibri"/>
              </w:rPr>
            </w:pPr>
            <w:r w:rsidRPr="001A502E">
              <w:rPr>
                <w:rFonts w:cs="Calibri"/>
              </w:rPr>
              <w:t>DA</w:t>
            </w:r>
          </w:p>
        </w:tc>
        <w:tc>
          <w:tcPr>
            <w:tcW w:w="920" w:type="dxa"/>
          </w:tcPr>
          <w:p w14:paraId="7D41638C" w14:textId="77777777" w:rsidR="00766CBC" w:rsidRPr="001A502E" w:rsidRDefault="00766CBC" w:rsidP="001A502E">
            <w:pPr>
              <w:spacing w:after="0" w:line="240" w:lineRule="auto"/>
              <w:jc w:val="both"/>
              <w:rPr>
                <w:rFonts w:cs="Calibri"/>
              </w:rPr>
            </w:pPr>
            <w:r w:rsidRPr="001A502E">
              <w:rPr>
                <w:rFonts w:cs="Calibri"/>
              </w:rPr>
              <w:t>NU</w:t>
            </w:r>
          </w:p>
        </w:tc>
      </w:tr>
      <w:tr w:rsidR="00766CBC" w:rsidRPr="001A502E" w14:paraId="15609A02" w14:textId="77777777" w:rsidTr="00766CBC">
        <w:tc>
          <w:tcPr>
            <w:tcW w:w="7792" w:type="dxa"/>
          </w:tcPr>
          <w:p w14:paraId="7F02AB84" w14:textId="77777777" w:rsidR="00766CBC" w:rsidRPr="001A502E" w:rsidRDefault="00766CBC" w:rsidP="001A502E">
            <w:pPr>
              <w:spacing w:after="0" w:line="240" w:lineRule="auto"/>
              <w:jc w:val="both"/>
              <w:rPr>
                <w:rFonts w:cs="Calibri"/>
              </w:rPr>
            </w:pPr>
            <w:r w:rsidRPr="001A502E">
              <w:rPr>
                <w:rFonts w:cs="Calibri"/>
              </w:rPr>
              <w:t xml:space="preserve">Proiectul este inclus în Raportul de  selecție nr. .....................din data de .........emis de GAL........................... cu status </w:t>
            </w:r>
            <w:r w:rsidRPr="001A502E">
              <w:rPr>
                <w:rFonts w:cs="Calibri"/>
                <w:i/>
              </w:rPr>
              <w:t>„</w:t>
            </w:r>
            <w:r w:rsidRPr="001A502E">
              <w:rPr>
                <w:rFonts w:cs="Calibri"/>
                <w:b/>
                <w:i/>
              </w:rPr>
              <w:t xml:space="preserve">eligibil si selectat in vederea </w:t>
            </w:r>
            <w:proofErr w:type="spellStart"/>
            <w:r w:rsidRPr="001A502E">
              <w:rPr>
                <w:rFonts w:cs="Calibri"/>
                <w:b/>
                <w:i/>
              </w:rPr>
              <w:t>finantarii</w:t>
            </w:r>
            <w:proofErr w:type="spellEnd"/>
            <w:r w:rsidR="004711C8" w:rsidRPr="001A502E">
              <w:rPr>
                <w:rFonts w:cs="Calibri"/>
                <w:b/>
                <w:i/>
              </w:rPr>
              <w:t>”</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47AE67C" w14:textId="77777777" w:rsidR="00766CBC" w:rsidRPr="001A502E" w:rsidRDefault="00766CBC" w:rsidP="001A502E">
            <w:pPr>
              <w:spacing w:after="0" w:line="240" w:lineRule="auto"/>
              <w:jc w:val="both"/>
              <w:rPr>
                <w:rFonts w:cs="Calibri"/>
              </w:rPr>
            </w:pPr>
            <w:r w:rsidRPr="001A502E">
              <w:rPr>
                <w:rFonts w:cs="Calibri"/>
                <w:b/>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9E8DC85" w14:textId="77777777" w:rsidR="00766CBC" w:rsidRPr="001A502E" w:rsidRDefault="00766CBC" w:rsidP="001A502E">
            <w:pPr>
              <w:spacing w:after="0" w:line="240" w:lineRule="auto"/>
              <w:jc w:val="both"/>
              <w:rPr>
                <w:rFonts w:cs="Calibri"/>
              </w:rPr>
            </w:pPr>
            <w:r w:rsidRPr="001A502E">
              <w:rPr>
                <w:rFonts w:cs="Calibri"/>
                <w:b/>
              </w:rPr>
              <w:sym w:font="Wingdings" w:char="F06F"/>
            </w:r>
          </w:p>
        </w:tc>
      </w:tr>
    </w:tbl>
    <w:p w14:paraId="36010157" w14:textId="77777777" w:rsidR="00766CBC" w:rsidRPr="001A502E" w:rsidRDefault="00766CBC" w:rsidP="001A502E">
      <w:pPr>
        <w:spacing w:after="0" w:line="240" w:lineRule="auto"/>
        <w:jc w:val="both"/>
        <w:rPr>
          <w:rFonts w:cs="Calibri"/>
        </w:rPr>
      </w:pPr>
      <w:r w:rsidRPr="001A502E">
        <w:rPr>
          <w:rFonts w:cs="Calibri"/>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98"/>
      </w:tblGrid>
      <w:tr w:rsidR="00766CBC" w:rsidRPr="001A502E" w14:paraId="2BBEA99E" w14:textId="77777777" w:rsidTr="001A502E">
        <w:trPr>
          <w:trHeight w:val="251"/>
        </w:trPr>
        <w:tc>
          <w:tcPr>
            <w:tcW w:w="1898" w:type="dxa"/>
          </w:tcPr>
          <w:p w14:paraId="5F9D2C70" w14:textId="77777777" w:rsidR="00766CBC" w:rsidRPr="001A502E" w:rsidRDefault="00766CBC" w:rsidP="001A502E">
            <w:pPr>
              <w:spacing w:after="0" w:line="240" w:lineRule="auto"/>
              <w:jc w:val="both"/>
              <w:rPr>
                <w:rFonts w:cs="Calibri"/>
              </w:rPr>
            </w:pPr>
          </w:p>
        </w:tc>
      </w:tr>
    </w:tbl>
    <w:p w14:paraId="4C7DDF93" w14:textId="77777777" w:rsidR="00766CBC" w:rsidRPr="001A502E" w:rsidRDefault="00766CBC" w:rsidP="001A502E">
      <w:pPr>
        <w:spacing w:after="0" w:line="240" w:lineRule="auto"/>
        <w:jc w:val="both"/>
        <w:rPr>
          <w:rFonts w:cs="Calibri"/>
        </w:rPr>
      </w:pPr>
      <w:r w:rsidRPr="001A502E">
        <w:rPr>
          <w:rFonts w:cs="Calibri"/>
        </w:rPr>
        <w:t>Punctaj obținut după verificarea criteriilor de selecție de către GAL:</w:t>
      </w:r>
    </w:p>
    <w:p w14:paraId="25C5C453" w14:textId="77777777" w:rsidR="0094715B" w:rsidRDefault="0094715B" w:rsidP="001A502E">
      <w:pPr>
        <w:spacing w:after="0" w:line="240" w:lineRule="auto"/>
        <w:jc w:val="both"/>
        <w:rPr>
          <w:rFonts w:cs="Calibri"/>
          <w:b/>
        </w:rPr>
      </w:pPr>
    </w:p>
    <w:p w14:paraId="10C335D8" w14:textId="42E9FE18" w:rsidR="00766CBC" w:rsidRPr="001A502E" w:rsidRDefault="00766CBC" w:rsidP="001A502E">
      <w:pPr>
        <w:spacing w:after="0" w:line="240" w:lineRule="auto"/>
        <w:jc w:val="both"/>
        <w:rPr>
          <w:rFonts w:cs="Calibri"/>
          <w:b/>
        </w:rPr>
      </w:pPr>
      <w:r w:rsidRPr="001A502E">
        <w:rPr>
          <w:rFonts w:cs="Calibri"/>
          <w:b/>
        </w:rPr>
        <w:t>Verificări privind încadrarea proiectului</w:t>
      </w:r>
    </w:p>
    <w:p w14:paraId="2BF54935" w14:textId="77777777" w:rsidR="00766CBC" w:rsidRPr="001A502E" w:rsidRDefault="00766CBC" w:rsidP="001A502E">
      <w:pPr>
        <w:numPr>
          <w:ilvl w:val="0"/>
          <w:numId w:val="28"/>
        </w:numPr>
        <w:spacing w:after="0" w:line="240" w:lineRule="auto"/>
        <w:contextualSpacing/>
        <w:jc w:val="both"/>
        <w:rPr>
          <w:rFonts w:cs="Calibri"/>
        </w:rPr>
      </w:pPr>
      <w:r w:rsidRPr="001A502E">
        <w:rPr>
          <w:rFonts w:cs="Calibri"/>
        </w:rPr>
        <w:t xml:space="preserve">Solicitantul a folosit modelul-cadru de formular aplicabil corespunzător cererilor de finanțare pentru DR36 LEADER in </w:t>
      </w:r>
      <w:proofErr w:type="spellStart"/>
      <w:r w:rsidRPr="001A502E">
        <w:rPr>
          <w:rFonts w:cs="Calibri"/>
        </w:rPr>
        <w:t>funcţie</w:t>
      </w:r>
      <w:proofErr w:type="spellEnd"/>
      <w:r w:rsidRPr="001A502E">
        <w:rPr>
          <w:rFonts w:cs="Calibri"/>
        </w:rPr>
        <w:t xml:space="preserve"> de tipul de proiect, respectiv: „</w:t>
      </w:r>
      <w:proofErr w:type="spellStart"/>
      <w:r w:rsidRPr="001A502E">
        <w:rPr>
          <w:rFonts w:cs="Calibri"/>
        </w:rPr>
        <w:t>investiţii</w:t>
      </w:r>
      <w:proofErr w:type="spellEnd"/>
      <w:r w:rsidRPr="001A502E">
        <w:rPr>
          <w:rFonts w:cs="Calibri"/>
        </w:rPr>
        <w:t xml:space="preserve">”, </w:t>
      </w:r>
      <w:r w:rsidR="00752F7A" w:rsidRPr="001A502E">
        <w:rPr>
          <w:rFonts w:cs="Calibri"/>
        </w:rPr>
        <w:t>„start-</w:t>
      </w:r>
      <w:proofErr w:type="spellStart"/>
      <w:r w:rsidR="00752F7A" w:rsidRPr="001A502E">
        <w:rPr>
          <w:rFonts w:cs="Calibri"/>
        </w:rPr>
        <w:t>up</w:t>
      </w:r>
      <w:proofErr w:type="spellEnd"/>
      <w:r w:rsidR="00752F7A" w:rsidRPr="001A502E">
        <w:rPr>
          <w:rFonts w:cs="Calibri"/>
        </w:rPr>
        <w:t xml:space="preserve"> neagricol” </w:t>
      </w:r>
      <w:r w:rsidRPr="001A502E">
        <w:rPr>
          <w:rFonts w:cs="Calibri"/>
        </w:rPr>
        <w:t>„servicii”, „</w:t>
      </w:r>
      <w:r w:rsidR="00752F7A" w:rsidRPr="001A502E">
        <w:rPr>
          <w:rFonts w:cs="Calibri"/>
        </w:rPr>
        <w:t>mixte (</w:t>
      </w:r>
      <w:proofErr w:type="spellStart"/>
      <w:r w:rsidRPr="001A502E">
        <w:rPr>
          <w:rFonts w:cs="Calibri"/>
        </w:rPr>
        <w:t>investiţii</w:t>
      </w:r>
      <w:proofErr w:type="spellEnd"/>
      <w:r w:rsidRPr="001A502E">
        <w:rPr>
          <w:rFonts w:cs="Calibri"/>
        </w:rPr>
        <w:t xml:space="preserve"> </w:t>
      </w:r>
      <w:proofErr w:type="spellStart"/>
      <w:r w:rsidRPr="001A502E">
        <w:rPr>
          <w:rFonts w:cs="Calibri"/>
        </w:rPr>
        <w:t>şi</w:t>
      </w:r>
      <w:proofErr w:type="spellEnd"/>
      <w:r w:rsidRPr="001A502E">
        <w:rPr>
          <w:rFonts w:cs="Calibri"/>
        </w:rPr>
        <w:t xml:space="preserve"> servicii</w:t>
      </w:r>
      <w:r w:rsidR="00752F7A" w:rsidRPr="001A502E">
        <w:rPr>
          <w:rFonts w:cs="Calibri"/>
        </w:rPr>
        <w:t>)</w:t>
      </w:r>
      <w:r w:rsidRPr="001A502E">
        <w:rPr>
          <w:rFonts w:cs="Calibri"/>
        </w:rPr>
        <w:t xml:space="preserve">” </w:t>
      </w:r>
      <w:proofErr w:type="spellStart"/>
      <w:r w:rsidRPr="001A502E">
        <w:rPr>
          <w:rFonts w:cs="Calibri"/>
        </w:rPr>
        <w:t>şi</w:t>
      </w:r>
      <w:proofErr w:type="spellEnd"/>
      <w:r w:rsidRPr="001A502E">
        <w:rPr>
          <w:rFonts w:cs="Calibri"/>
        </w:rPr>
        <w:t xml:space="preserve"> „cooperare</w:t>
      </w:r>
      <w:r w:rsidR="00752F7A" w:rsidRPr="001A502E">
        <w:rPr>
          <w:rFonts w:cs="Calibri"/>
        </w:rPr>
        <w:t xml:space="preserve"> între GAL-uri</w:t>
      </w:r>
      <w:r w:rsidRPr="001A502E">
        <w:rPr>
          <w:rFonts w:cs="Calibri"/>
        </w:rPr>
        <w:t>”</w:t>
      </w:r>
      <w:r w:rsidR="0010172D" w:rsidRPr="001A502E">
        <w:rPr>
          <w:rFonts w:cs="Calibri"/>
        </w:rPr>
        <w:t>?</w:t>
      </w:r>
    </w:p>
    <w:tbl>
      <w:tblPr>
        <w:tblStyle w:val="Tabelgril"/>
        <w:tblW w:w="0" w:type="auto"/>
        <w:tblLook w:val="04A0" w:firstRow="1" w:lastRow="0" w:firstColumn="1" w:lastColumn="0" w:noHBand="0" w:noVBand="1"/>
      </w:tblPr>
      <w:tblGrid>
        <w:gridCol w:w="4781"/>
        <w:gridCol w:w="4782"/>
      </w:tblGrid>
      <w:tr w:rsidR="00766CBC" w:rsidRPr="001A502E" w14:paraId="6191E62B" w14:textId="77777777" w:rsidTr="00766CBC">
        <w:tc>
          <w:tcPr>
            <w:tcW w:w="4781" w:type="dxa"/>
          </w:tcPr>
          <w:p w14:paraId="147B9119" w14:textId="77777777" w:rsidR="00766CBC" w:rsidRPr="001A502E" w:rsidRDefault="00766CBC" w:rsidP="001A502E">
            <w:pPr>
              <w:spacing w:after="0" w:line="240" w:lineRule="auto"/>
              <w:ind w:left="720"/>
              <w:contextualSpacing/>
              <w:jc w:val="both"/>
              <w:rPr>
                <w:rFonts w:cs="Calibri"/>
                <w:b/>
              </w:rPr>
            </w:pPr>
            <w:r w:rsidRPr="001A502E">
              <w:rPr>
                <w:rFonts w:cs="Calibri"/>
                <w:b/>
              </w:rPr>
              <w:t xml:space="preserve">DA </w:t>
            </w:r>
            <w:r w:rsidRPr="001A502E">
              <w:rPr>
                <w:rFonts w:cs="Calibri"/>
                <w:b/>
              </w:rPr>
              <w:sym w:font="Wingdings" w:char="F06F"/>
            </w:r>
          </w:p>
        </w:tc>
        <w:tc>
          <w:tcPr>
            <w:tcW w:w="4782" w:type="dxa"/>
          </w:tcPr>
          <w:p w14:paraId="637A300A" w14:textId="77777777" w:rsidR="00766CBC" w:rsidRPr="001A502E" w:rsidRDefault="00766CBC" w:rsidP="001A502E">
            <w:pPr>
              <w:spacing w:after="0" w:line="240" w:lineRule="auto"/>
              <w:ind w:left="720"/>
              <w:contextualSpacing/>
              <w:jc w:val="both"/>
              <w:rPr>
                <w:rFonts w:cs="Calibri"/>
                <w:b/>
              </w:rPr>
            </w:pPr>
            <w:r w:rsidRPr="001A502E">
              <w:rPr>
                <w:rFonts w:cs="Calibri"/>
                <w:b/>
              </w:rPr>
              <w:t xml:space="preserve">NU </w:t>
            </w:r>
            <w:r w:rsidRPr="001A502E">
              <w:rPr>
                <w:rFonts w:cs="Calibri"/>
                <w:b/>
              </w:rPr>
              <w:sym w:font="Wingdings" w:char="F06F"/>
            </w:r>
          </w:p>
        </w:tc>
      </w:tr>
    </w:tbl>
    <w:p w14:paraId="3CA97E01" w14:textId="77777777" w:rsidR="0010172D" w:rsidRPr="001A502E" w:rsidRDefault="0010172D" w:rsidP="001A502E">
      <w:pPr>
        <w:numPr>
          <w:ilvl w:val="0"/>
          <w:numId w:val="28"/>
        </w:numPr>
        <w:spacing w:after="0" w:line="240" w:lineRule="auto"/>
        <w:contextualSpacing/>
        <w:jc w:val="both"/>
        <w:rPr>
          <w:rFonts w:cs="Calibri"/>
        </w:rPr>
      </w:pPr>
      <w:r w:rsidRPr="001A502E">
        <w:rPr>
          <w:rFonts w:cs="Calibri"/>
        </w:rPr>
        <w:t>Documentele din dosarul Cererii de finanțare emise de solicitant sunt întocmite corect?</w:t>
      </w:r>
    </w:p>
    <w:tbl>
      <w:tblPr>
        <w:tblStyle w:val="Tabelgril"/>
        <w:tblW w:w="0" w:type="auto"/>
        <w:tblLook w:val="04A0" w:firstRow="1" w:lastRow="0" w:firstColumn="1" w:lastColumn="0" w:noHBand="0" w:noVBand="1"/>
      </w:tblPr>
      <w:tblGrid>
        <w:gridCol w:w="4781"/>
        <w:gridCol w:w="4782"/>
      </w:tblGrid>
      <w:tr w:rsidR="00766CBC" w:rsidRPr="001A502E" w14:paraId="62AA8038" w14:textId="77777777" w:rsidTr="00766CBC">
        <w:tc>
          <w:tcPr>
            <w:tcW w:w="4781" w:type="dxa"/>
          </w:tcPr>
          <w:p w14:paraId="1EABAFD0" w14:textId="77777777" w:rsidR="00766CBC" w:rsidRPr="001A502E" w:rsidRDefault="00766CBC" w:rsidP="001A502E">
            <w:pPr>
              <w:spacing w:after="0" w:line="240" w:lineRule="auto"/>
              <w:ind w:left="720"/>
              <w:contextualSpacing/>
              <w:jc w:val="both"/>
              <w:rPr>
                <w:rFonts w:cs="Calibri"/>
                <w:b/>
              </w:rPr>
            </w:pPr>
            <w:r w:rsidRPr="001A502E">
              <w:rPr>
                <w:rFonts w:cs="Calibri"/>
                <w:b/>
              </w:rPr>
              <w:t xml:space="preserve">DA </w:t>
            </w:r>
            <w:r w:rsidRPr="001A502E">
              <w:rPr>
                <w:rFonts w:cs="Calibri"/>
                <w:b/>
              </w:rPr>
              <w:sym w:font="Wingdings" w:char="F06F"/>
            </w:r>
          </w:p>
        </w:tc>
        <w:tc>
          <w:tcPr>
            <w:tcW w:w="4782" w:type="dxa"/>
          </w:tcPr>
          <w:p w14:paraId="3B846F31" w14:textId="77777777" w:rsidR="00766CBC" w:rsidRPr="001A502E" w:rsidRDefault="00766CBC" w:rsidP="001A502E">
            <w:pPr>
              <w:spacing w:after="0" w:line="240" w:lineRule="auto"/>
              <w:ind w:left="720"/>
              <w:contextualSpacing/>
              <w:jc w:val="both"/>
              <w:rPr>
                <w:rFonts w:cs="Calibri"/>
                <w:b/>
              </w:rPr>
            </w:pPr>
            <w:r w:rsidRPr="001A502E">
              <w:rPr>
                <w:rFonts w:cs="Calibri"/>
                <w:b/>
              </w:rPr>
              <w:t xml:space="preserve">NU </w:t>
            </w:r>
            <w:r w:rsidRPr="001A502E">
              <w:rPr>
                <w:rFonts w:cs="Calibri"/>
                <w:b/>
              </w:rPr>
              <w:sym w:font="Wingdings" w:char="F06F"/>
            </w:r>
          </w:p>
        </w:tc>
      </w:tr>
    </w:tbl>
    <w:p w14:paraId="71C55E16" w14:textId="77777777" w:rsidR="00766CBC" w:rsidRPr="001A502E" w:rsidRDefault="00766CBC" w:rsidP="001A502E">
      <w:pPr>
        <w:numPr>
          <w:ilvl w:val="0"/>
          <w:numId w:val="28"/>
        </w:numPr>
        <w:spacing w:after="0" w:line="240" w:lineRule="auto"/>
        <w:contextualSpacing/>
        <w:jc w:val="both"/>
        <w:rPr>
          <w:rFonts w:cs="Calibri"/>
        </w:rPr>
      </w:pPr>
      <w:r w:rsidRPr="001A502E">
        <w:rPr>
          <w:rFonts w:cs="Calibri"/>
        </w:rPr>
        <w:t>Documentele din dosarul Cererii de finanțare întocmite de GAL</w:t>
      </w:r>
      <w:r w:rsidR="00752F7A" w:rsidRPr="001A502E">
        <w:rPr>
          <w:rFonts w:cs="Calibri"/>
        </w:rPr>
        <w:t xml:space="preserve"> și CDRJ</w:t>
      </w:r>
      <w:r w:rsidRPr="001A502E">
        <w:rPr>
          <w:rFonts w:cs="Calibri"/>
        </w:rPr>
        <w:t xml:space="preserve"> sunt complete</w:t>
      </w:r>
      <w:r w:rsidR="0010172D" w:rsidRPr="001A502E">
        <w:rPr>
          <w:rFonts w:cs="Calibri"/>
        </w:rPr>
        <w:t>?</w:t>
      </w:r>
    </w:p>
    <w:tbl>
      <w:tblPr>
        <w:tblStyle w:val="Tabelgril"/>
        <w:tblW w:w="0" w:type="auto"/>
        <w:tblLook w:val="04A0" w:firstRow="1" w:lastRow="0" w:firstColumn="1" w:lastColumn="0" w:noHBand="0" w:noVBand="1"/>
      </w:tblPr>
      <w:tblGrid>
        <w:gridCol w:w="4781"/>
        <w:gridCol w:w="4782"/>
      </w:tblGrid>
      <w:tr w:rsidR="00766CBC" w:rsidRPr="001A502E" w14:paraId="39BD325D" w14:textId="77777777" w:rsidTr="00766CBC">
        <w:tc>
          <w:tcPr>
            <w:tcW w:w="9563" w:type="dxa"/>
            <w:gridSpan w:val="2"/>
          </w:tcPr>
          <w:p w14:paraId="0856F1E5" w14:textId="77777777" w:rsidR="00766CBC" w:rsidRPr="001A502E" w:rsidRDefault="00766CBC" w:rsidP="001A502E">
            <w:pPr>
              <w:spacing w:after="0" w:line="240" w:lineRule="auto"/>
              <w:ind w:left="720"/>
              <w:contextualSpacing/>
              <w:jc w:val="both"/>
              <w:rPr>
                <w:rFonts w:cs="Calibri"/>
                <w:b/>
              </w:rPr>
            </w:pPr>
            <w:r w:rsidRPr="001A502E">
              <w:rPr>
                <w:rFonts w:cs="Calibri"/>
                <w:b/>
              </w:rPr>
              <w:t>Cererea de finanțare din sistem este însoțită de toate documentele GAL si CDRJ necesare, respectiv:</w:t>
            </w:r>
          </w:p>
          <w:p w14:paraId="0A8AA53A" w14:textId="77777777" w:rsidR="00766CBC" w:rsidRPr="001A502E" w:rsidRDefault="00766CBC" w:rsidP="001A502E">
            <w:pPr>
              <w:pStyle w:val="Listparagraf"/>
              <w:numPr>
                <w:ilvl w:val="0"/>
                <w:numId w:val="135"/>
              </w:numPr>
              <w:spacing w:after="0" w:line="240" w:lineRule="auto"/>
              <w:ind w:hanging="738"/>
              <w:jc w:val="both"/>
              <w:rPr>
                <w:rFonts w:cs="Calibri"/>
              </w:rPr>
            </w:pPr>
            <w:r w:rsidRPr="001A502E">
              <w:rPr>
                <w:rFonts w:cs="Calibri"/>
              </w:rPr>
              <w:t xml:space="preserve">Fișa de verificare a condițiilor de eligibilitate </w:t>
            </w:r>
            <w:r w:rsidR="00752F7A" w:rsidRPr="001A502E">
              <w:rPr>
                <w:rFonts w:cs="Calibri"/>
              </w:rPr>
              <w:t xml:space="preserve">locale </w:t>
            </w:r>
            <w:r w:rsidRPr="001A502E">
              <w:rPr>
                <w:rFonts w:cs="Calibri"/>
              </w:rPr>
              <w:t xml:space="preserve">și </w:t>
            </w:r>
            <w:r w:rsidR="00752F7A" w:rsidRPr="001A502E">
              <w:rPr>
                <w:rFonts w:cs="Calibri"/>
              </w:rPr>
              <w:t xml:space="preserve">a criteriilor </w:t>
            </w:r>
            <w:r w:rsidRPr="001A502E">
              <w:rPr>
                <w:rFonts w:cs="Calibri"/>
              </w:rPr>
              <w:t xml:space="preserve">de selecție </w:t>
            </w:r>
          </w:p>
          <w:p w14:paraId="03F15D0B" w14:textId="77777777" w:rsidR="00766CBC" w:rsidRPr="001A502E" w:rsidRDefault="00766CBC" w:rsidP="001A502E">
            <w:pPr>
              <w:spacing w:after="0" w:line="240" w:lineRule="auto"/>
              <w:ind w:left="720"/>
              <w:contextualSpacing/>
              <w:jc w:val="both"/>
              <w:rPr>
                <w:rFonts w:cs="Calibri"/>
              </w:rPr>
            </w:pPr>
            <w:r w:rsidRPr="001A502E">
              <w:rPr>
                <w:rFonts w:cs="Calibri"/>
              </w:rPr>
              <w:t>•</w:t>
            </w:r>
            <w:r w:rsidRPr="001A502E">
              <w:rPr>
                <w:rFonts w:cs="Calibri"/>
              </w:rPr>
              <w:tab/>
              <w:t>Fișa de verificare pe teren, întocmită de GAL (formular propriu)* – dacă este cazul;</w:t>
            </w:r>
          </w:p>
          <w:p w14:paraId="5D8B2099" w14:textId="77777777" w:rsidR="00766CBC" w:rsidRPr="001A502E" w:rsidRDefault="00766CBC" w:rsidP="001A502E">
            <w:pPr>
              <w:spacing w:after="0" w:line="240" w:lineRule="auto"/>
              <w:ind w:left="720"/>
              <w:contextualSpacing/>
              <w:jc w:val="both"/>
              <w:rPr>
                <w:rFonts w:cs="Calibri"/>
              </w:rPr>
            </w:pPr>
            <w:r w:rsidRPr="001A502E">
              <w:rPr>
                <w:rFonts w:cs="Calibri"/>
              </w:rPr>
              <w:t>•</w:t>
            </w:r>
            <w:r w:rsidRPr="001A502E">
              <w:rPr>
                <w:rFonts w:cs="Calibri"/>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14:paraId="3D6E70DD" w14:textId="77777777" w:rsidR="00766CBC" w:rsidRPr="001A502E" w:rsidRDefault="00766CBC" w:rsidP="001A502E">
            <w:pPr>
              <w:spacing w:after="0" w:line="240" w:lineRule="auto"/>
              <w:ind w:left="720"/>
              <w:contextualSpacing/>
              <w:jc w:val="both"/>
              <w:rPr>
                <w:rFonts w:cs="Calibri"/>
              </w:rPr>
            </w:pPr>
            <w:r w:rsidRPr="001A502E">
              <w:rPr>
                <w:rFonts w:cs="Calibri"/>
              </w:rPr>
              <w:t>•</w:t>
            </w:r>
            <w:r w:rsidRPr="001A502E">
              <w:rPr>
                <w:rFonts w:cs="Calibri"/>
              </w:rPr>
              <w:tab/>
              <w:t>Nota emisă de GAL prin care Raportul intermediar de selecție devine Raport final de selecție - dacă este cazul;</w:t>
            </w:r>
          </w:p>
          <w:p w14:paraId="37B51A42" w14:textId="1633F8FD" w:rsidR="00766CBC" w:rsidRPr="0094715B" w:rsidRDefault="00766CBC" w:rsidP="0094715B">
            <w:pPr>
              <w:spacing w:after="0" w:line="240" w:lineRule="auto"/>
              <w:ind w:left="720"/>
              <w:contextualSpacing/>
              <w:jc w:val="both"/>
              <w:rPr>
                <w:rFonts w:cs="Calibri"/>
              </w:rPr>
            </w:pPr>
            <w:r w:rsidRPr="001A502E">
              <w:rPr>
                <w:rFonts w:cs="Calibri"/>
              </w:rPr>
              <w:lastRenderedPageBreak/>
              <w:t>•</w:t>
            </w:r>
            <w:r w:rsidRPr="001A502E">
              <w:rPr>
                <w:rFonts w:cs="Calibri"/>
              </w:rPr>
              <w:tab/>
              <w:t>Declarațiile persoanelor implicate în procesul de evaluare și selecție de la nivelul GAL, privind evitarea conflictului de interese;</w:t>
            </w:r>
          </w:p>
        </w:tc>
      </w:tr>
      <w:tr w:rsidR="00766CBC" w:rsidRPr="001A502E" w14:paraId="69A01993" w14:textId="77777777" w:rsidTr="00766CBC">
        <w:tc>
          <w:tcPr>
            <w:tcW w:w="4781" w:type="dxa"/>
          </w:tcPr>
          <w:p w14:paraId="2A41F234" w14:textId="77777777" w:rsidR="00766CBC" w:rsidRPr="001A502E" w:rsidRDefault="00766CBC" w:rsidP="001A502E">
            <w:pPr>
              <w:spacing w:after="0" w:line="240" w:lineRule="auto"/>
              <w:ind w:left="720"/>
              <w:contextualSpacing/>
              <w:jc w:val="both"/>
              <w:rPr>
                <w:rFonts w:cs="Calibri"/>
                <w:b/>
              </w:rPr>
            </w:pPr>
            <w:r w:rsidRPr="001A502E">
              <w:rPr>
                <w:rFonts w:cs="Calibri"/>
                <w:b/>
              </w:rPr>
              <w:lastRenderedPageBreak/>
              <w:t xml:space="preserve">DA </w:t>
            </w:r>
            <w:r w:rsidRPr="001A502E">
              <w:rPr>
                <w:rFonts w:cs="Calibri"/>
                <w:b/>
              </w:rPr>
              <w:sym w:font="Wingdings" w:char="F06F"/>
            </w:r>
          </w:p>
        </w:tc>
        <w:tc>
          <w:tcPr>
            <w:tcW w:w="4782" w:type="dxa"/>
          </w:tcPr>
          <w:p w14:paraId="3EF57541" w14:textId="77777777" w:rsidR="00766CBC" w:rsidRPr="001A502E" w:rsidRDefault="00766CBC" w:rsidP="001A502E">
            <w:pPr>
              <w:spacing w:after="0" w:line="240" w:lineRule="auto"/>
              <w:ind w:left="720"/>
              <w:contextualSpacing/>
              <w:jc w:val="both"/>
              <w:rPr>
                <w:rFonts w:cs="Calibri"/>
                <w:b/>
              </w:rPr>
            </w:pPr>
            <w:r w:rsidRPr="001A502E">
              <w:rPr>
                <w:rFonts w:cs="Calibri"/>
                <w:b/>
              </w:rPr>
              <w:t xml:space="preserve">NU </w:t>
            </w:r>
            <w:r w:rsidRPr="001A502E">
              <w:rPr>
                <w:rFonts w:cs="Calibri"/>
                <w:b/>
              </w:rPr>
              <w:sym w:font="Wingdings" w:char="F06F"/>
            </w:r>
          </w:p>
        </w:tc>
      </w:tr>
    </w:tbl>
    <w:p w14:paraId="3E0209DF" w14:textId="77777777" w:rsidR="00766CBC" w:rsidRPr="001A502E" w:rsidRDefault="00766CBC" w:rsidP="001A502E">
      <w:pPr>
        <w:spacing w:after="0" w:line="240" w:lineRule="auto"/>
        <w:ind w:left="720"/>
        <w:contextualSpacing/>
        <w:jc w:val="both"/>
        <w:rPr>
          <w:rFonts w:cs="Calibri"/>
        </w:rPr>
      </w:pPr>
    </w:p>
    <w:p w14:paraId="6F41984F" w14:textId="77777777" w:rsidR="00766CBC" w:rsidRPr="001A502E" w:rsidRDefault="00766CBC" w:rsidP="001A502E">
      <w:pPr>
        <w:numPr>
          <w:ilvl w:val="0"/>
          <w:numId w:val="28"/>
        </w:numPr>
        <w:spacing w:after="0" w:line="240" w:lineRule="auto"/>
        <w:contextualSpacing/>
        <w:jc w:val="both"/>
        <w:rPr>
          <w:rFonts w:cs="Calibri"/>
        </w:rPr>
      </w:pPr>
      <w:r w:rsidRPr="001A502E">
        <w:rPr>
          <w:rFonts w:cs="Calibri"/>
        </w:rPr>
        <w:t xml:space="preserve">Indicatorii  de rezultat și de realizare </w:t>
      </w:r>
      <w:r w:rsidR="00055F82" w:rsidRPr="001A502E">
        <w:rPr>
          <w:rFonts w:cs="Calibri"/>
        </w:rPr>
        <w:t>au fost corect completați?</w:t>
      </w:r>
    </w:p>
    <w:p w14:paraId="427D08E8" w14:textId="77777777" w:rsidR="00055F82" w:rsidRPr="001A502E" w:rsidRDefault="00055F82" w:rsidP="001A502E">
      <w:pPr>
        <w:spacing w:after="0" w:line="240" w:lineRule="auto"/>
        <w:ind w:left="720"/>
        <w:contextualSpacing/>
        <w:jc w:val="both"/>
        <w:rPr>
          <w:rFonts w:cs="Calibri"/>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1843"/>
        <w:gridCol w:w="2267"/>
      </w:tblGrid>
      <w:tr w:rsidR="00766CBC" w:rsidRPr="001A502E" w14:paraId="22D56CF9" w14:textId="77777777" w:rsidTr="00766CBC">
        <w:tc>
          <w:tcPr>
            <w:tcW w:w="283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51CB9003" w14:textId="77777777" w:rsidR="00766CBC" w:rsidRPr="001A502E" w:rsidRDefault="00766CBC" w:rsidP="001A502E">
            <w:pPr>
              <w:spacing w:after="0" w:line="240" w:lineRule="auto"/>
              <w:contextualSpacing/>
              <w:jc w:val="both"/>
              <w:rPr>
                <w:rFonts w:cs="Calibri"/>
                <w:b/>
              </w:rPr>
            </w:pPr>
            <w:r w:rsidRPr="001A502E">
              <w:rPr>
                <w:rFonts w:cs="Calibri"/>
                <w:b/>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096093DE" w14:textId="77777777" w:rsidR="00766CBC" w:rsidRPr="001A502E" w:rsidRDefault="00766CBC" w:rsidP="001A502E">
            <w:pPr>
              <w:spacing w:after="0" w:line="240" w:lineRule="auto"/>
              <w:contextualSpacing/>
              <w:jc w:val="both"/>
              <w:rPr>
                <w:rFonts w:cs="Calibri"/>
                <w:b/>
              </w:rPr>
            </w:pPr>
            <w:r w:rsidRPr="001A502E">
              <w:rPr>
                <w:rFonts w:cs="Calibri"/>
                <w:b/>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591557C8" w14:textId="77777777" w:rsidR="00766CBC" w:rsidRPr="001A502E" w:rsidRDefault="00766CBC" w:rsidP="001A502E">
            <w:pPr>
              <w:spacing w:after="0" w:line="240" w:lineRule="auto"/>
              <w:contextualSpacing/>
              <w:jc w:val="both"/>
              <w:rPr>
                <w:rFonts w:cs="Calibri"/>
                <w:b/>
              </w:rPr>
            </w:pPr>
            <w:r w:rsidRPr="001A502E">
              <w:rPr>
                <w:rFonts w:cs="Calibri"/>
                <w:b/>
              </w:rPr>
              <w:t>Valoarea indicatorului realizată prin proiect</w:t>
            </w:r>
          </w:p>
        </w:tc>
      </w:tr>
      <w:tr w:rsidR="00766CBC" w:rsidRPr="001A502E" w14:paraId="18A0A88B" w14:textId="77777777" w:rsidTr="00766CBC">
        <w:tc>
          <w:tcPr>
            <w:tcW w:w="2835" w:type="pct"/>
            <w:tcBorders>
              <w:top w:val="single" w:sz="4" w:space="0" w:color="000000"/>
              <w:left w:val="single" w:sz="4" w:space="0" w:color="000000"/>
              <w:bottom w:val="single" w:sz="4" w:space="0" w:color="000000"/>
              <w:right w:val="single" w:sz="4" w:space="0" w:color="000000"/>
            </w:tcBorders>
            <w:hideMark/>
          </w:tcPr>
          <w:p w14:paraId="70C253B6" w14:textId="77777777" w:rsidR="00766CBC" w:rsidRPr="001A502E" w:rsidRDefault="00766CBC" w:rsidP="001A502E">
            <w:pPr>
              <w:spacing w:after="0" w:line="240" w:lineRule="auto"/>
              <w:jc w:val="both"/>
              <w:rPr>
                <w:rFonts w:cs="Calibri"/>
                <w:b/>
              </w:rPr>
            </w:pPr>
            <w:r w:rsidRPr="001A502E">
              <w:rPr>
                <w:rFonts w:cs="Calibri"/>
                <w:b/>
              </w:rPr>
              <w:t>R.10 - O mai bună organizare a lanțului de aprovizionare - Ponderea fermelor agricole care 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14:paraId="6A12635A" w14:textId="77777777" w:rsidR="00766CBC" w:rsidRPr="001A502E" w:rsidRDefault="00766CBC" w:rsidP="001A502E">
            <w:pPr>
              <w:spacing w:after="0" w:line="240" w:lineRule="auto"/>
              <w:contextualSpacing/>
              <w:jc w:val="both"/>
              <w:rPr>
                <w:rFonts w:cs="Calibri"/>
                <w:b/>
              </w:rPr>
            </w:pPr>
            <w:r w:rsidRPr="001A502E">
              <w:rPr>
                <w:rFonts w:cs="Calibri"/>
                <w:b/>
              </w:rPr>
              <w:t>Număr de fermieri</w:t>
            </w:r>
          </w:p>
        </w:tc>
        <w:tc>
          <w:tcPr>
            <w:tcW w:w="1194" w:type="pct"/>
            <w:tcBorders>
              <w:top w:val="single" w:sz="4" w:space="0" w:color="000000"/>
              <w:left w:val="single" w:sz="4" w:space="0" w:color="000000"/>
              <w:bottom w:val="single" w:sz="4" w:space="0" w:color="000000"/>
              <w:right w:val="single" w:sz="4" w:space="0" w:color="000000"/>
            </w:tcBorders>
          </w:tcPr>
          <w:p w14:paraId="5E7A65CF" w14:textId="77777777" w:rsidR="00766CBC" w:rsidRPr="001A502E" w:rsidRDefault="00766CBC" w:rsidP="001A502E">
            <w:pPr>
              <w:spacing w:after="0" w:line="240" w:lineRule="auto"/>
              <w:contextualSpacing/>
              <w:jc w:val="both"/>
              <w:rPr>
                <w:rFonts w:cs="Calibri"/>
              </w:rPr>
            </w:pPr>
            <w:r w:rsidRPr="001A502E">
              <w:rPr>
                <w:rFonts w:cs="Calibri"/>
                <w:noProof/>
                <w:lang w:val="en-US"/>
              </w:rPr>
              <mc:AlternateContent>
                <mc:Choice Requires="wps">
                  <w:drawing>
                    <wp:anchor distT="0" distB="0" distL="114300" distR="114300" simplePos="0" relativeHeight="251672576" behindDoc="0" locked="0" layoutInCell="1" allowOverlap="1" wp14:anchorId="39309EFE" wp14:editId="19503F7B">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F0ACDB" id="Rectangle: Rounded Corners 2" o:spid="_x0000_s1026" style="position:absolute;margin-left:7.25pt;margin-top:10.65pt;width:40.25pt;height:1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" filled="f" strokecolor="#2f528f" strokeweight="2.25pt">
                      <v:stroke joinstyle="miter"/>
                    </v:roundrect>
                  </w:pict>
                </mc:Fallback>
              </mc:AlternateContent>
            </w:r>
          </w:p>
        </w:tc>
      </w:tr>
      <w:tr w:rsidR="00766CBC" w:rsidRPr="001A502E" w14:paraId="43110686" w14:textId="77777777" w:rsidTr="00766CBC">
        <w:tc>
          <w:tcPr>
            <w:tcW w:w="2835" w:type="pct"/>
            <w:tcBorders>
              <w:top w:val="single" w:sz="4" w:space="0" w:color="000000"/>
              <w:left w:val="single" w:sz="4" w:space="0" w:color="000000"/>
              <w:bottom w:val="single" w:sz="4" w:space="0" w:color="000000"/>
              <w:right w:val="single" w:sz="4" w:space="0" w:color="000000"/>
            </w:tcBorders>
          </w:tcPr>
          <w:p w14:paraId="666E9703" w14:textId="77777777" w:rsidR="00766CBC" w:rsidRPr="001A502E" w:rsidRDefault="00766CBC" w:rsidP="001A502E">
            <w:pPr>
              <w:spacing w:after="0" w:line="240" w:lineRule="auto"/>
              <w:contextualSpacing/>
              <w:jc w:val="both"/>
              <w:rPr>
                <w:rFonts w:cs="Calibri"/>
              </w:rPr>
            </w:pPr>
            <w:r w:rsidRPr="001A502E">
              <w:rPr>
                <w:rFonts w:cs="Calibri"/>
                <w:b/>
              </w:rPr>
              <w:t>R.37 - Creșterea și locuri de muncă în zonele rurale - Noi locuri de muncă sprijinite în cadrul proiectelor PAC</w:t>
            </w:r>
            <w:r w:rsidRPr="001A502E">
              <w:rPr>
                <w:rFonts w:cs="Calibri"/>
                <w:b/>
              </w:rPr>
              <w:br/>
            </w:r>
          </w:p>
        </w:tc>
        <w:tc>
          <w:tcPr>
            <w:tcW w:w="971" w:type="pct"/>
            <w:tcBorders>
              <w:top w:val="single" w:sz="4" w:space="0" w:color="000000"/>
              <w:left w:val="single" w:sz="4" w:space="0" w:color="000000"/>
              <w:bottom w:val="single" w:sz="4" w:space="0" w:color="000000"/>
              <w:right w:val="single" w:sz="4" w:space="0" w:color="000000"/>
            </w:tcBorders>
          </w:tcPr>
          <w:p w14:paraId="3BA448F9" w14:textId="77777777" w:rsidR="00766CBC" w:rsidRPr="001A502E" w:rsidRDefault="00766CBC" w:rsidP="001A502E">
            <w:pPr>
              <w:spacing w:after="0" w:line="240" w:lineRule="auto"/>
              <w:contextualSpacing/>
              <w:jc w:val="both"/>
              <w:rPr>
                <w:rFonts w:cs="Calibri"/>
              </w:rPr>
            </w:pPr>
            <w:r w:rsidRPr="001A502E">
              <w:rPr>
                <w:rFonts w:cs="Calibri"/>
                <w:b/>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28904E1A" w14:textId="77777777" w:rsidR="00766CBC" w:rsidRPr="001A502E" w:rsidRDefault="00766CBC" w:rsidP="001A502E">
            <w:pPr>
              <w:spacing w:after="0" w:line="240" w:lineRule="auto"/>
              <w:contextualSpacing/>
              <w:jc w:val="both"/>
              <w:rPr>
                <w:rFonts w:cs="Calibri"/>
              </w:rPr>
            </w:pPr>
            <w:r w:rsidRPr="001A502E">
              <w:rPr>
                <w:rFonts w:cs="Calibri"/>
                <w:noProof/>
                <w:lang w:val="en-US"/>
              </w:rPr>
              <mc:AlternateContent>
                <mc:Choice Requires="wps">
                  <w:drawing>
                    <wp:anchor distT="0" distB="0" distL="114300" distR="114300" simplePos="0" relativeHeight="251673600" behindDoc="0" locked="0" layoutInCell="1" allowOverlap="1" wp14:anchorId="36A016EB" wp14:editId="5B1C0677">
                      <wp:simplePos x="0" y="0"/>
                      <wp:positionH relativeFrom="column">
                        <wp:posOffset>93243</wp:posOffset>
                      </wp:positionH>
                      <wp:positionV relativeFrom="paragraph">
                        <wp:posOffset>30810</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0B8956" id="Rectangle: Rounded Corners 3" o:spid="_x0000_s1026" style="position:absolute;margin-left:7.35pt;margin-top:2.45pt;width:40.25pt;height:13.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" filled="f" strokecolor="#2f528f" strokeweight="2.25pt">
                      <v:stroke joinstyle="miter"/>
                    </v:roundrect>
                  </w:pict>
                </mc:Fallback>
              </mc:AlternateContent>
            </w:r>
          </w:p>
        </w:tc>
      </w:tr>
      <w:tr w:rsidR="00766CBC" w:rsidRPr="001A502E" w14:paraId="4CB1529A" w14:textId="77777777" w:rsidTr="00766CBC">
        <w:tc>
          <w:tcPr>
            <w:tcW w:w="2835" w:type="pct"/>
            <w:tcBorders>
              <w:top w:val="single" w:sz="4" w:space="0" w:color="000000"/>
              <w:left w:val="single" w:sz="4" w:space="0" w:color="000000"/>
              <w:bottom w:val="single" w:sz="4" w:space="0" w:color="000000"/>
              <w:right w:val="single" w:sz="4" w:space="0" w:color="000000"/>
            </w:tcBorders>
          </w:tcPr>
          <w:p w14:paraId="7F341CAA" w14:textId="77777777" w:rsidR="00766CBC" w:rsidRPr="001A502E" w:rsidRDefault="00766CBC" w:rsidP="001A502E">
            <w:pPr>
              <w:spacing w:after="0" w:line="240" w:lineRule="auto"/>
              <w:contextualSpacing/>
              <w:jc w:val="both"/>
              <w:rPr>
                <w:rFonts w:cs="Calibri"/>
              </w:rPr>
            </w:pPr>
            <w:r w:rsidRPr="001A502E">
              <w:rPr>
                <w:rFonts w:cs="Calibri"/>
                <w:b/>
              </w:rPr>
              <w:t>R.39 - Dezvoltarea economiei rurale - Numărul întreprinderilor rurale, inclusiv al întreprinderilor din domeniul bioeconomiei, dezvoltate cu sprijinul PAC</w:t>
            </w:r>
            <w:r w:rsidRPr="001A502E">
              <w:rPr>
                <w:rFonts w:cs="Calibri"/>
                <w:b/>
              </w:rPr>
              <w:br/>
            </w:r>
          </w:p>
        </w:tc>
        <w:tc>
          <w:tcPr>
            <w:tcW w:w="971" w:type="pct"/>
            <w:tcBorders>
              <w:top w:val="single" w:sz="4" w:space="0" w:color="000000"/>
              <w:left w:val="single" w:sz="4" w:space="0" w:color="000000"/>
              <w:bottom w:val="single" w:sz="4" w:space="0" w:color="000000"/>
              <w:right w:val="single" w:sz="4" w:space="0" w:color="000000"/>
            </w:tcBorders>
          </w:tcPr>
          <w:p w14:paraId="0D3CABBC" w14:textId="77777777" w:rsidR="00766CBC" w:rsidRPr="001A502E" w:rsidRDefault="00766CBC" w:rsidP="001A502E">
            <w:pPr>
              <w:spacing w:after="0" w:line="240" w:lineRule="auto"/>
              <w:contextualSpacing/>
              <w:jc w:val="both"/>
              <w:rPr>
                <w:rFonts w:cs="Calibri"/>
                <w:b/>
              </w:rPr>
            </w:pPr>
            <w:r w:rsidRPr="001A502E">
              <w:rPr>
                <w:rFonts w:cs="Calibri"/>
                <w:b/>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14:paraId="6B94F614" w14:textId="77777777" w:rsidR="00766CBC" w:rsidRPr="001A502E" w:rsidRDefault="00766CBC" w:rsidP="001A502E">
            <w:pPr>
              <w:spacing w:after="0" w:line="240" w:lineRule="auto"/>
              <w:contextualSpacing/>
              <w:jc w:val="both"/>
              <w:rPr>
                <w:rFonts w:cs="Calibri"/>
              </w:rPr>
            </w:pPr>
            <w:r w:rsidRPr="001A502E">
              <w:rPr>
                <w:rFonts w:cs="Calibri"/>
                <w:noProof/>
                <w:lang w:val="en-US"/>
              </w:rPr>
              <mc:AlternateContent>
                <mc:Choice Requires="wps">
                  <w:drawing>
                    <wp:anchor distT="0" distB="0" distL="114300" distR="114300" simplePos="0" relativeHeight="251674624" behindDoc="0" locked="0" layoutInCell="1" allowOverlap="1" wp14:anchorId="1B0EE728" wp14:editId="314DE8BF">
                      <wp:simplePos x="0" y="0"/>
                      <wp:positionH relativeFrom="column">
                        <wp:posOffset>127762</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8E6AD6" id="Rectangle: Rounded Corners 4" o:spid="_x0000_s1026" style="position:absolute;margin-left:10.05pt;margin-top:4.65pt;width:40.25pt;height:13.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" filled="f" strokecolor="#2f528f" strokeweight="2.25pt">
                      <v:stroke joinstyle="miter"/>
                    </v:roundrect>
                  </w:pict>
                </mc:Fallback>
              </mc:AlternateContent>
            </w:r>
          </w:p>
        </w:tc>
      </w:tr>
      <w:tr w:rsidR="00766CBC" w:rsidRPr="001A502E" w14:paraId="6A05AA6C" w14:textId="77777777" w:rsidTr="0094715B">
        <w:trPr>
          <w:trHeight w:val="3764"/>
        </w:trPr>
        <w:tc>
          <w:tcPr>
            <w:tcW w:w="2835" w:type="pct"/>
            <w:tcBorders>
              <w:top w:val="single" w:sz="4" w:space="0" w:color="000000"/>
              <w:left w:val="single" w:sz="4" w:space="0" w:color="000000"/>
              <w:right w:val="single" w:sz="4" w:space="0" w:color="000000"/>
            </w:tcBorders>
          </w:tcPr>
          <w:p w14:paraId="49BAC92B" w14:textId="77777777" w:rsidR="00766CBC" w:rsidRPr="001A502E" w:rsidRDefault="00766CBC" w:rsidP="001A502E">
            <w:pPr>
              <w:spacing w:after="0" w:line="240" w:lineRule="auto"/>
              <w:contextualSpacing/>
              <w:jc w:val="both"/>
              <w:rPr>
                <w:rFonts w:cs="Calibri"/>
                <w:b/>
              </w:rPr>
            </w:pPr>
            <w:r w:rsidRPr="001A502E">
              <w:rPr>
                <w:rFonts w:cs="Calibri"/>
                <w:b/>
              </w:rPr>
              <w:t>R.40 - Tranziția inteligentă a economiei rurale - Numărul strategiilor privind satele inteligente, care beneficiază de sprijin</w:t>
            </w:r>
          </w:p>
          <w:p w14:paraId="1DC44DB1" w14:textId="77777777" w:rsidR="00766CBC" w:rsidRPr="001A502E" w:rsidRDefault="00766CBC" w:rsidP="001A502E">
            <w:pPr>
              <w:spacing w:after="0" w:line="240" w:lineRule="auto"/>
              <w:contextualSpacing/>
              <w:jc w:val="both"/>
              <w:rPr>
                <w:rFonts w:cs="Calibri"/>
                <w:i/>
              </w:rPr>
            </w:pPr>
          </w:p>
        </w:tc>
        <w:tc>
          <w:tcPr>
            <w:tcW w:w="971" w:type="pct"/>
            <w:tcBorders>
              <w:top w:val="single" w:sz="4" w:space="0" w:color="000000"/>
              <w:left w:val="single" w:sz="4" w:space="0" w:color="000000"/>
              <w:bottom w:val="single" w:sz="4" w:space="0" w:color="000000"/>
              <w:right w:val="single" w:sz="4" w:space="0" w:color="000000"/>
            </w:tcBorders>
          </w:tcPr>
          <w:p w14:paraId="0EE53554" w14:textId="77777777" w:rsidR="00766CBC" w:rsidRPr="001A502E" w:rsidRDefault="00766CBC" w:rsidP="001A502E">
            <w:pPr>
              <w:spacing w:after="0" w:line="240" w:lineRule="auto"/>
              <w:contextualSpacing/>
              <w:jc w:val="both"/>
              <w:rPr>
                <w:rFonts w:cs="Calibri"/>
                <w:b/>
              </w:rPr>
            </w:pPr>
            <w:r w:rsidRPr="001A502E">
              <w:rPr>
                <w:rFonts w:cs="Calibri"/>
                <w:b/>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14:paraId="0A3B8992" w14:textId="77777777" w:rsidR="00766CBC" w:rsidRPr="001A502E" w:rsidRDefault="00766CBC" w:rsidP="001A502E">
            <w:pPr>
              <w:spacing w:after="0" w:line="240" w:lineRule="auto"/>
              <w:contextualSpacing/>
              <w:jc w:val="both"/>
              <w:rPr>
                <w:rFonts w:cs="Calibri"/>
                <w:b/>
              </w:rPr>
            </w:pPr>
            <w:r w:rsidRPr="001A502E">
              <w:rPr>
                <w:rFonts w:cs="Calibri"/>
                <w:b/>
              </w:rPr>
              <w:sym w:font="Wingdings" w:char="F06F"/>
            </w:r>
            <w:r w:rsidRPr="001A502E">
              <w:rPr>
                <w:rFonts w:cs="Calibri"/>
                <w:b/>
              </w:rPr>
              <w:t xml:space="preserve"> DA</w:t>
            </w:r>
          </w:p>
          <w:p w14:paraId="29196667" w14:textId="77777777" w:rsidR="00766CBC" w:rsidRPr="001A502E" w:rsidRDefault="00766CBC" w:rsidP="001A502E">
            <w:pPr>
              <w:spacing w:after="0" w:line="240" w:lineRule="auto"/>
              <w:contextualSpacing/>
              <w:jc w:val="both"/>
              <w:rPr>
                <w:rFonts w:cs="Calibri"/>
                <w:b/>
              </w:rPr>
            </w:pPr>
            <w:r w:rsidRPr="001A502E">
              <w:rPr>
                <w:rFonts w:cs="Calibri"/>
                <w:b/>
              </w:rPr>
              <w:sym w:font="Wingdings" w:char="F06F"/>
            </w:r>
            <w:r w:rsidRPr="001A502E">
              <w:rPr>
                <w:rFonts w:cs="Calibri"/>
                <w:b/>
              </w:rPr>
              <w:t xml:space="preserve"> NU</w:t>
            </w:r>
          </w:p>
          <w:p w14:paraId="469D6EB5" w14:textId="77777777" w:rsidR="00766CBC" w:rsidRPr="001A502E" w:rsidRDefault="00766CBC" w:rsidP="001A502E">
            <w:pPr>
              <w:spacing w:after="0" w:line="240" w:lineRule="auto"/>
              <w:contextualSpacing/>
              <w:jc w:val="both"/>
              <w:rPr>
                <w:rFonts w:cs="Calibri"/>
                <w:i/>
              </w:rPr>
            </w:pPr>
            <w:r w:rsidRPr="001A502E">
              <w:rPr>
                <w:rFonts w:cs="Calibri"/>
                <w:i/>
              </w:rPr>
              <w:t xml:space="preserve">Denumire </w:t>
            </w:r>
            <w:proofErr w:type="spellStart"/>
            <w:r w:rsidRPr="001A502E">
              <w:rPr>
                <w:rFonts w:cs="Calibri"/>
                <w:i/>
              </w:rPr>
              <w:t>Judet</w:t>
            </w:r>
            <w:proofErr w:type="spellEnd"/>
          </w:p>
          <w:p w14:paraId="20ACFE0E" w14:textId="77777777" w:rsidR="00766CBC" w:rsidRPr="001A502E" w:rsidRDefault="00766CBC" w:rsidP="001A502E">
            <w:pPr>
              <w:spacing w:after="0" w:line="240" w:lineRule="auto"/>
              <w:contextualSpacing/>
              <w:jc w:val="both"/>
              <w:rPr>
                <w:rFonts w:cs="Calibri"/>
              </w:rPr>
            </w:pPr>
            <w:r w:rsidRPr="001A502E">
              <w:rPr>
                <w:rFonts w:cs="Calibri"/>
                <w:noProof/>
                <w:lang w:val="en-US"/>
              </w:rPr>
              <mc:AlternateContent>
                <mc:Choice Requires="wps">
                  <w:drawing>
                    <wp:anchor distT="0" distB="0" distL="114300" distR="114300" simplePos="0" relativeHeight="251671552" behindDoc="0" locked="0" layoutInCell="1" allowOverlap="1" wp14:anchorId="4F93669F" wp14:editId="64D4C8C9">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4D6954" id="Rectangle: Rounded Corners 1" o:spid="_x0000_s1026" style="position:absolute;margin-left:-.4pt;margin-top:5.9pt;width:64.95pt;height:14.1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" fillcolor="#d0cece" strokecolor="#41719c" strokeweight="1pt">
                      <v:stroke joinstyle="miter"/>
                    </v:roundrect>
                  </w:pict>
                </mc:Fallback>
              </mc:AlternateContent>
            </w:r>
          </w:p>
          <w:p w14:paraId="279B32EF" w14:textId="77777777" w:rsidR="00766CBC" w:rsidRPr="001A502E" w:rsidRDefault="00766CBC" w:rsidP="001A502E">
            <w:pPr>
              <w:spacing w:after="0" w:line="240" w:lineRule="auto"/>
              <w:contextualSpacing/>
              <w:jc w:val="both"/>
              <w:rPr>
                <w:rFonts w:cs="Calibri"/>
                <w:i/>
              </w:rPr>
            </w:pPr>
          </w:p>
          <w:p w14:paraId="2B8D20B4" w14:textId="77777777" w:rsidR="00766CBC" w:rsidRPr="001A502E" w:rsidRDefault="00766CBC" w:rsidP="001A502E">
            <w:pPr>
              <w:spacing w:after="0" w:line="240" w:lineRule="auto"/>
              <w:contextualSpacing/>
              <w:jc w:val="both"/>
              <w:rPr>
                <w:rFonts w:cs="Calibri"/>
                <w:i/>
              </w:rPr>
            </w:pPr>
            <w:r w:rsidRPr="001A502E">
              <w:rPr>
                <w:rFonts w:cs="Calibri"/>
                <w:i/>
              </w:rPr>
              <w:t>Denumire UAT</w:t>
            </w:r>
          </w:p>
          <w:p w14:paraId="602C7002" w14:textId="77777777" w:rsidR="00766CBC" w:rsidRPr="001A502E" w:rsidRDefault="00766CBC" w:rsidP="001A502E">
            <w:pPr>
              <w:spacing w:after="0" w:line="240" w:lineRule="auto"/>
              <w:contextualSpacing/>
              <w:jc w:val="both"/>
              <w:rPr>
                <w:rFonts w:cs="Calibri"/>
              </w:rPr>
            </w:pPr>
            <w:r w:rsidRPr="001A502E">
              <w:rPr>
                <w:rFonts w:cs="Calibri"/>
                <w:noProof/>
                <w:lang w:val="en-US"/>
              </w:rPr>
              <mc:AlternateContent>
                <mc:Choice Requires="wps">
                  <w:drawing>
                    <wp:anchor distT="0" distB="0" distL="114300" distR="114300" simplePos="0" relativeHeight="251668480" behindDoc="0" locked="0" layoutInCell="1" allowOverlap="1" wp14:anchorId="5227BDDB" wp14:editId="59AB578B">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B67D61" id="Rectangle: Rounded Corners 28" o:spid="_x0000_s1026" style="position:absolute;margin-left:-.4pt;margin-top:5.9pt;width:64.95pt;height:14.1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" fillcolor="#d0cece" strokecolor="#41719c" strokeweight="1pt">
                      <v:stroke joinstyle="miter"/>
                    </v:roundrect>
                  </w:pict>
                </mc:Fallback>
              </mc:AlternateContent>
            </w:r>
          </w:p>
          <w:p w14:paraId="23D1D5AB" w14:textId="77777777" w:rsidR="00766CBC" w:rsidRPr="001A502E" w:rsidRDefault="00766CBC" w:rsidP="001A502E">
            <w:pPr>
              <w:spacing w:after="0" w:line="240" w:lineRule="auto"/>
              <w:contextualSpacing/>
              <w:jc w:val="both"/>
              <w:rPr>
                <w:rFonts w:cs="Calibri"/>
              </w:rPr>
            </w:pPr>
          </w:p>
          <w:p w14:paraId="43FECBE6" w14:textId="77777777" w:rsidR="00766CBC" w:rsidRPr="001A502E" w:rsidRDefault="00766CBC" w:rsidP="001A502E">
            <w:pPr>
              <w:spacing w:after="0" w:line="240" w:lineRule="auto"/>
              <w:contextualSpacing/>
              <w:jc w:val="both"/>
              <w:rPr>
                <w:rFonts w:cs="Calibri"/>
                <w:i/>
              </w:rPr>
            </w:pPr>
            <w:r w:rsidRPr="001A502E">
              <w:rPr>
                <w:rFonts w:cs="Calibri"/>
                <w:i/>
              </w:rPr>
              <w:t>Cod SIRUTA</w:t>
            </w:r>
          </w:p>
          <w:p w14:paraId="20E11B09" w14:textId="77777777" w:rsidR="00766CBC" w:rsidRPr="001A502E" w:rsidRDefault="00766CBC" w:rsidP="001A502E">
            <w:pPr>
              <w:spacing w:after="0" w:line="240" w:lineRule="auto"/>
              <w:contextualSpacing/>
              <w:jc w:val="both"/>
              <w:rPr>
                <w:rFonts w:cs="Calibri"/>
              </w:rPr>
            </w:pPr>
            <w:r w:rsidRPr="001A502E">
              <w:rPr>
                <w:rFonts w:cs="Calibri"/>
                <w:noProof/>
                <w:lang w:val="en-US"/>
              </w:rPr>
              <mc:AlternateContent>
                <mc:Choice Requires="wps">
                  <w:drawing>
                    <wp:anchor distT="0" distB="0" distL="114300" distR="114300" simplePos="0" relativeHeight="251669504" behindDoc="0" locked="0" layoutInCell="1" allowOverlap="1" wp14:anchorId="1D4A594C" wp14:editId="48507E5E">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3CDE29" id="Rectangle: Rounded Corners 29" o:spid="_x0000_s1026" style="position:absolute;margin-left:-.1pt;margin-top:.55pt;width:64.95pt;height:14.1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" fillcolor="#d0cece" strokecolor="#2f528f" strokeweight="1pt">
                      <v:stroke joinstyle="miter"/>
                    </v:roundrect>
                  </w:pict>
                </mc:Fallback>
              </mc:AlternateContent>
            </w:r>
          </w:p>
          <w:p w14:paraId="76D6F1FF" w14:textId="77777777" w:rsidR="00766CBC" w:rsidRPr="001A502E" w:rsidRDefault="00766CBC" w:rsidP="001A502E">
            <w:pPr>
              <w:spacing w:after="0" w:line="240" w:lineRule="auto"/>
              <w:jc w:val="both"/>
              <w:rPr>
                <w:rFonts w:cs="Calibri"/>
                <w:i/>
              </w:rPr>
            </w:pPr>
          </w:p>
          <w:p w14:paraId="2F0EB9A6" w14:textId="77777777" w:rsidR="00766CBC" w:rsidRPr="001A502E" w:rsidRDefault="00766CBC" w:rsidP="001A502E">
            <w:pPr>
              <w:spacing w:after="0" w:line="240" w:lineRule="auto"/>
              <w:jc w:val="both"/>
              <w:rPr>
                <w:rFonts w:cs="Calibri"/>
                <w:i/>
              </w:rPr>
            </w:pPr>
            <w:r w:rsidRPr="001A502E">
              <w:rPr>
                <w:rFonts w:cs="Calibri"/>
                <w:noProof/>
                <w:lang w:val="en-US"/>
              </w:rPr>
              <mc:AlternateContent>
                <mc:Choice Requires="wps">
                  <w:drawing>
                    <wp:anchor distT="0" distB="0" distL="114300" distR="114300" simplePos="0" relativeHeight="251670528" behindDoc="0" locked="0" layoutInCell="1" allowOverlap="1" wp14:anchorId="530CBA1C" wp14:editId="2A4C9579">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96BCB4" id="Rectangle: Rounded Corners 30" o:spid="_x0000_s1026" style="position:absolute;margin-left:.5pt;margin-top:16.85pt;width:64.95pt;height:14.1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" filled="f" strokecolor="#2f528f" strokeweight="1pt">
                      <v:stroke joinstyle="miter"/>
                    </v:roundrect>
                  </w:pict>
                </mc:Fallback>
              </mc:AlternateContent>
            </w:r>
            <w:r w:rsidRPr="001A502E">
              <w:rPr>
                <w:rFonts w:cs="Calibri"/>
                <w:i/>
              </w:rPr>
              <w:t>Denumire strategie</w:t>
            </w:r>
          </w:p>
          <w:p w14:paraId="62F4F270" w14:textId="77777777" w:rsidR="00766CBC" w:rsidRPr="001A502E" w:rsidRDefault="00766CBC" w:rsidP="001A502E">
            <w:pPr>
              <w:spacing w:after="0" w:line="240" w:lineRule="auto"/>
              <w:jc w:val="both"/>
              <w:rPr>
                <w:rFonts w:cs="Calibri"/>
              </w:rPr>
            </w:pPr>
          </w:p>
        </w:tc>
      </w:tr>
      <w:tr w:rsidR="00766CBC" w:rsidRPr="001A502E" w14:paraId="3B760624" w14:textId="77777777" w:rsidTr="00766CBC">
        <w:trPr>
          <w:trHeight w:val="755"/>
        </w:trPr>
        <w:tc>
          <w:tcPr>
            <w:tcW w:w="2835" w:type="pct"/>
            <w:tcBorders>
              <w:top w:val="single" w:sz="4" w:space="0" w:color="000000"/>
              <w:left w:val="single" w:sz="4" w:space="0" w:color="000000"/>
              <w:bottom w:val="single" w:sz="4" w:space="0" w:color="000000"/>
              <w:right w:val="single" w:sz="4" w:space="0" w:color="000000"/>
            </w:tcBorders>
          </w:tcPr>
          <w:p w14:paraId="7667D51C" w14:textId="77777777" w:rsidR="00766CBC" w:rsidRPr="001A502E" w:rsidRDefault="00766CBC" w:rsidP="0094715B">
            <w:pPr>
              <w:spacing w:after="0" w:line="240" w:lineRule="auto"/>
              <w:contextualSpacing/>
              <w:rPr>
                <w:rFonts w:cs="Calibri"/>
              </w:rPr>
            </w:pPr>
            <w:r w:rsidRPr="001A502E">
              <w:rPr>
                <w:rFonts w:cs="Calibri"/>
                <w:b/>
              </w:rPr>
              <w:t>R.42 - Promovarea incluziunii sociale - Numărul de persoane vizate de proiecte de incluziune socială care beneficiază de sprijin</w:t>
            </w:r>
            <w:r w:rsidRPr="001A502E">
              <w:rPr>
                <w:rFonts w:cs="Calibri"/>
                <w:b/>
              </w:rPr>
              <w:br/>
            </w:r>
          </w:p>
        </w:tc>
        <w:tc>
          <w:tcPr>
            <w:tcW w:w="971" w:type="pct"/>
            <w:tcBorders>
              <w:top w:val="single" w:sz="4" w:space="0" w:color="000000"/>
              <w:left w:val="single" w:sz="4" w:space="0" w:color="000000"/>
              <w:bottom w:val="single" w:sz="4" w:space="0" w:color="000000"/>
              <w:right w:val="single" w:sz="4" w:space="0" w:color="000000"/>
            </w:tcBorders>
          </w:tcPr>
          <w:p w14:paraId="08679840" w14:textId="77777777" w:rsidR="00766CBC" w:rsidRPr="001A502E" w:rsidRDefault="00766CBC" w:rsidP="001A502E">
            <w:pPr>
              <w:spacing w:after="0" w:line="240" w:lineRule="auto"/>
              <w:contextualSpacing/>
              <w:jc w:val="both"/>
              <w:rPr>
                <w:rFonts w:cs="Calibri"/>
                <w:b/>
              </w:rPr>
            </w:pPr>
            <w:r w:rsidRPr="001A502E">
              <w:rPr>
                <w:rFonts w:cs="Calibri"/>
                <w:b/>
              </w:rPr>
              <w:t>Număr de persoane</w:t>
            </w:r>
          </w:p>
        </w:tc>
        <w:tc>
          <w:tcPr>
            <w:tcW w:w="1194" w:type="pct"/>
            <w:tcBorders>
              <w:top w:val="single" w:sz="4" w:space="0" w:color="000000"/>
              <w:left w:val="single" w:sz="4" w:space="0" w:color="000000"/>
              <w:bottom w:val="single" w:sz="4" w:space="0" w:color="000000"/>
              <w:right w:val="single" w:sz="4" w:space="0" w:color="000000"/>
            </w:tcBorders>
          </w:tcPr>
          <w:p w14:paraId="09487325" w14:textId="77777777" w:rsidR="00766CBC" w:rsidRPr="001A502E" w:rsidRDefault="00766CBC" w:rsidP="001A502E">
            <w:pPr>
              <w:spacing w:after="0" w:line="240" w:lineRule="auto"/>
              <w:contextualSpacing/>
              <w:jc w:val="both"/>
              <w:rPr>
                <w:rFonts w:cs="Calibri"/>
              </w:rPr>
            </w:pPr>
            <w:r w:rsidRPr="001A502E">
              <w:rPr>
                <w:rFonts w:cs="Calibri"/>
                <w:noProof/>
                <w:lang w:val="en-US"/>
              </w:rPr>
              <mc:AlternateContent>
                <mc:Choice Requires="wps">
                  <w:drawing>
                    <wp:anchor distT="0" distB="0" distL="114300" distR="114300" simplePos="0" relativeHeight="251675648" behindDoc="0" locked="0" layoutInCell="1" allowOverlap="1" wp14:anchorId="570EF981" wp14:editId="7486ACB1">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19A6CB" id="Rectangle: Rounded Corners 5" o:spid="_x0000_s1026" style="position:absolute;margin-left:.95pt;margin-top:16.6pt;width:40.25pt;height:13.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" filled="f" strokecolor="#2f528f" strokeweight="2.25pt">
                      <v:stroke joinstyle="miter"/>
                    </v:roundrect>
                  </w:pict>
                </mc:Fallback>
              </mc:AlternateContent>
            </w:r>
          </w:p>
        </w:tc>
      </w:tr>
    </w:tbl>
    <w:p w14:paraId="39D679A8" w14:textId="77777777" w:rsidR="00766CBC" w:rsidRPr="001A502E" w:rsidRDefault="00766CBC" w:rsidP="001A502E">
      <w:pPr>
        <w:spacing w:after="0" w:line="240" w:lineRule="auto"/>
        <w:jc w:val="both"/>
        <w:rPr>
          <w:rFonts w:cs="Calibri"/>
        </w:rPr>
      </w:pPr>
    </w:p>
    <w:p w14:paraId="7405EF0E" w14:textId="77777777" w:rsidR="00766CBC" w:rsidRPr="001A502E" w:rsidRDefault="00766CBC" w:rsidP="001A502E">
      <w:pPr>
        <w:spacing w:after="0" w:line="240" w:lineRule="auto"/>
        <w:jc w:val="both"/>
        <w:rPr>
          <w:rFonts w:cs="Calibri"/>
        </w:rPr>
      </w:pPr>
    </w:p>
    <w:p w14:paraId="22B0E1CD" w14:textId="77777777" w:rsidR="00766CBC" w:rsidRPr="001A502E" w:rsidRDefault="00766CBC" w:rsidP="001A502E">
      <w:pPr>
        <w:spacing w:after="0" w:line="240" w:lineRule="auto"/>
        <w:jc w:val="both"/>
        <w:rPr>
          <w:rFonts w:cs="Calibri"/>
          <w:b/>
        </w:rPr>
      </w:pPr>
      <w:r w:rsidRPr="001A502E">
        <w:rPr>
          <w:rFonts w:cs="Calibri"/>
          <w:b/>
        </w:rPr>
        <w:t>OBSERVATII *</w:t>
      </w:r>
    </w:p>
    <w:tbl>
      <w:tblPr>
        <w:tblStyle w:val="Tabelgril"/>
        <w:tblW w:w="0" w:type="auto"/>
        <w:tblLook w:val="04A0" w:firstRow="1" w:lastRow="0" w:firstColumn="1" w:lastColumn="0" w:noHBand="0" w:noVBand="1"/>
      </w:tblPr>
      <w:tblGrid>
        <w:gridCol w:w="2807"/>
        <w:gridCol w:w="3277"/>
        <w:gridCol w:w="3479"/>
      </w:tblGrid>
      <w:tr w:rsidR="00766CBC" w:rsidRPr="001A502E" w14:paraId="23734566" w14:textId="77777777" w:rsidTr="00766CBC">
        <w:tc>
          <w:tcPr>
            <w:tcW w:w="2807" w:type="dxa"/>
          </w:tcPr>
          <w:p w14:paraId="76D336BB" w14:textId="77777777" w:rsidR="00766CBC" w:rsidRPr="001A502E" w:rsidRDefault="00766CBC" w:rsidP="001A502E">
            <w:pPr>
              <w:spacing w:after="0" w:line="240" w:lineRule="auto"/>
              <w:jc w:val="both"/>
              <w:rPr>
                <w:rFonts w:cs="Calibri"/>
                <w:b/>
              </w:rPr>
            </w:pPr>
            <w:r w:rsidRPr="001A502E">
              <w:rPr>
                <w:rFonts w:cs="Calibri"/>
                <w:b/>
              </w:rPr>
              <w:t>Nr. crt.</w:t>
            </w:r>
          </w:p>
        </w:tc>
        <w:tc>
          <w:tcPr>
            <w:tcW w:w="3277" w:type="dxa"/>
          </w:tcPr>
          <w:p w14:paraId="1FE7AC28" w14:textId="5215CCF0" w:rsidR="00766CBC" w:rsidRPr="001A502E" w:rsidRDefault="00766CBC" w:rsidP="001A502E">
            <w:pPr>
              <w:spacing w:after="0" w:line="240" w:lineRule="auto"/>
              <w:jc w:val="both"/>
              <w:rPr>
                <w:rFonts w:cs="Calibri"/>
                <w:b/>
              </w:rPr>
            </w:pPr>
            <w:r w:rsidRPr="001A502E">
              <w:rPr>
                <w:rFonts w:cs="Calibri"/>
                <w:b/>
              </w:rPr>
              <w:t xml:space="preserve">Punct de verificare la care proiectul a fost declarat </w:t>
            </w:r>
            <w:r w:rsidR="00A92AA8" w:rsidRPr="001A502E">
              <w:rPr>
                <w:rFonts w:cs="Calibri"/>
                <w:b/>
              </w:rPr>
              <w:t xml:space="preserve">ca fiind </w:t>
            </w:r>
            <w:proofErr w:type="spellStart"/>
            <w:r w:rsidR="00A92AA8" w:rsidRPr="001A502E">
              <w:rPr>
                <w:rFonts w:cs="Calibri"/>
                <w:b/>
              </w:rPr>
              <w:t>incadrat</w:t>
            </w:r>
            <w:proofErr w:type="spellEnd"/>
            <w:r w:rsidR="00A92AA8" w:rsidRPr="001A502E">
              <w:rPr>
                <w:rFonts w:cs="Calibri"/>
                <w:b/>
              </w:rPr>
              <w:t xml:space="preserve"> incorect</w:t>
            </w:r>
          </w:p>
        </w:tc>
        <w:tc>
          <w:tcPr>
            <w:tcW w:w="3479" w:type="dxa"/>
          </w:tcPr>
          <w:p w14:paraId="15C436B4" w14:textId="2963F2B9" w:rsidR="00766CBC" w:rsidRPr="001A502E" w:rsidRDefault="00752F7A" w:rsidP="001A502E">
            <w:pPr>
              <w:spacing w:after="0" w:line="240" w:lineRule="auto"/>
              <w:jc w:val="both"/>
              <w:rPr>
                <w:rFonts w:cs="Calibri"/>
                <w:b/>
              </w:rPr>
            </w:pPr>
            <w:r w:rsidRPr="001A502E">
              <w:rPr>
                <w:rFonts w:cs="Calibri"/>
                <w:b/>
              </w:rPr>
              <w:t>M</w:t>
            </w:r>
            <w:r w:rsidR="00766CBC" w:rsidRPr="001A502E">
              <w:rPr>
                <w:rFonts w:cs="Calibri"/>
                <w:b/>
              </w:rPr>
              <w:t xml:space="preserve">otivele </w:t>
            </w:r>
            <w:r w:rsidR="00A92AA8" w:rsidRPr="001A502E">
              <w:rPr>
                <w:rFonts w:cs="Calibri"/>
                <w:b/>
              </w:rPr>
              <w:t xml:space="preserve">pentru care proiectul nu este </w:t>
            </w:r>
            <w:proofErr w:type="spellStart"/>
            <w:r w:rsidR="00A92AA8" w:rsidRPr="001A502E">
              <w:rPr>
                <w:rFonts w:cs="Calibri"/>
                <w:b/>
              </w:rPr>
              <w:t>incadrat</w:t>
            </w:r>
            <w:proofErr w:type="spellEnd"/>
            <w:r w:rsidR="00A92AA8" w:rsidRPr="001A502E">
              <w:rPr>
                <w:rFonts w:cs="Calibri"/>
                <w:b/>
              </w:rPr>
              <w:t xml:space="preserve"> corect</w:t>
            </w:r>
          </w:p>
        </w:tc>
      </w:tr>
      <w:tr w:rsidR="00766CBC" w:rsidRPr="001A502E" w14:paraId="2B765601" w14:textId="77777777" w:rsidTr="00766CBC">
        <w:tc>
          <w:tcPr>
            <w:tcW w:w="2807" w:type="dxa"/>
          </w:tcPr>
          <w:p w14:paraId="183A21C4" w14:textId="77777777" w:rsidR="00766CBC" w:rsidRPr="001A502E" w:rsidRDefault="00766CBC" w:rsidP="001A502E">
            <w:pPr>
              <w:spacing w:after="0" w:line="240" w:lineRule="auto"/>
              <w:jc w:val="both"/>
              <w:rPr>
                <w:rFonts w:cs="Calibri"/>
                <w:b/>
              </w:rPr>
            </w:pPr>
            <w:r w:rsidRPr="001A502E">
              <w:rPr>
                <w:rFonts w:cs="Calibri"/>
                <w:b/>
              </w:rPr>
              <w:t>1</w:t>
            </w:r>
          </w:p>
        </w:tc>
        <w:tc>
          <w:tcPr>
            <w:tcW w:w="3277" w:type="dxa"/>
          </w:tcPr>
          <w:p w14:paraId="092E092A" w14:textId="77777777" w:rsidR="00766CBC" w:rsidRPr="001A502E" w:rsidRDefault="00766CBC" w:rsidP="001A502E">
            <w:pPr>
              <w:spacing w:after="0" w:line="240" w:lineRule="auto"/>
              <w:jc w:val="both"/>
              <w:rPr>
                <w:rFonts w:cs="Calibri"/>
                <w:b/>
              </w:rPr>
            </w:pPr>
          </w:p>
        </w:tc>
        <w:tc>
          <w:tcPr>
            <w:tcW w:w="3479" w:type="dxa"/>
          </w:tcPr>
          <w:p w14:paraId="46224322" w14:textId="77777777" w:rsidR="00766CBC" w:rsidRPr="001A502E" w:rsidRDefault="00766CBC" w:rsidP="001A502E">
            <w:pPr>
              <w:spacing w:after="0" w:line="240" w:lineRule="auto"/>
              <w:jc w:val="both"/>
              <w:rPr>
                <w:rFonts w:cs="Calibri"/>
                <w:b/>
              </w:rPr>
            </w:pPr>
          </w:p>
        </w:tc>
      </w:tr>
      <w:tr w:rsidR="00766CBC" w:rsidRPr="001A502E" w14:paraId="7768A2CD" w14:textId="77777777" w:rsidTr="00766CBC">
        <w:tc>
          <w:tcPr>
            <w:tcW w:w="2807" w:type="dxa"/>
          </w:tcPr>
          <w:p w14:paraId="75CE385B" w14:textId="77777777" w:rsidR="00766CBC" w:rsidRPr="001A502E" w:rsidRDefault="00766CBC" w:rsidP="001A502E">
            <w:pPr>
              <w:spacing w:after="0" w:line="240" w:lineRule="auto"/>
              <w:jc w:val="both"/>
              <w:rPr>
                <w:rFonts w:cs="Calibri"/>
                <w:b/>
              </w:rPr>
            </w:pPr>
            <w:r w:rsidRPr="001A502E">
              <w:rPr>
                <w:rFonts w:cs="Calibri"/>
                <w:b/>
              </w:rPr>
              <w:t>2</w:t>
            </w:r>
          </w:p>
        </w:tc>
        <w:tc>
          <w:tcPr>
            <w:tcW w:w="3277" w:type="dxa"/>
          </w:tcPr>
          <w:p w14:paraId="0354ECA7" w14:textId="77777777" w:rsidR="00766CBC" w:rsidRPr="001A502E" w:rsidRDefault="00766CBC" w:rsidP="001A502E">
            <w:pPr>
              <w:spacing w:after="0" w:line="240" w:lineRule="auto"/>
              <w:jc w:val="both"/>
              <w:rPr>
                <w:rFonts w:cs="Calibri"/>
                <w:b/>
              </w:rPr>
            </w:pPr>
          </w:p>
        </w:tc>
        <w:tc>
          <w:tcPr>
            <w:tcW w:w="3479" w:type="dxa"/>
          </w:tcPr>
          <w:p w14:paraId="6C07843A" w14:textId="77777777" w:rsidR="00766CBC" w:rsidRPr="001A502E" w:rsidRDefault="00766CBC" w:rsidP="001A502E">
            <w:pPr>
              <w:spacing w:after="0" w:line="240" w:lineRule="auto"/>
              <w:jc w:val="both"/>
              <w:rPr>
                <w:rFonts w:cs="Calibri"/>
                <w:b/>
              </w:rPr>
            </w:pPr>
          </w:p>
        </w:tc>
      </w:tr>
    </w:tbl>
    <w:p w14:paraId="529EB0AF" w14:textId="63697253" w:rsidR="00766CBC" w:rsidRPr="001A502E" w:rsidRDefault="00766CBC" w:rsidP="001A502E">
      <w:pPr>
        <w:spacing w:after="0" w:line="240" w:lineRule="auto"/>
        <w:jc w:val="both"/>
        <w:rPr>
          <w:rFonts w:cs="Calibri"/>
        </w:rPr>
      </w:pPr>
      <w:r w:rsidRPr="001A502E">
        <w:rPr>
          <w:rFonts w:cs="Calibri"/>
        </w:rPr>
        <w:lastRenderedPageBreak/>
        <w:t xml:space="preserve">*În cazul proiectelor </w:t>
      </w:r>
      <w:r w:rsidR="00A92AA8" w:rsidRPr="001A502E">
        <w:rPr>
          <w:rFonts w:cs="Calibri"/>
        </w:rPr>
        <w:t xml:space="preserve">care nu sunt </w:t>
      </w:r>
      <w:proofErr w:type="spellStart"/>
      <w:r w:rsidR="00A92AA8" w:rsidRPr="001A502E">
        <w:rPr>
          <w:rFonts w:cs="Calibri"/>
        </w:rPr>
        <w:t>incadrate</w:t>
      </w:r>
      <w:proofErr w:type="spellEnd"/>
      <w:r w:rsidR="00A92AA8" w:rsidRPr="001A502E">
        <w:rPr>
          <w:rFonts w:cs="Calibri"/>
        </w:rPr>
        <w:t xml:space="preserve"> corect</w:t>
      </w:r>
      <w:r w:rsidRPr="001A502E">
        <w:rPr>
          <w:rFonts w:cs="Calibri"/>
        </w:rPr>
        <w:t xml:space="preserve"> se va completa OBLIGATORIU în rubrica </w:t>
      </w:r>
      <w:r w:rsidRPr="001A502E">
        <w:rPr>
          <w:rFonts w:cs="Calibri"/>
          <w:lang w:val="en-US"/>
        </w:rPr>
        <w:t>”</w:t>
      </w:r>
      <w:proofErr w:type="spellStart"/>
      <w:r w:rsidRPr="001A502E">
        <w:rPr>
          <w:rFonts w:cs="Calibri"/>
        </w:rPr>
        <w:t>Observaţii</w:t>
      </w:r>
      <w:proofErr w:type="spellEnd"/>
      <w:r w:rsidRPr="001A502E">
        <w:rPr>
          <w:rFonts w:cs="Calibri"/>
        </w:rPr>
        <w:t xml:space="preserve">” </w:t>
      </w:r>
      <w:r w:rsidR="00A92AA8" w:rsidRPr="001A502E">
        <w:rPr>
          <w:rFonts w:cs="Calibri"/>
        </w:rPr>
        <w:t xml:space="preserve">motivele pentru care proiectul nu este </w:t>
      </w:r>
      <w:proofErr w:type="spellStart"/>
      <w:r w:rsidR="00A92AA8" w:rsidRPr="001A502E">
        <w:rPr>
          <w:rFonts w:cs="Calibri"/>
        </w:rPr>
        <w:t>incadrat</w:t>
      </w:r>
      <w:proofErr w:type="spellEnd"/>
      <w:r w:rsidR="00A92AA8" w:rsidRPr="001A502E">
        <w:rPr>
          <w:rFonts w:cs="Calibri"/>
        </w:rPr>
        <w:t xml:space="preserve"> corect. </w:t>
      </w:r>
    </w:p>
    <w:p w14:paraId="2CED1579" w14:textId="77777777" w:rsidR="00766CBC" w:rsidRPr="001A502E" w:rsidRDefault="00766CBC" w:rsidP="001A502E">
      <w:pPr>
        <w:spacing w:after="0" w:line="240" w:lineRule="auto"/>
        <w:jc w:val="both"/>
        <w:rPr>
          <w:rFonts w:cs="Calibri"/>
          <w:b/>
        </w:rPr>
      </w:pPr>
    </w:p>
    <w:p w14:paraId="1E5D8C04" w14:textId="77777777" w:rsidR="00766CBC" w:rsidRPr="001A502E" w:rsidRDefault="00766CBC" w:rsidP="001A502E">
      <w:pPr>
        <w:spacing w:after="0" w:line="240" w:lineRule="auto"/>
        <w:jc w:val="both"/>
        <w:rPr>
          <w:rFonts w:cs="Calibri"/>
        </w:rPr>
      </w:pPr>
      <w:r w:rsidRPr="001A502E">
        <w:rPr>
          <w:rFonts w:cs="Calibri"/>
        </w:rPr>
        <w:t>DECIZIA REFERITOARE LA PROIECT</w:t>
      </w:r>
    </w:p>
    <w:p w14:paraId="05D12CC1" w14:textId="77777777" w:rsidR="00766CBC" w:rsidRPr="001A502E" w:rsidRDefault="00766CBC" w:rsidP="001A502E">
      <w:pPr>
        <w:spacing w:after="0" w:line="240" w:lineRule="auto"/>
        <w:jc w:val="both"/>
        <w:rPr>
          <w:rFonts w:cs="Calibri"/>
        </w:rPr>
      </w:pPr>
      <w:r w:rsidRPr="001A502E">
        <w:rPr>
          <w:rFonts w:cs="Calibri"/>
        </w:rPr>
        <w:t>PROIECTUL ESTE:</w:t>
      </w:r>
    </w:p>
    <w:p w14:paraId="31E5C900" w14:textId="08A6CB9D" w:rsidR="00766CBC" w:rsidRPr="001A502E" w:rsidRDefault="001A502E" w:rsidP="001A502E">
      <w:pPr>
        <w:spacing w:after="0" w:line="240" w:lineRule="auto"/>
        <w:jc w:val="both"/>
        <w:rPr>
          <w:rFonts w:cs="Calibri"/>
        </w:rPr>
      </w:pPr>
      <w:r w:rsidRPr="001A502E">
        <w:rPr>
          <w:rFonts w:cs="Calibri"/>
          <w:b/>
        </w:rPr>
        <w:sym w:font="Wingdings" w:char="F06F"/>
      </w:r>
      <w:r w:rsidR="00766CBC" w:rsidRPr="001A502E">
        <w:rPr>
          <w:rFonts w:cs="Calibri"/>
        </w:rPr>
        <w:tab/>
      </w:r>
      <w:proofErr w:type="spellStart"/>
      <w:r w:rsidR="00A92AA8" w:rsidRPr="001A502E">
        <w:rPr>
          <w:rFonts w:cs="Calibri"/>
        </w:rPr>
        <w:t>Incadrat</w:t>
      </w:r>
      <w:proofErr w:type="spellEnd"/>
      <w:r w:rsidR="00A92AA8" w:rsidRPr="001A502E">
        <w:rPr>
          <w:rFonts w:cs="Calibri"/>
        </w:rPr>
        <w:t xml:space="preserve"> corect</w:t>
      </w:r>
    </w:p>
    <w:p w14:paraId="79DE7E29" w14:textId="3AF6710E" w:rsidR="00766CBC" w:rsidRPr="001A502E" w:rsidRDefault="001A502E" w:rsidP="001A502E">
      <w:pPr>
        <w:spacing w:after="0" w:line="240" w:lineRule="auto"/>
        <w:jc w:val="both"/>
        <w:rPr>
          <w:rFonts w:cs="Calibri"/>
          <w:b/>
        </w:rPr>
      </w:pPr>
      <w:r w:rsidRPr="001A502E">
        <w:rPr>
          <w:rFonts w:cs="Calibri"/>
          <w:b/>
        </w:rPr>
        <w:sym w:font="Wingdings" w:char="F06F"/>
      </w:r>
      <w:r w:rsidR="00766CBC" w:rsidRPr="001A502E">
        <w:rPr>
          <w:rFonts w:cs="Calibri"/>
        </w:rPr>
        <w:tab/>
      </w:r>
      <w:proofErr w:type="spellStart"/>
      <w:r w:rsidR="00A92AA8" w:rsidRPr="001A502E">
        <w:rPr>
          <w:rFonts w:cs="Calibri"/>
        </w:rPr>
        <w:t>Incadrat</w:t>
      </w:r>
      <w:proofErr w:type="spellEnd"/>
      <w:r w:rsidR="00A92AA8" w:rsidRPr="001A502E">
        <w:rPr>
          <w:rFonts w:cs="Calibri"/>
        </w:rPr>
        <w:t xml:space="preserve"> incorect</w:t>
      </w:r>
    </w:p>
    <w:p w14:paraId="679AF296" w14:textId="77777777" w:rsidR="00766CBC" w:rsidRPr="001A502E" w:rsidRDefault="00766CBC" w:rsidP="001A502E">
      <w:pPr>
        <w:spacing w:after="0" w:line="240" w:lineRule="auto"/>
        <w:jc w:val="both"/>
        <w:rPr>
          <w:rFonts w:cs="Calibri"/>
          <w:b/>
        </w:rPr>
      </w:pPr>
    </w:p>
    <w:p w14:paraId="3E5962E6" w14:textId="77777777" w:rsidR="00766CBC" w:rsidRPr="001A502E" w:rsidRDefault="00766CBC" w:rsidP="001A502E">
      <w:pPr>
        <w:spacing w:after="0" w:line="240" w:lineRule="auto"/>
        <w:jc w:val="both"/>
        <w:rPr>
          <w:rFonts w:eastAsia="Times New Roman" w:cs="Calibri"/>
          <w:b/>
        </w:rPr>
      </w:pPr>
      <w:r w:rsidRPr="001A502E">
        <w:rPr>
          <w:rFonts w:eastAsia="Times New Roman" w:cs="Calibri"/>
          <w:b/>
          <w:lang w:val="x-none"/>
        </w:rPr>
        <w:t>Aprobat de: Director  OJFIR/ CRFIR</w:t>
      </w:r>
    </w:p>
    <w:p w14:paraId="0633D572" w14:textId="77777777" w:rsidR="00766CBC" w:rsidRPr="001A502E" w:rsidRDefault="00766CBC" w:rsidP="001A502E">
      <w:pPr>
        <w:spacing w:after="0" w:line="240" w:lineRule="auto"/>
        <w:jc w:val="both"/>
        <w:rPr>
          <w:rFonts w:eastAsia="Times New Roman" w:cs="Calibri"/>
          <w:i/>
        </w:rPr>
      </w:pPr>
      <w:r w:rsidRPr="001A502E">
        <w:rPr>
          <w:rFonts w:eastAsia="Times New Roman" w:cs="Calibri"/>
          <w:i/>
          <w:lang w:val="x-none"/>
        </w:rPr>
        <w:t>Nume/Prenume ……………………</w:t>
      </w:r>
    </w:p>
    <w:p w14:paraId="0D901942" w14:textId="77777777" w:rsidR="00766CBC" w:rsidRPr="001A502E" w:rsidRDefault="00766CBC" w:rsidP="001A502E">
      <w:pPr>
        <w:spacing w:after="0" w:line="240" w:lineRule="auto"/>
        <w:jc w:val="both"/>
        <w:rPr>
          <w:rFonts w:eastAsia="Times New Roman" w:cs="Calibri"/>
          <w:i/>
        </w:rPr>
      </w:pPr>
      <w:r w:rsidRPr="001A502E">
        <w:rPr>
          <w:rFonts w:eastAsia="Times New Roman" w:cs="Calibri"/>
          <w:i/>
          <w:lang w:val="x-none"/>
        </w:rPr>
        <w:t xml:space="preserve">Semnătura   </w:t>
      </w:r>
      <w:r w:rsidRPr="001A502E">
        <w:rPr>
          <w:rFonts w:eastAsia="Times New Roman" w:cs="Calibri"/>
          <w:i/>
          <w:lang w:val="x-none"/>
        </w:rPr>
        <w:tab/>
      </w:r>
    </w:p>
    <w:p w14:paraId="6C25BE35" w14:textId="77777777" w:rsidR="00766CBC" w:rsidRPr="001A502E" w:rsidRDefault="00766CBC" w:rsidP="001A502E">
      <w:pPr>
        <w:spacing w:after="0" w:line="240" w:lineRule="auto"/>
        <w:jc w:val="both"/>
        <w:rPr>
          <w:rFonts w:eastAsia="Times New Roman" w:cs="Calibri"/>
          <w:i/>
        </w:rPr>
      </w:pPr>
      <w:r w:rsidRPr="001A502E">
        <w:rPr>
          <w:rFonts w:eastAsia="Times New Roman" w:cs="Calibri"/>
          <w:i/>
          <w:lang w:val="x-none"/>
        </w:rPr>
        <w:t>DATA………..</w:t>
      </w:r>
    </w:p>
    <w:p w14:paraId="7EFEF129" w14:textId="77777777" w:rsidR="00766CBC" w:rsidRPr="001A502E" w:rsidRDefault="00766CBC" w:rsidP="001A502E">
      <w:pPr>
        <w:spacing w:after="0" w:line="240" w:lineRule="auto"/>
        <w:jc w:val="both"/>
        <w:rPr>
          <w:rFonts w:eastAsia="Times New Roman" w:cs="Calibri"/>
        </w:rPr>
      </w:pPr>
    </w:p>
    <w:p w14:paraId="1576A01E" w14:textId="77777777" w:rsidR="00766CBC" w:rsidRPr="001A502E" w:rsidRDefault="00766CBC" w:rsidP="001A502E">
      <w:pPr>
        <w:spacing w:after="0" w:line="240" w:lineRule="auto"/>
        <w:jc w:val="both"/>
        <w:rPr>
          <w:rFonts w:eastAsia="Times New Roman" w:cs="Calibri"/>
          <w:bCs/>
          <w:lang w:val="x-none" w:eastAsia="x-none"/>
        </w:rPr>
      </w:pPr>
      <w:r w:rsidRPr="001A502E">
        <w:rPr>
          <w:rFonts w:eastAsia="Times New Roman" w:cs="Calibri"/>
          <w:b/>
          <w:lang w:val="x-none"/>
        </w:rPr>
        <w:t xml:space="preserve">Avizat/Verificat: </w:t>
      </w:r>
      <w:proofErr w:type="spellStart"/>
      <w:r w:rsidRPr="001A502E">
        <w:rPr>
          <w:rFonts w:eastAsia="Times New Roman" w:cs="Calibri"/>
          <w:b/>
          <w:lang w:val="x-none"/>
        </w:rPr>
        <w:t>Şef</w:t>
      </w:r>
      <w:proofErr w:type="spellEnd"/>
      <w:r w:rsidRPr="001A502E">
        <w:rPr>
          <w:rFonts w:eastAsia="Times New Roman" w:cs="Calibri"/>
          <w:b/>
          <w:lang w:val="x-none"/>
        </w:rPr>
        <w:t xml:space="preserve"> Serviciu </w:t>
      </w:r>
      <w:r w:rsidRPr="001A502E">
        <w:rPr>
          <w:rFonts w:eastAsia="Times New Roman" w:cs="Calibri"/>
          <w:b/>
          <w:bCs/>
          <w:lang w:val="x-none" w:eastAsia="x-none"/>
        </w:rPr>
        <w:t>SLINA OJFIR/</w:t>
      </w:r>
      <w:r w:rsidRPr="001A502E">
        <w:rPr>
          <w:rFonts w:eastAsia="Times New Roman" w:cs="Calibri"/>
          <w:b/>
          <w:bCs/>
          <w:lang w:eastAsia="x-none"/>
        </w:rPr>
        <w:t xml:space="preserve"> SLINA </w:t>
      </w:r>
      <w:r w:rsidRPr="001A502E">
        <w:rPr>
          <w:rFonts w:eastAsia="Times New Roman" w:cs="Calibri"/>
          <w:b/>
          <w:bCs/>
          <w:lang w:val="x-none" w:eastAsia="x-none"/>
        </w:rPr>
        <w:t>CRFIR</w:t>
      </w:r>
    </w:p>
    <w:p w14:paraId="02E959DF"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i/>
          <w:lang w:val="pt-BR"/>
        </w:rPr>
        <w:t xml:space="preserve">Nume/Prenume </w:t>
      </w:r>
      <w:r w:rsidRPr="001A502E">
        <w:rPr>
          <w:rFonts w:eastAsia="Times New Roman" w:cs="Calibri"/>
          <w:bCs/>
          <w:i/>
          <w:lang w:val="pt-BR" w:eastAsia="x-none"/>
        </w:rPr>
        <w:t xml:space="preserve">…………………… </w:t>
      </w:r>
    </w:p>
    <w:p w14:paraId="4D29719D"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i/>
          <w:lang w:val="pt-BR"/>
        </w:rPr>
        <w:t>Semnătura</w:t>
      </w:r>
      <w:r w:rsidRPr="001A502E">
        <w:rPr>
          <w:rFonts w:eastAsia="Times New Roman" w:cs="Calibri"/>
          <w:i/>
          <w:lang w:val="pt-BR"/>
        </w:rPr>
        <w:tab/>
      </w:r>
      <w:r w:rsidRPr="001A502E">
        <w:rPr>
          <w:rFonts w:eastAsia="Times New Roman" w:cs="Calibri"/>
          <w:i/>
          <w:lang w:val="pt-BR"/>
        </w:rPr>
        <w:tab/>
      </w:r>
    </w:p>
    <w:p w14:paraId="49F87751"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i/>
          <w:lang w:val="pt-BR"/>
        </w:rPr>
        <w:t>DATA………..</w:t>
      </w:r>
    </w:p>
    <w:p w14:paraId="5C0642C1" w14:textId="77777777" w:rsidR="00766CBC" w:rsidRPr="001A502E" w:rsidRDefault="00766CBC" w:rsidP="001A502E">
      <w:pPr>
        <w:spacing w:after="0" w:line="240" w:lineRule="auto"/>
        <w:jc w:val="both"/>
        <w:rPr>
          <w:rFonts w:eastAsia="Times New Roman" w:cs="Calibri"/>
          <w:bCs/>
          <w:i/>
          <w:lang w:val="en-US" w:eastAsia="fr-FR"/>
        </w:rPr>
      </w:pPr>
    </w:p>
    <w:p w14:paraId="773BC844"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b/>
          <w:bCs/>
          <w:i/>
          <w:lang w:val="pt-BR" w:eastAsia="x-none"/>
        </w:rPr>
        <w:t xml:space="preserve"> </w:t>
      </w:r>
      <w:r w:rsidRPr="001A502E">
        <w:rPr>
          <w:rFonts w:eastAsia="Times New Roman" w:cs="Calibri"/>
          <w:b/>
          <w:i/>
          <w:lang w:val="pt-BR"/>
        </w:rPr>
        <w:t>Verificat</w:t>
      </w:r>
      <w:r w:rsidRPr="001A502E">
        <w:rPr>
          <w:rFonts w:eastAsia="Times New Roman" w:cs="Calibri"/>
          <w:b/>
          <w:bCs/>
          <w:i/>
          <w:lang w:val="pt-BR" w:eastAsia="x-none"/>
        </w:rPr>
        <w:t xml:space="preserve"> de</w:t>
      </w:r>
      <w:r w:rsidRPr="001A502E">
        <w:rPr>
          <w:rFonts w:eastAsia="Times New Roman" w:cs="Calibri"/>
          <w:b/>
          <w:i/>
          <w:lang w:val="pt-BR"/>
        </w:rPr>
        <w:t xml:space="preserve">: Expert 2 </w:t>
      </w:r>
      <w:r w:rsidRPr="001A502E">
        <w:rPr>
          <w:rFonts w:eastAsia="Times New Roman" w:cs="Calibri"/>
          <w:b/>
          <w:bCs/>
          <w:i/>
          <w:lang w:val="pt-BR" w:eastAsia="x-none"/>
        </w:rPr>
        <w:t xml:space="preserve"> </w:t>
      </w:r>
      <w:r w:rsidRPr="001A502E">
        <w:rPr>
          <w:rFonts w:cs="Calibri"/>
          <w:b/>
          <w:i/>
          <w:lang w:val="pt-BR"/>
        </w:rPr>
        <w:t xml:space="preserve">SLINA OJFIR/ SLINA </w:t>
      </w:r>
      <w:r w:rsidRPr="001A502E">
        <w:rPr>
          <w:rFonts w:eastAsia="Times New Roman" w:cs="Calibri"/>
          <w:b/>
          <w:i/>
          <w:lang w:val="pt-BR"/>
        </w:rPr>
        <w:t>CRFIR</w:t>
      </w:r>
    </w:p>
    <w:p w14:paraId="4B7ED6F5" w14:textId="77777777" w:rsidR="00766CBC" w:rsidRPr="001A502E" w:rsidRDefault="00766CBC" w:rsidP="001A502E">
      <w:pPr>
        <w:spacing w:after="0" w:line="240" w:lineRule="auto"/>
        <w:jc w:val="both"/>
        <w:rPr>
          <w:rFonts w:eastAsia="Times New Roman" w:cs="Calibri"/>
          <w:b/>
          <w:i/>
          <w:lang w:val="pt-BR"/>
        </w:rPr>
      </w:pPr>
      <w:r w:rsidRPr="001A502E">
        <w:rPr>
          <w:rFonts w:eastAsia="Times New Roman" w:cs="Calibri"/>
          <w:b/>
          <w:i/>
          <w:lang w:val="pt-BR"/>
        </w:rPr>
        <w:t xml:space="preserve"> Nume/Prenume …………………… </w:t>
      </w:r>
    </w:p>
    <w:p w14:paraId="5C095164"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b/>
          <w:i/>
          <w:lang w:val="pt-BR"/>
        </w:rPr>
        <w:t xml:space="preserve"> Semnătura</w:t>
      </w:r>
      <w:r w:rsidRPr="001A502E">
        <w:rPr>
          <w:rFonts w:eastAsia="Times New Roman" w:cs="Calibri"/>
          <w:b/>
          <w:i/>
          <w:lang w:val="pt-BR"/>
        </w:rPr>
        <w:tab/>
      </w:r>
      <w:r w:rsidRPr="001A502E">
        <w:rPr>
          <w:rFonts w:eastAsia="Times New Roman" w:cs="Calibri"/>
          <w:b/>
          <w:i/>
          <w:lang w:val="pt-BR"/>
        </w:rPr>
        <w:tab/>
      </w:r>
    </w:p>
    <w:p w14:paraId="6C8441BE"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b/>
          <w:i/>
          <w:lang w:val="pt-BR"/>
        </w:rPr>
        <w:t xml:space="preserve"> DATA………..</w:t>
      </w:r>
    </w:p>
    <w:p w14:paraId="28DAFCC0" w14:textId="77777777" w:rsidR="00766CBC" w:rsidRPr="001A502E" w:rsidRDefault="00766CBC" w:rsidP="001A502E">
      <w:pPr>
        <w:spacing w:after="0" w:line="240" w:lineRule="auto"/>
        <w:jc w:val="both"/>
        <w:rPr>
          <w:rFonts w:eastAsia="Times New Roman" w:cs="Calibri"/>
          <w:lang w:val="pt-BR"/>
        </w:rPr>
      </w:pPr>
    </w:p>
    <w:p w14:paraId="741F2CC9" w14:textId="77777777" w:rsidR="00766CBC" w:rsidRPr="001A502E" w:rsidRDefault="00766CBC" w:rsidP="001A502E">
      <w:pPr>
        <w:spacing w:after="0" w:line="240" w:lineRule="auto"/>
        <w:jc w:val="both"/>
        <w:rPr>
          <w:rFonts w:eastAsia="Times New Roman" w:cs="Calibri"/>
          <w:lang w:val="pt-BR"/>
        </w:rPr>
      </w:pPr>
      <w:r w:rsidRPr="001A502E">
        <w:rPr>
          <w:rFonts w:cs="Calibri"/>
          <w:b/>
          <w:lang w:val="pt-BR"/>
        </w:rPr>
        <w:t xml:space="preserve">  </w:t>
      </w:r>
      <w:r w:rsidRPr="001A502E">
        <w:rPr>
          <w:rFonts w:eastAsia="Times New Roman" w:cs="Calibri"/>
          <w:b/>
          <w:lang w:val="pt-BR"/>
        </w:rPr>
        <w:t>Întocmit</w:t>
      </w:r>
      <w:r w:rsidRPr="001A502E">
        <w:rPr>
          <w:rFonts w:cs="Calibri"/>
          <w:b/>
          <w:lang w:val="pt-BR"/>
        </w:rPr>
        <w:t xml:space="preserve"> de</w:t>
      </w:r>
      <w:r w:rsidRPr="001A502E">
        <w:rPr>
          <w:rFonts w:eastAsia="Times New Roman" w:cs="Calibri"/>
          <w:b/>
          <w:lang w:val="pt-BR"/>
        </w:rPr>
        <w:t xml:space="preserve">: Expert 1 </w:t>
      </w:r>
      <w:r w:rsidRPr="001A502E">
        <w:rPr>
          <w:rFonts w:cs="Calibri"/>
          <w:b/>
          <w:lang w:val="pt-BR"/>
        </w:rPr>
        <w:t xml:space="preserve">SLINA </w:t>
      </w:r>
      <w:r w:rsidRPr="001A502E">
        <w:rPr>
          <w:rFonts w:cs="Calibri"/>
          <w:b/>
          <w:lang w:val="x-none"/>
        </w:rPr>
        <w:t>OJFIR/</w:t>
      </w:r>
      <w:r w:rsidRPr="001A502E">
        <w:rPr>
          <w:rFonts w:cs="Calibri"/>
          <w:b/>
        </w:rPr>
        <w:t xml:space="preserve"> SLINA </w:t>
      </w:r>
      <w:r w:rsidRPr="001A502E">
        <w:rPr>
          <w:rFonts w:eastAsia="Times New Roman" w:cs="Calibri"/>
          <w:b/>
          <w:lang w:val="x-none"/>
        </w:rPr>
        <w:t>CRFIR</w:t>
      </w:r>
    </w:p>
    <w:p w14:paraId="6B060F75"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b/>
          <w:i/>
          <w:lang w:val="pt-BR"/>
        </w:rPr>
        <w:t xml:space="preserve">  Nume/Prenume …………………… </w:t>
      </w:r>
    </w:p>
    <w:p w14:paraId="628BDFD5"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b/>
          <w:i/>
          <w:lang w:val="pt-BR"/>
        </w:rPr>
        <w:t xml:space="preserve">  Semnătura</w:t>
      </w:r>
      <w:r w:rsidRPr="001A502E">
        <w:rPr>
          <w:rFonts w:eastAsia="Times New Roman" w:cs="Calibri"/>
          <w:b/>
          <w:i/>
          <w:lang w:val="pt-BR"/>
        </w:rPr>
        <w:tab/>
      </w:r>
      <w:r w:rsidRPr="001A502E">
        <w:rPr>
          <w:rFonts w:eastAsia="Times New Roman" w:cs="Calibri"/>
          <w:b/>
          <w:i/>
          <w:lang w:val="pt-BR"/>
        </w:rPr>
        <w:tab/>
      </w:r>
    </w:p>
    <w:p w14:paraId="2B16D09D" w14:textId="77777777" w:rsidR="00766CBC" w:rsidRPr="001A502E" w:rsidRDefault="00766CBC" w:rsidP="001A502E">
      <w:pPr>
        <w:spacing w:after="0" w:line="240" w:lineRule="auto"/>
        <w:jc w:val="both"/>
        <w:rPr>
          <w:rFonts w:eastAsia="Times New Roman" w:cs="Calibri"/>
          <w:i/>
          <w:lang w:val="pt-BR"/>
        </w:rPr>
      </w:pPr>
      <w:r w:rsidRPr="001A502E">
        <w:rPr>
          <w:rFonts w:eastAsia="Times New Roman" w:cs="Calibri"/>
          <w:b/>
          <w:i/>
          <w:lang w:val="pt-BR"/>
        </w:rPr>
        <w:t xml:space="preserve">  DATA………</w:t>
      </w:r>
    </w:p>
    <w:p w14:paraId="254DCF88" w14:textId="77777777" w:rsidR="00766CBC" w:rsidRPr="001A502E" w:rsidRDefault="00766CBC" w:rsidP="001A502E">
      <w:pPr>
        <w:spacing w:after="0" w:line="240" w:lineRule="auto"/>
        <w:jc w:val="both"/>
        <w:rPr>
          <w:rFonts w:cs="Calibri"/>
          <w:b/>
        </w:rPr>
      </w:pPr>
    </w:p>
    <w:p w14:paraId="1195FB68" w14:textId="77777777" w:rsidR="00766CBC" w:rsidRPr="001A502E" w:rsidRDefault="00766CBC" w:rsidP="001A502E">
      <w:pPr>
        <w:spacing w:after="0" w:line="240" w:lineRule="auto"/>
        <w:jc w:val="both"/>
        <w:rPr>
          <w:rFonts w:cs="Calibri"/>
          <w:b/>
        </w:rPr>
      </w:pPr>
      <w:r w:rsidRPr="001A502E">
        <w:rPr>
          <w:rFonts w:cs="Calibri"/>
          <w:b/>
        </w:rPr>
        <w:t xml:space="preserve">Metodologie de verificare </w:t>
      </w:r>
    </w:p>
    <w:p w14:paraId="41DA85BF" w14:textId="77777777" w:rsidR="00766CBC" w:rsidRPr="001A502E" w:rsidRDefault="00766CBC" w:rsidP="001A502E">
      <w:pPr>
        <w:numPr>
          <w:ilvl w:val="0"/>
          <w:numId w:val="29"/>
        </w:numPr>
        <w:spacing w:after="0" w:line="240" w:lineRule="auto"/>
        <w:ind w:left="0" w:firstLine="360"/>
        <w:contextualSpacing/>
        <w:jc w:val="both"/>
        <w:rPr>
          <w:rFonts w:cs="Calibri"/>
        </w:rPr>
      </w:pPr>
      <w:r w:rsidRPr="001A502E">
        <w:rPr>
          <w:rFonts w:cs="Calibri"/>
        </w:rPr>
        <w:t xml:space="preserve">Solicitantul a folosit modelul-cadru de formular aplicabil corespunzător cererilor de finanțare pentru DR36 LEADER in </w:t>
      </w:r>
      <w:proofErr w:type="spellStart"/>
      <w:r w:rsidRPr="001A502E">
        <w:rPr>
          <w:rFonts w:cs="Calibri"/>
        </w:rPr>
        <w:t>funcţie</w:t>
      </w:r>
      <w:proofErr w:type="spellEnd"/>
      <w:r w:rsidRPr="001A502E">
        <w:rPr>
          <w:rFonts w:cs="Calibri"/>
        </w:rPr>
        <w:t xml:space="preserve"> de tipul de proiect, respectiv: „</w:t>
      </w:r>
      <w:proofErr w:type="spellStart"/>
      <w:r w:rsidRPr="001A502E">
        <w:rPr>
          <w:rFonts w:cs="Calibri"/>
        </w:rPr>
        <w:t>investiţii</w:t>
      </w:r>
      <w:proofErr w:type="spellEnd"/>
      <w:r w:rsidRPr="001A502E">
        <w:rPr>
          <w:rFonts w:cs="Calibri"/>
        </w:rPr>
        <w:t xml:space="preserve">”, </w:t>
      </w:r>
      <w:r w:rsidR="00752F7A" w:rsidRPr="001A502E">
        <w:rPr>
          <w:rFonts w:cs="Calibri"/>
        </w:rPr>
        <w:t>„start-</w:t>
      </w:r>
      <w:proofErr w:type="spellStart"/>
      <w:r w:rsidR="00752F7A" w:rsidRPr="001A502E">
        <w:rPr>
          <w:rFonts w:cs="Calibri"/>
        </w:rPr>
        <w:t>up</w:t>
      </w:r>
      <w:proofErr w:type="spellEnd"/>
      <w:r w:rsidR="00752F7A" w:rsidRPr="001A502E">
        <w:rPr>
          <w:rFonts w:cs="Calibri"/>
        </w:rPr>
        <w:t xml:space="preserve"> neagricol” „servicii”, „mixte (</w:t>
      </w:r>
      <w:proofErr w:type="spellStart"/>
      <w:r w:rsidR="00752F7A" w:rsidRPr="001A502E">
        <w:rPr>
          <w:rFonts w:cs="Calibri"/>
        </w:rPr>
        <w:t>investiţii</w:t>
      </w:r>
      <w:proofErr w:type="spellEnd"/>
      <w:r w:rsidR="00752F7A" w:rsidRPr="001A502E">
        <w:rPr>
          <w:rFonts w:cs="Calibri"/>
        </w:rPr>
        <w:t xml:space="preserve"> </w:t>
      </w:r>
      <w:proofErr w:type="spellStart"/>
      <w:r w:rsidR="00752F7A" w:rsidRPr="001A502E">
        <w:rPr>
          <w:rFonts w:cs="Calibri"/>
        </w:rPr>
        <w:t>şi</w:t>
      </w:r>
      <w:proofErr w:type="spellEnd"/>
      <w:r w:rsidR="00752F7A" w:rsidRPr="001A502E">
        <w:rPr>
          <w:rFonts w:cs="Calibri"/>
        </w:rPr>
        <w:t xml:space="preserve"> servicii)” </w:t>
      </w:r>
      <w:proofErr w:type="spellStart"/>
      <w:r w:rsidR="00752F7A" w:rsidRPr="001A502E">
        <w:rPr>
          <w:rFonts w:cs="Calibri"/>
        </w:rPr>
        <w:t>şi</w:t>
      </w:r>
      <w:proofErr w:type="spellEnd"/>
      <w:r w:rsidR="00752F7A" w:rsidRPr="001A502E">
        <w:rPr>
          <w:rFonts w:cs="Calibri"/>
        </w:rPr>
        <w:t xml:space="preserve"> „cooperare între GAL-uri”</w:t>
      </w:r>
    </w:p>
    <w:p w14:paraId="7749B65E" w14:textId="77777777" w:rsidR="00766CBC" w:rsidRPr="001A502E" w:rsidRDefault="00766CBC" w:rsidP="001A502E">
      <w:pPr>
        <w:spacing w:after="0" w:line="240" w:lineRule="auto"/>
        <w:jc w:val="both"/>
        <w:rPr>
          <w:rFonts w:cs="Calibri"/>
          <w:b/>
        </w:rPr>
      </w:pPr>
      <w:r w:rsidRPr="001A502E">
        <w:rPr>
          <w:rFonts w:cs="Calibri"/>
          <w:b/>
        </w:rPr>
        <w:t>Documente verificate</w:t>
      </w:r>
    </w:p>
    <w:p w14:paraId="61E62703" w14:textId="1CCA3EBA" w:rsidR="00766CBC" w:rsidRPr="001A502E" w:rsidRDefault="00766CBC" w:rsidP="001A502E">
      <w:pPr>
        <w:spacing w:after="0" w:line="240" w:lineRule="auto"/>
        <w:jc w:val="both"/>
        <w:rPr>
          <w:rFonts w:cs="Calibri"/>
        </w:rPr>
      </w:pPr>
      <w:r w:rsidRPr="001A502E">
        <w:rPr>
          <w:rFonts w:cs="Calibri"/>
        </w:rPr>
        <w:t xml:space="preserve">Cererea de finanțare, Fisa </w:t>
      </w:r>
      <w:proofErr w:type="spellStart"/>
      <w:r w:rsidRPr="001A502E">
        <w:rPr>
          <w:rFonts w:cs="Calibri"/>
        </w:rPr>
        <w:t>Interventiei</w:t>
      </w:r>
      <w:proofErr w:type="spellEnd"/>
      <w:r w:rsidRPr="001A502E">
        <w:rPr>
          <w:rFonts w:cs="Calibri"/>
        </w:rPr>
        <w:t xml:space="preserve"> din SDL aprobat, </w:t>
      </w:r>
      <w:r w:rsidR="00A92AA8" w:rsidRPr="001A502E">
        <w:rPr>
          <w:rFonts w:cs="Calibri"/>
        </w:rPr>
        <w:t>CF/</w:t>
      </w:r>
      <w:r w:rsidRPr="001A502E">
        <w:rPr>
          <w:rFonts w:cs="Calibri"/>
        </w:rPr>
        <w:t>Studiul de fezabilitate/DALI/Memoriu Justificativ</w:t>
      </w:r>
      <w:r w:rsidR="00752F7A" w:rsidRPr="001A502E">
        <w:rPr>
          <w:rFonts w:cs="Calibri"/>
        </w:rPr>
        <w:t>/Plan de afaceri</w:t>
      </w:r>
    </w:p>
    <w:p w14:paraId="55738976" w14:textId="77777777" w:rsidR="00766CBC" w:rsidRPr="001A502E" w:rsidRDefault="00766CBC" w:rsidP="001A502E">
      <w:pPr>
        <w:spacing w:after="0" w:line="240" w:lineRule="auto"/>
        <w:jc w:val="both"/>
        <w:rPr>
          <w:rFonts w:cs="Calibri"/>
        </w:rPr>
      </w:pPr>
      <w:r w:rsidRPr="001A502E">
        <w:rPr>
          <w:rFonts w:cs="Calibri"/>
        </w:rPr>
        <w:t xml:space="preserve">Expertul verifică dacă solicitantul a folosit modelul-cadru de formular aplicabil în </w:t>
      </w:r>
      <w:proofErr w:type="spellStart"/>
      <w:r w:rsidRPr="001A502E">
        <w:rPr>
          <w:rFonts w:cs="Calibri"/>
        </w:rPr>
        <w:t>funcţie</w:t>
      </w:r>
      <w:proofErr w:type="spellEnd"/>
      <w:r w:rsidRPr="001A502E">
        <w:rPr>
          <w:rFonts w:cs="Calibri"/>
        </w:rPr>
        <w:t xml:space="preserve"> de tipul de proiect, respectiv: „</w:t>
      </w:r>
      <w:proofErr w:type="spellStart"/>
      <w:r w:rsidRPr="001A502E">
        <w:rPr>
          <w:rFonts w:cs="Calibri"/>
        </w:rPr>
        <w:t>investiţii</w:t>
      </w:r>
      <w:proofErr w:type="spellEnd"/>
      <w:r w:rsidRPr="001A502E">
        <w:rPr>
          <w:rFonts w:cs="Calibri"/>
        </w:rPr>
        <w:t xml:space="preserve">”, </w:t>
      </w:r>
      <w:r w:rsidR="00752F7A" w:rsidRPr="001A502E">
        <w:rPr>
          <w:rFonts w:cs="Calibri"/>
        </w:rPr>
        <w:t>„start-</w:t>
      </w:r>
      <w:proofErr w:type="spellStart"/>
      <w:r w:rsidR="00752F7A" w:rsidRPr="001A502E">
        <w:rPr>
          <w:rFonts w:cs="Calibri"/>
        </w:rPr>
        <w:t>up</w:t>
      </w:r>
      <w:proofErr w:type="spellEnd"/>
      <w:r w:rsidR="00752F7A" w:rsidRPr="001A502E">
        <w:rPr>
          <w:rFonts w:cs="Calibri"/>
        </w:rPr>
        <w:t xml:space="preserve"> neagricol” „servicii”, „mixte (</w:t>
      </w:r>
      <w:proofErr w:type="spellStart"/>
      <w:r w:rsidR="00752F7A" w:rsidRPr="001A502E">
        <w:rPr>
          <w:rFonts w:cs="Calibri"/>
        </w:rPr>
        <w:t>investiţii</w:t>
      </w:r>
      <w:proofErr w:type="spellEnd"/>
      <w:r w:rsidR="00752F7A" w:rsidRPr="001A502E">
        <w:rPr>
          <w:rFonts w:cs="Calibri"/>
        </w:rPr>
        <w:t xml:space="preserve"> </w:t>
      </w:r>
      <w:proofErr w:type="spellStart"/>
      <w:r w:rsidR="00752F7A" w:rsidRPr="001A502E">
        <w:rPr>
          <w:rFonts w:cs="Calibri"/>
        </w:rPr>
        <w:t>şi</w:t>
      </w:r>
      <w:proofErr w:type="spellEnd"/>
      <w:r w:rsidR="00752F7A" w:rsidRPr="001A502E">
        <w:rPr>
          <w:rFonts w:cs="Calibri"/>
        </w:rPr>
        <w:t xml:space="preserve"> servicii)” </w:t>
      </w:r>
      <w:proofErr w:type="spellStart"/>
      <w:r w:rsidR="00752F7A" w:rsidRPr="001A502E">
        <w:rPr>
          <w:rFonts w:cs="Calibri"/>
        </w:rPr>
        <w:t>şi</w:t>
      </w:r>
      <w:proofErr w:type="spellEnd"/>
      <w:r w:rsidR="00752F7A" w:rsidRPr="001A502E">
        <w:rPr>
          <w:rFonts w:cs="Calibri"/>
        </w:rPr>
        <w:t xml:space="preserve"> „cooperare între GAL-uri”</w:t>
      </w:r>
      <w:r w:rsidRPr="001A502E">
        <w:rPr>
          <w:rFonts w:cs="Calibri"/>
        </w:rPr>
        <w:t>, în conformitate cu anexele la Ghidul de implementare Intervenția DR 36 LEADER -</w:t>
      </w:r>
      <w:r w:rsidR="00752F7A" w:rsidRPr="001A502E">
        <w:rPr>
          <w:rFonts w:cs="Calibri"/>
        </w:rPr>
        <w:t xml:space="preserve"> D</w:t>
      </w:r>
      <w:r w:rsidRPr="001A502E">
        <w:rPr>
          <w:rFonts w:cs="Calibri"/>
        </w:rPr>
        <w:t xml:space="preserve">ezvoltarea locală plasată sub responsabilitatea comunității, respectiv: </w:t>
      </w:r>
    </w:p>
    <w:p w14:paraId="4C6D58DF" w14:textId="77777777" w:rsidR="00766CBC" w:rsidRPr="001A502E" w:rsidRDefault="00766CBC" w:rsidP="001A502E">
      <w:pPr>
        <w:spacing w:after="0" w:line="240" w:lineRule="auto"/>
        <w:jc w:val="both"/>
        <w:rPr>
          <w:rFonts w:cs="Calibri"/>
        </w:rPr>
      </w:pPr>
      <w:r w:rsidRPr="001A502E">
        <w:rPr>
          <w:rFonts w:cs="Calibri"/>
        </w:rPr>
        <w:t xml:space="preserve">Anexa 3 – Model Cerere de </w:t>
      </w:r>
      <w:proofErr w:type="spellStart"/>
      <w:r w:rsidRPr="001A502E">
        <w:rPr>
          <w:rFonts w:cs="Calibri"/>
        </w:rPr>
        <w:t>finanţare</w:t>
      </w:r>
      <w:proofErr w:type="spellEnd"/>
      <w:r w:rsidRPr="001A502E">
        <w:rPr>
          <w:rFonts w:cs="Calibri"/>
        </w:rPr>
        <w:t xml:space="preserve"> </w:t>
      </w:r>
      <w:proofErr w:type="spellStart"/>
      <w:r w:rsidRPr="001A502E">
        <w:rPr>
          <w:rFonts w:cs="Calibri"/>
        </w:rPr>
        <w:t>intervenţie</w:t>
      </w:r>
      <w:proofErr w:type="spellEnd"/>
      <w:r w:rsidRPr="001A502E">
        <w:rPr>
          <w:rFonts w:cs="Calibri"/>
        </w:rPr>
        <w:t xml:space="preserve"> DR 36 LEADER pentru proiecte de </w:t>
      </w:r>
      <w:proofErr w:type="spellStart"/>
      <w:r w:rsidRPr="001A502E">
        <w:rPr>
          <w:rFonts w:cs="Calibri"/>
        </w:rPr>
        <w:t>investiţii</w:t>
      </w:r>
      <w:proofErr w:type="spellEnd"/>
      <w:r w:rsidRPr="001A502E">
        <w:rPr>
          <w:rFonts w:cs="Calibri"/>
        </w:rPr>
        <w:t>;</w:t>
      </w:r>
    </w:p>
    <w:p w14:paraId="19F73729" w14:textId="77777777" w:rsidR="00766CBC" w:rsidRPr="001A502E" w:rsidRDefault="00766CBC" w:rsidP="001A502E">
      <w:pPr>
        <w:spacing w:after="0" w:line="240" w:lineRule="auto"/>
        <w:jc w:val="both"/>
        <w:rPr>
          <w:rFonts w:cs="Calibri"/>
        </w:rPr>
      </w:pPr>
      <w:r w:rsidRPr="001A502E">
        <w:rPr>
          <w:rFonts w:cs="Calibri"/>
        </w:rPr>
        <w:t xml:space="preserve">Anexa 4 – Model Cerere de </w:t>
      </w:r>
      <w:proofErr w:type="spellStart"/>
      <w:r w:rsidRPr="001A502E">
        <w:rPr>
          <w:rFonts w:cs="Calibri"/>
        </w:rPr>
        <w:t>finanţare</w:t>
      </w:r>
      <w:proofErr w:type="spellEnd"/>
      <w:r w:rsidRPr="001A502E">
        <w:rPr>
          <w:rFonts w:cs="Calibri"/>
        </w:rPr>
        <w:t xml:space="preserve"> </w:t>
      </w:r>
      <w:proofErr w:type="spellStart"/>
      <w:r w:rsidRPr="001A502E">
        <w:rPr>
          <w:rFonts w:cs="Calibri"/>
        </w:rPr>
        <w:t>intervenţie</w:t>
      </w:r>
      <w:proofErr w:type="spellEnd"/>
      <w:r w:rsidRPr="001A502E">
        <w:rPr>
          <w:rFonts w:cs="Calibri"/>
        </w:rPr>
        <w:t xml:space="preserve"> DR 36 LEADER pentru proiecte start-</w:t>
      </w:r>
      <w:proofErr w:type="spellStart"/>
      <w:r w:rsidRPr="001A502E">
        <w:rPr>
          <w:rFonts w:cs="Calibri"/>
        </w:rPr>
        <w:t>up</w:t>
      </w:r>
      <w:proofErr w:type="spellEnd"/>
      <w:r w:rsidRPr="001A502E">
        <w:rPr>
          <w:rFonts w:cs="Calibri"/>
        </w:rPr>
        <w:t xml:space="preserve"> neagricol;</w:t>
      </w:r>
    </w:p>
    <w:p w14:paraId="3C0BD2B2" w14:textId="77777777" w:rsidR="00766CBC" w:rsidRPr="001A502E" w:rsidRDefault="00766CBC" w:rsidP="001A502E">
      <w:pPr>
        <w:spacing w:after="0" w:line="240" w:lineRule="auto"/>
        <w:jc w:val="both"/>
        <w:rPr>
          <w:rFonts w:cs="Calibri"/>
        </w:rPr>
      </w:pPr>
      <w:r w:rsidRPr="001A502E">
        <w:rPr>
          <w:rFonts w:cs="Calibri"/>
        </w:rPr>
        <w:t xml:space="preserve">Anexa 5 – Model Cerere de </w:t>
      </w:r>
      <w:proofErr w:type="spellStart"/>
      <w:r w:rsidRPr="001A502E">
        <w:rPr>
          <w:rFonts w:cs="Calibri"/>
        </w:rPr>
        <w:t>finanţare</w:t>
      </w:r>
      <w:proofErr w:type="spellEnd"/>
      <w:r w:rsidRPr="001A502E">
        <w:rPr>
          <w:rFonts w:cs="Calibri"/>
        </w:rPr>
        <w:t xml:space="preserve"> </w:t>
      </w:r>
      <w:proofErr w:type="spellStart"/>
      <w:r w:rsidRPr="001A502E">
        <w:rPr>
          <w:rFonts w:cs="Calibri"/>
        </w:rPr>
        <w:t>intervenţie</w:t>
      </w:r>
      <w:proofErr w:type="spellEnd"/>
      <w:r w:rsidRPr="001A502E">
        <w:rPr>
          <w:rFonts w:cs="Calibri"/>
        </w:rPr>
        <w:t xml:space="preserve"> DR 36 LEADER pentru proiecte de servicii;</w:t>
      </w:r>
    </w:p>
    <w:p w14:paraId="2C9ED659" w14:textId="77777777" w:rsidR="00766CBC" w:rsidRPr="001A502E" w:rsidRDefault="00766CBC" w:rsidP="001A502E">
      <w:pPr>
        <w:spacing w:after="0" w:line="240" w:lineRule="auto"/>
        <w:jc w:val="both"/>
        <w:rPr>
          <w:rFonts w:cs="Calibri"/>
        </w:rPr>
      </w:pPr>
      <w:r w:rsidRPr="001A502E">
        <w:rPr>
          <w:rFonts w:cs="Calibri"/>
        </w:rPr>
        <w:t xml:space="preserve">Anexa 6 – Model Cerere de </w:t>
      </w:r>
      <w:proofErr w:type="spellStart"/>
      <w:r w:rsidRPr="001A502E">
        <w:rPr>
          <w:rFonts w:cs="Calibri"/>
        </w:rPr>
        <w:t>finanţare</w:t>
      </w:r>
      <w:proofErr w:type="spellEnd"/>
      <w:r w:rsidRPr="001A502E">
        <w:rPr>
          <w:rFonts w:cs="Calibri"/>
        </w:rPr>
        <w:t xml:space="preserve"> </w:t>
      </w:r>
      <w:proofErr w:type="spellStart"/>
      <w:r w:rsidRPr="001A502E">
        <w:rPr>
          <w:rFonts w:cs="Calibri"/>
        </w:rPr>
        <w:t>intervenţie</w:t>
      </w:r>
      <w:proofErr w:type="spellEnd"/>
      <w:r w:rsidRPr="001A502E">
        <w:rPr>
          <w:rFonts w:cs="Calibri"/>
        </w:rPr>
        <w:t xml:space="preserve"> DR 36 LEADER pentru proiecte de mixte (</w:t>
      </w:r>
      <w:proofErr w:type="spellStart"/>
      <w:r w:rsidRPr="001A502E">
        <w:rPr>
          <w:rFonts w:cs="Calibri"/>
        </w:rPr>
        <w:t>investiţii</w:t>
      </w:r>
      <w:proofErr w:type="spellEnd"/>
      <w:r w:rsidRPr="001A502E">
        <w:rPr>
          <w:rFonts w:cs="Calibri"/>
        </w:rPr>
        <w:t xml:space="preserve"> </w:t>
      </w:r>
      <w:proofErr w:type="spellStart"/>
      <w:r w:rsidRPr="001A502E">
        <w:rPr>
          <w:rFonts w:cs="Calibri"/>
        </w:rPr>
        <w:t>şi</w:t>
      </w:r>
      <w:proofErr w:type="spellEnd"/>
      <w:r w:rsidRPr="001A502E">
        <w:rPr>
          <w:rFonts w:cs="Calibri"/>
        </w:rPr>
        <w:t xml:space="preserve"> servicii);</w:t>
      </w:r>
    </w:p>
    <w:p w14:paraId="6491EC72" w14:textId="77777777" w:rsidR="00766CBC" w:rsidRPr="001A502E" w:rsidRDefault="00766CBC" w:rsidP="001A502E">
      <w:pPr>
        <w:spacing w:after="0" w:line="240" w:lineRule="auto"/>
        <w:jc w:val="both"/>
        <w:rPr>
          <w:rFonts w:cs="Calibri"/>
        </w:rPr>
      </w:pPr>
      <w:r w:rsidRPr="001A502E">
        <w:rPr>
          <w:rFonts w:cs="Calibri"/>
        </w:rPr>
        <w:t xml:space="preserve">Anexa 7 – Model Cerere de </w:t>
      </w:r>
      <w:proofErr w:type="spellStart"/>
      <w:r w:rsidRPr="001A502E">
        <w:rPr>
          <w:rFonts w:cs="Calibri"/>
        </w:rPr>
        <w:t>finanţare</w:t>
      </w:r>
      <w:proofErr w:type="spellEnd"/>
      <w:r w:rsidRPr="001A502E">
        <w:rPr>
          <w:rFonts w:cs="Calibri"/>
        </w:rPr>
        <w:t xml:space="preserve"> </w:t>
      </w:r>
      <w:proofErr w:type="spellStart"/>
      <w:r w:rsidRPr="001A502E">
        <w:rPr>
          <w:rFonts w:cs="Calibri"/>
        </w:rPr>
        <w:t>intervenţie</w:t>
      </w:r>
      <w:proofErr w:type="spellEnd"/>
      <w:r w:rsidRPr="001A502E">
        <w:rPr>
          <w:rFonts w:cs="Calibri"/>
        </w:rPr>
        <w:t xml:space="preserve"> DR 36 LEADER pentru proiecte de cooperare între GAL-uri</w:t>
      </w:r>
    </w:p>
    <w:p w14:paraId="4D28C2A1" w14:textId="77777777" w:rsidR="00766CBC" w:rsidRPr="001A502E" w:rsidRDefault="00766CBC" w:rsidP="001A502E">
      <w:pPr>
        <w:spacing w:after="0" w:line="240" w:lineRule="auto"/>
        <w:jc w:val="both"/>
        <w:rPr>
          <w:rFonts w:cs="Calibri"/>
          <w:b/>
          <w:u w:val="single"/>
          <w:lang w:val="en-US"/>
        </w:rPr>
      </w:pPr>
      <w:r w:rsidRPr="001A502E">
        <w:rPr>
          <w:rFonts w:cs="Calibri"/>
          <w:b/>
          <w:u w:val="single"/>
        </w:rPr>
        <w:t xml:space="preserve">Astfel, în funcție de tipul de intervenție din SDL aprobată, </w:t>
      </w:r>
      <w:r w:rsidR="00752F7A" w:rsidRPr="001A502E">
        <w:rPr>
          <w:rFonts w:cs="Calibri"/>
          <w:b/>
          <w:u w:val="single"/>
        </w:rPr>
        <w:t>m</w:t>
      </w:r>
      <w:r w:rsidRPr="001A502E">
        <w:rPr>
          <w:rFonts w:cs="Calibri"/>
          <w:b/>
          <w:u w:val="single"/>
        </w:rPr>
        <w:t>odele</w:t>
      </w:r>
      <w:r w:rsidR="00752F7A" w:rsidRPr="001A502E">
        <w:rPr>
          <w:rFonts w:cs="Calibri"/>
          <w:b/>
          <w:u w:val="single"/>
        </w:rPr>
        <w:t>le</w:t>
      </w:r>
      <w:r w:rsidRPr="001A502E">
        <w:rPr>
          <w:rFonts w:cs="Calibri"/>
          <w:b/>
          <w:u w:val="single"/>
        </w:rPr>
        <w:t xml:space="preserve"> cadru de Cereri de </w:t>
      </w:r>
      <w:proofErr w:type="spellStart"/>
      <w:r w:rsidRPr="001A502E">
        <w:rPr>
          <w:rFonts w:cs="Calibri"/>
          <w:b/>
          <w:u w:val="single"/>
        </w:rPr>
        <w:t>Finanţare</w:t>
      </w:r>
      <w:proofErr w:type="spellEnd"/>
      <w:r w:rsidRPr="001A502E">
        <w:rPr>
          <w:rFonts w:cs="Calibri"/>
          <w:b/>
          <w:u w:val="single"/>
        </w:rPr>
        <w:t xml:space="preserve"> ce vor fi  utilizate in </w:t>
      </w:r>
      <w:proofErr w:type="spellStart"/>
      <w:r w:rsidRPr="001A502E">
        <w:rPr>
          <w:rFonts w:cs="Calibri"/>
          <w:b/>
          <w:u w:val="single"/>
        </w:rPr>
        <w:t>funcţie</w:t>
      </w:r>
      <w:proofErr w:type="spellEnd"/>
      <w:r w:rsidRPr="001A502E">
        <w:rPr>
          <w:rFonts w:cs="Calibri"/>
          <w:b/>
          <w:u w:val="single"/>
        </w:rPr>
        <w:t xml:space="preserve"> de TIPUL DE INTERVENŢIE din SDL aprobată </w:t>
      </w:r>
      <w:r w:rsidR="00752F7A" w:rsidRPr="001A502E">
        <w:rPr>
          <w:rFonts w:cs="Calibri"/>
          <w:b/>
          <w:u w:val="single"/>
        </w:rPr>
        <w:t>sunt următoarele</w:t>
      </w:r>
      <w:r w:rsidR="00752F7A" w:rsidRPr="001A502E">
        <w:rPr>
          <w:rFonts w:cs="Calibri"/>
          <w:b/>
          <w:u w:val="single"/>
          <w:lang w:val="en-US"/>
        </w:rPr>
        <w:t>:</w:t>
      </w:r>
    </w:p>
    <w:tbl>
      <w:tblPr>
        <w:tblStyle w:val="TableGrid26"/>
        <w:tblW w:w="9776" w:type="dxa"/>
        <w:tblLook w:val="04A0" w:firstRow="1" w:lastRow="0" w:firstColumn="1" w:lastColumn="0" w:noHBand="0" w:noVBand="1"/>
      </w:tblPr>
      <w:tblGrid>
        <w:gridCol w:w="2972"/>
        <w:gridCol w:w="6804"/>
      </w:tblGrid>
      <w:tr w:rsidR="00766CBC" w:rsidRPr="001A502E" w14:paraId="55581B22" w14:textId="77777777" w:rsidTr="00766CBC">
        <w:tc>
          <w:tcPr>
            <w:tcW w:w="2972" w:type="dxa"/>
          </w:tcPr>
          <w:p w14:paraId="2FBF85F0" w14:textId="77777777" w:rsidR="00766CBC" w:rsidRPr="001A502E" w:rsidRDefault="00766CBC" w:rsidP="001A502E">
            <w:pPr>
              <w:spacing w:after="0" w:line="240" w:lineRule="auto"/>
              <w:jc w:val="both"/>
              <w:rPr>
                <w:rFonts w:ascii="Calibri" w:hAnsi="Calibri" w:cs="Calibri"/>
                <w:b/>
              </w:rPr>
            </w:pPr>
            <w:r w:rsidRPr="001A502E">
              <w:rPr>
                <w:rFonts w:ascii="Calibri" w:hAnsi="Calibri" w:cs="Calibri"/>
                <w:b/>
              </w:rPr>
              <w:lastRenderedPageBreak/>
              <w:t>Tip intervenție în SDL aprobat</w:t>
            </w:r>
          </w:p>
        </w:tc>
        <w:tc>
          <w:tcPr>
            <w:tcW w:w="6804" w:type="dxa"/>
          </w:tcPr>
          <w:p w14:paraId="61820DCB" w14:textId="77777777" w:rsidR="00766CBC" w:rsidRPr="001A502E" w:rsidRDefault="00766CBC" w:rsidP="001A502E">
            <w:pPr>
              <w:spacing w:after="0" w:line="240" w:lineRule="auto"/>
              <w:jc w:val="both"/>
              <w:rPr>
                <w:rFonts w:ascii="Calibri" w:hAnsi="Calibri" w:cs="Calibri"/>
                <w:b/>
              </w:rPr>
            </w:pPr>
            <w:r w:rsidRPr="001A502E">
              <w:rPr>
                <w:rFonts w:ascii="Calibri" w:hAnsi="Calibri" w:cs="Calibri"/>
                <w:b/>
              </w:rPr>
              <w:t xml:space="preserve">Model Cerere de </w:t>
            </w:r>
            <w:proofErr w:type="spellStart"/>
            <w:r w:rsidRPr="001A502E">
              <w:rPr>
                <w:rFonts w:ascii="Calibri" w:hAnsi="Calibri" w:cs="Calibri"/>
                <w:b/>
              </w:rPr>
              <w:t>Finantare</w:t>
            </w:r>
            <w:proofErr w:type="spellEnd"/>
            <w:r w:rsidRPr="001A502E">
              <w:rPr>
                <w:rFonts w:ascii="Calibri" w:hAnsi="Calibri" w:cs="Calibri"/>
                <w:b/>
              </w:rPr>
              <w:t xml:space="preserve"> de utilizat (CF)</w:t>
            </w:r>
          </w:p>
        </w:tc>
      </w:tr>
      <w:tr w:rsidR="00766CBC" w:rsidRPr="001A502E" w14:paraId="05FFC1CA" w14:textId="77777777" w:rsidTr="00766CBC">
        <w:trPr>
          <w:trHeight w:val="479"/>
        </w:trPr>
        <w:tc>
          <w:tcPr>
            <w:tcW w:w="2972" w:type="dxa"/>
            <w:vAlign w:val="center"/>
          </w:tcPr>
          <w:p w14:paraId="3015C0E4" w14:textId="77777777" w:rsidR="00766CBC" w:rsidRPr="001A502E" w:rsidRDefault="00766CBC" w:rsidP="001A502E">
            <w:pPr>
              <w:spacing w:after="0" w:line="240" w:lineRule="auto"/>
              <w:jc w:val="both"/>
              <w:rPr>
                <w:rFonts w:ascii="Calibri" w:hAnsi="Calibri" w:cs="Calibri"/>
              </w:rPr>
            </w:pPr>
            <w:proofErr w:type="spellStart"/>
            <w:r w:rsidRPr="001A502E">
              <w:rPr>
                <w:rFonts w:ascii="Calibri" w:hAnsi="Calibri" w:cs="Calibri"/>
              </w:rPr>
              <w:t>Intervenţie</w:t>
            </w:r>
            <w:proofErr w:type="spellEnd"/>
            <w:r w:rsidRPr="001A502E">
              <w:rPr>
                <w:rFonts w:ascii="Calibri" w:hAnsi="Calibri" w:cs="Calibri"/>
              </w:rPr>
              <w:t xml:space="preserve"> tip </w:t>
            </w:r>
            <w:r w:rsidRPr="001A502E">
              <w:rPr>
                <w:rFonts w:ascii="Calibri" w:hAnsi="Calibri" w:cs="Calibri"/>
                <w:b/>
              </w:rPr>
              <w:t>INVESTIŢII</w:t>
            </w:r>
          </w:p>
        </w:tc>
        <w:tc>
          <w:tcPr>
            <w:tcW w:w="6804" w:type="dxa"/>
            <w:vAlign w:val="center"/>
          </w:tcPr>
          <w:p w14:paraId="4D95C6FD" w14:textId="77777777" w:rsidR="00766CBC" w:rsidRPr="001A502E" w:rsidRDefault="00766CBC" w:rsidP="001A502E">
            <w:pPr>
              <w:spacing w:after="0" w:line="240" w:lineRule="auto"/>
              <w:jc w:val="both"/>
              <w:rPr>
                <w:rFonts w:ascii="Calibri" w:hAnsi="Calibri" w:cs="Calibri"/>
              </w:rPr>
            </w:pPr>
            <w:r w:rsidRPr="001A502E">
              <w:rPr>
                <w:rFonts w:ascii="Calibri" w:hAnsi="Calibri" w:cs="Calibri"/>
              </w:rPr>
              <w:t xml:space="preserve">CF </w:t>
            </w:r>
            <w:proofErr w:type="spellStart"/>
            <w:r w:rsidRPr="001A502E">
              <w:rPr>
                <w:rFonts w:ascii="Calibri" w:hAnsi="Calibri" w:cs="Calibri"/>
              </w:rPr>
              <w:t>Investiţii</w:t>
            </w:r>
            <w:proofErr w:type="spellEnd"/>
            <w:r w:rsidRPr="001A502E">
              <w:rPr>
                <w:rFonts w:ascii="Calibri" w:hAnsi="Calibri" w:cs="Calibri"/>
              </w:rPr>
              <w:t xml:space="preserve"> – proiectul </w:t>
            </w:r>
            <w:proofErr w:type="spellStart"/>
            <w:r w:rsidRPr="001A502E">
              <w:rPr>
                <w:rFonts w:ascii="Calibri" w:hAnsi="Calibri" w:cs="Calibri"/>
              </w:rPr>
              <w:t>conţine</w:t>
            </w:r>
            <w:proofErr w:type="spellEnd"/>
            <w:r w:rsidRPr="001A502E">
              <w:rPr>
                <w:rFonts w:ascii="Calibri" w:hAnsi="Calibri" w:cs="Calibri"/>
              </w:rPr>
              <w:t xml:space="preserve"> doar </w:t>
            </w:r>
            <w:proofErr w:type="spellStart"/>
            <w:r w:rsidRPr="001A502E">
              <w:rPr>
                <w:rFonts w:ascii="Calibri" w:hAnsi="Calibri" w:cs="Calibri"/>
              </w:rPr>
              <w:t>investiţii</w:t>
            </w:r>
            <w:proofErr w:type="spellEnd"/>
          </w:p>
        </w:tc>
      </w:tr>
      <w:tr w:rsidR="00766CBC" w:rsidRPr="001A502E" w14:paraId="7A14BFBD" w14:textId="77777777" w:rsidTr="00766CBC">
        <w:tc>
          <w:tcPr>
            <w:tcW w:w="2972" w:type="dxa"/>
            <w:vAlign w:val="center"/>
          </w:tcPr>
          <w:p w14:paraId="3FBA08BF" w14:textId="77777777" w:rsidR="00766CBC" w:rsidRPr="001A502E" w:rsidRDefault="00766CBC" w:rsidP="001A502E">
            <w:pPr>
              <w:spacing w:after="0" w:line="240" w:lineRule="auto"/>
              <w:jc w:val="both"/>
              <w:rPr>
                <w:rFonts w:ascii="Calibri" w:hAnsi="Calibri" w:cs="Calibri"/>
              </w:rPr>
            </w:pPr>
            <w:proofErr w:type="spellStart"/>
            <w:r w:rsidRPr="001A502E">
              <w:rPr>
                <w:rFonts w:ascii="Calibri" w:hAnsi="Calibri" w:cs="Calibri"/>
              </w:rPr>
              <w:t>Intervenţie</w:t>
            </w:r>
            <w:proofErr w:type="spellEnd"/>
            <w:r w:rsidRPr="001A502E">
              <w:rPr>
                <w:rFonts w:ascii="Calibri" w:hAnsi="Calibri" w:cs="Calibri"/>
              </w:rPr>
              <w:t xml:space="preserve"> tip </w:t>
            </w:r>
            <w:r w:rsidRPr="001A502E">
              <w:rPr>
                <w:rFonts w:ascii="Calibri" w:hAnsi="Calibri" w:cs="Calibri"/>
                <w:b/>
              </w:rPr>
              <w:t>SERVICII</w:t>
            </w:r>
          </w:p>
        </w:tc>
        <w:tc>
          <w:tcPr>
            <w:tcW w:w="6804" w:type="dxa"/>
            <w:vAlign w:val="center"/>
          </w:tcPr>
          <w:p w14:paraId="5EEE6139" w14:textId="77777777" w:rsidR="00766CBC" w:rsidRPr="001A502E" w:rsidRDefault="00766CBC" w:rsidP="001A502E">
            <w:pPr>
              <w:spacing w:after="0" w:line="240" w:lineRule="auto"/>
              <w:jc w:val="both"/>
              <w:rPr>
                <w:rFonts w:ascii="Calibri" w:hAnsi="Calibri" w:cs="Calibri"/>
              </w:rPr>
            </w:pPr>
            <w:r w:rsidRPr="001A502E">
              <w:rPr>
                <w:rFonts w:ascii="Calibri" w:hAnsi="Calibri" w:cs="Calibri"/>
              </w:rPr>
              <w:t xml:space="preserve">CF Servicii – proiectul </w:t>
            </w:r>
            <w:proofErr w:type="spellStart"/>
            <w:r w:rsidRPr="001A502E">
              <w:rPr>
                <w:rFonts w:ascii="Calibri" w:hAnsi="Calibri" w:cs="Calibri"/>
              </w:rPr>
              <w:t>conţine</w:t>
            </w:r>
            <w:proofErr w:type="spellEnd"/>
            <w:r w:rsidRPr="001A502E">
              <w:rPr>
                <w:rFonts w:ascii="Calibri" w:hAnsi="Calibri" w:cs="Calibri"/>
              </w:rPr>
              <w:t xml:space="preserve"> doar servicii (inclusiv pentru proiectele umbrelă)</w:t>
            </w:r>
          </w:p>
        </w:tc>
      </w:tr>
      <w:tr w:rsidR="00766CBC" w:rsidRPr="001A502E" w14:paraId="3E52E4EC" w14:textId="77777777" w:rsidTr="00766CBC">
        <w:trPr>
          <w:trHeight w:val="422"/>
        </w:trPr>
        <w:tc>
          <w:tcPr>
            <w:tcW w:w="2972" w:type="dxa"/>
            <w:vAlign w:val="center"/>
          </w:tcPr>
          <w:p w14:paraId="090CB56B" w14:textId="77777777" w:rsidR="00766CBC" w:rsidRPr="001A502E" w:rsidRDefault="00766CBC" w:rsidP="001A502E">
            <w:pPr>
              <w:spacing w:after="0" w:line="240" w:lineRule="auto"/>
              <w:jc w:val="both"/>
              <w:rPr>
                <w:rFonts w:ascii="Calibri" w:hAnsi="Calibri" w:cs="Calibri"/>
              </w:rPr>
            </w:pPr>
            <w:proofErr w:type="spellStart"/>
            <w:r w:rsidRPr="001A502E">
              <w:rPr>
                <w:rFonts w:ascii="Calibri" w:hAnsi="Calibri" w:cs="Calibri"/>
              </w:rPr>
              <w:t>Intervenţie</w:t>
            </w:r>
            <w:proofErr w:type="spellEnd"/>
            <w:r w:rsidRPr="001A502E">
              <w:rPr>
                <w:rFonts w:ascii="Calibri" w:hAnsi="Calibri" w:cs="Calibri"/>
              </w:rPr>
              <w:t xml:space="preserve"> tip </w:t>
            </w:r>
            <w:r w:rsidRPr="001A502E">
              <w:rPr>
                <w:rFonts w:ascii="Calibri" w:hAnsi="Calibri" w:cs="Calibri"/>
                <w:b/>
              </w:rPr>
              <w:t>START -UP</w:t>
            </w:r>
          </w:p>
        </w:tc>
        <w:tc>
          <w:tcPr>
            <w:tcW w:w="6804" w:type="dxa"/>
            <w:vAlign w:val="center"/>
          </w:tcPr>
          <w:p w14:paraId="479871CF" w14:textId="77777777" w:rsidR="00766CBC" w:rsidRPr="001A502E" w:rsidRDefault="00766CBC" w:rsidP="001A502E">
            <w:pPr>
              <w:spacing w:after="0" w:line="240" w:lineRule="auto"/>
              <w:jc w:val="both"/>
              <w:rPr>
                <w:rFonts w:ascii="Calibri" w:hAnsi="Calibri" w:cs="Calibri"/>
              </w:rPr>
            </w:pPr>
            <w:r w:rsidRPr="001A502E">
              <w:rPr>
                <w:rFonts w:ascii="Calibri" w:hAnsi="Calibri" w:cs="Calibri"/>
              </w:rPr>
              <w:t>CF Start-</w:t>
            </w:r>
            <w:proofErr w:type="spellStart"/>
            <w:r w:rsidRPr="001A502E">
              <w:rPr>
                <w:rFonts w:ascii="Calibri" w:hAnsi="Calibri" w:cs="Calibri"/>
              </w:rPr>
              <w:t>up</w:t>
            </w:r>
            <w:proofErr w:type="spellEnd"/>
            <w:r w:rsidRPr="001A502E">
              <w:rPr>
                <w:rFonts w:ascii="Calibri" w:hAnsi="Calibri" w:cs="Calibri"/>
              </w:rPr>
              <w:t xml:space="preserve"> – proiectul </w:t>
            </w:r>
            <w:proofErr w:type="spellStart"/>
            <w:r w:rsidRPr="001A502E">
              <w:rPr>
                <w:rFonts w:ascii="Calibri" w:hAnsi="Calibri" w:cs="Calibri"/>
              </w:rPr>
              <w:t>conţine</w:t>
            </w:r>
            <w:proofErr w:type="spellEnd"/>
            <w:r w:rsidRPr="001A502E">
              <w:rPr>
                <w:rFonts w:ascii="Calibri" w:hAnsi="Calibri" w:cs="Calibri"/>
              </w:rPr>
              <w:t xml:space="preserve"> doar start-</w:t>
            </w:r>
            <w:proofErr w:type="spellStart"/>
            <w:r w:rsidRPr="001A502E">
              <w:rPr>
                <w:rFonts w:ascii="Calibri" w:hAnsi="Calibri" w:cs="Calibri"/>
              </w:rPr>
              <w:t>up</w:t>
            </w:r>
            <w:proofErr w:type="spellEnd"/>
            <w:r w:rsidRPr="001A502E">
              <w:rPr>
                <w:rFonts w:ascii="Calibri" w:hAnsi="Calibri" w:cs="Calibri"/>
              </w:rPr>
              <w:t xml:space="preserve"> neagricol</w:t>
            </w:r>
          </w:p>
        </w:tc>
      </w:tr>
      <w:tr w:rsidR="00766CBC" w:rsidRPr="001A502E" w14:paraId="211FE489" w14:textId="77777777" w:rsidTr="00766CBC">
        <w:tc>
          <w:tcPr>
            <w:tcW w:w="2972" w:type="dxa"/>
            <w:vMerge w:val="restart"/>
            <w:vAlign w:val="center"/>
          </w:tcPr>
          <w:p w14:paraId="0D24F998" w14:textId="77777777" w:rsidR="00766CBC" w:rsidRPr="001A502E" w:rsidRDefault="00766CBC" w:rsidP="001A502E">
            <w:pPr>
              <w:spacing w:after="0" w:line="240" w:lineRule="auto"/>
              <w:jc w:val="both"/>
              <w:rPr>
                <w:rFonts w:ascii="Calibri" w:hAnsi="Calibri" w:cs="Calibri"/>
              </w:rPr>
            </w:pPr>
            <w:proofErr w:type="spellStart"/>
            <w:r w:rsidRPr="001A502E">
              <w:rPr>
                <w:rFonts w:ascii="Calibri" w:hAnsi="Calibri" w:cs="Calibri"/>
              </w:rPr>
              <w:t>Intervenţie</w:t>
            </w:r>
            <w:proofErr w:type="spellEnd"/>
            <w:r w:rsidRPr="001A502E">
              <w:rPr>
                <w:rFonts w:ascii="Calibri" w:hAnsi="Calibri" w:cs="Calibri"/>
              </w:rPr>
              <w:t xml:space="preserve"> tip </w:t>
            </w:r>
            <w:r w:rsidRPr="001A502E">
              <w:rPr>
                <w:rFonts w:ascii="Calibri" w:hAnsi="Calibri" w:cs="Calibri"/>
                <w:b/>
              </w:rPr>
              <w:t>INVESTIŢII&amp;SERVICII (MIXT)</w:t>
            </w:r>
          </w:p>
        </w:tc>
        <w:tc>
          <w:tcPr>
            <w:tcW w:w="6804" w:type="dxa"/>
            <w:vAlign w:val="center"/>
          </w:tcPr>
          <w:p w14:paraId="5E87F71C" w14:textId="77777777" w:rsidR="00766CBC" w:rsidRPr="001A502E" w:rsidRDefault="00766CBC" w:rsidP="001A502E">
            <w:pPr>
              <w:spacing w:after="0" w:line="240" w:lineRule="auto"/>
              <w:jc w:val="both"/>
              <w:rPr>
                <w:rFonts w:ascii="Calibri" w:hAnsi="Calibri" w:cs="Calibri"/>
              </w:rPr>
            </w:pPr>
            <w:r w:rsidRPr="001A502E">
              <w:rPr>
                <w:rFonts w:ascii="Calibri" w:hAnsi="Calibri" w:cs="Calibri"/>
              </w:rPr>
              <w:t xml:space="preserve">CF </w:t>
            </w:r>
            <w:proofErr w:type="spellStart"/>
            <w:r w:rsidRPr="001A502E">
              <w:rPr>
                <w:rFonts w:ascii="Calibri" w:hAnsi="Calibri" w:cs="Calibri"/>
              </w:rPr>
              <w:t>Investitii</w:t>
            </w:r>
            <w:proofErr w:type="spellEnd"/>
            <w:r w:rsidRPr="001A502E">
              <w:rPr>
                <w:rFonts w:ascii="Calibri" w:hAnsi="Calibri" w:cs="Calibri"/>
              </w:rPr>
              <w:t xml:space="preserve"> - daca proiectul cuprinde doar </w:t>
            </w:r>
            <w:proofErr w:type="spellStart"/>
            <w:r w:rsidRPr="001A502E">
              <w:rPr>
                <w:rFonts w:ascii="Calibri" w:hAnsi="Calibri" w:cs="Calibri"/>
              </w:rPr>
              <w:t>investiţii</w:t>
            </w:r>
            <w:proofErr w:type="spellEnd"/>
            <w:r w:rsidRPr="001A502E">
              <w:rPr>
                <w:rFonts w:ascii="Calibri" w:hAnsi="Calibri" w:cs="Calibri"/>
              </w:rPr>
              <w:t xml:space="preserve"> (nu are servicii bugetate*)</w:t>
            </w:r>
          </w:p>
        </w:tc>
      </w:tr>
      <w:tr w:rsidR="00766CBC" w:rsidRPr="001A502E" w14:paraId="0E32E68D" w14:textId="77777777" w:rsidTr="00766CBC">
        <w:trPr>
          <w:trHeight w:val="437"/>
        </w:trPr>
        <w:tc>
          <w:tcPr>
            <w:tcW w:w="2972" w:type="dxa"/>
            <w:vMerge/>
            <w:vAlign w:val="center"/>
          </w:tcPr>
          <w:p w14:paraId="5F8F1CCE" w14:textId="77777777" w:rsidR="00766CBC" w:rsidRPr="001A502E" w:rsidRDefault="00766CBC" w:rsidP="001A502E">
            <w:pPr>
              <w:spacing w:after="0" w:line="240" w:lineRule="auto"/>
              <w:jc w:val="both"/>
              <w:rPr>
                <w:rFonts w:ascii="Calibri" w:hAnsi="Calibri" w:cs="Calibri"/>
              </w:rPr>
            </w:pPr>
          </w:p>
        </w:tc>
        <w:tc>
          <w:tcPr>
            <w:tcW w:w="6804" w:type="dxa"/>
            <w:vAlign w:val="center"/>
          </w:tcPr>
          <w:p w14:paraId="1050FE27" w14:textId="77777777" w:rsidR="00766CBC" w:rsidRPr="001A502E" w:rsidRDefault="00766CBC" w:rsidP="001A502E">
            <w:pPr>
              <w:spacing w:after="0" w:line="240" w:lineRule="auto"/>
              <w:jc w:val="both"/>
              <w:rPr>
                <w:rFonts w:ascii="Calibri" w:hAnsi="Calibri" w:cs="Calibri"/>
              </w:rPr>
            </w:pPr>
            <w:r w:rsidRPr="001A502E">
              <w:rPr>
                <w:rFonts w:ascii="Calibri" w:hAnsi="Calibri" w:cs="Calibri"/>
              </w:rPr>
              <w:t xml:space="preserve">CF servicii (daca nu </w:t>
            </w:r>
            <w:proofErr w:type="spellStart"/>
            <w:r w:rsidRPr="001A502E">
              <w:rPr>
                <w:rFonts w:ascii="Calibri" w:hAnsi="Calibri" w:cs="Calibri"/>
              </w:rPr>
              <w:t>contine</w:t>
            </w:r>
            <w:proofErr w:type="spellEnd"/>
            <w:r w:rsidRPr="001A502E">
              <w:rPr>
                <w:rFonts w:ascii="Calibri" w:hAnsi="Calibri" w:cs="Calibri"/>
              </w:rPr>
              <w:t xml:space="preserve"> </w:t>
            </w:r>
            <w:proofErr w:type="spellStart"/>
            <w:r w:rsidRPr="001A502E">
              <w:rPr>
                <w:rFonts w:ascii="Calibri" w:hAnsi="Calibri" w:cs="Calibri"/>
              </w:rPr>
              <w:t>investitii</w:t>
            </w:r>
            <w:proofErr w:type="spellEnd"/>
            <w:r w:rsidRPr="001A502E">
              <w:rPr>
                <w:rFonts w:ascii="Calibri" w:hAnsi="Calibri" w:cs="Calibri"/>
              </w:rPr>
              <w:t xml:space="preserve"> bugetate*)</w:t>
            </w:r>
          </w:p>
        </w:tc>
      </w:tr>
      <w:tr w:rsidR="00766CBC" w:rsidRPr="001A502E" w14:paraId="637BBC31" w14:textId="77777777" w:rsidTr="00766CBC">
        <w:tc>
          <w:tcPr>
            <w:tcW w:w="2972" w:type="dxa"/>
            <w:vMerge/>
            <w:vAlign w:val="center"/>
          </w:tcPr>
          <w:p w14:paraId="51C37488" w14:textId="77777777" w:rsidR="00766CBC" w:rsidRPr="001A502E" w:rsidRDefault="00766CBC" w:rsidP="001A502E">
            <w:pPr>
              <w:spacing w:after="0" w:line="240" w:lineRule="auto"/>
              <w:jc w:val="both"/>
              <w:rPr>
                <w:rFonts w:ascii="Calibri" w:hAnsi="Calibri" w:cs="Calibri"/>
              </w:rPr>
            </w:pPr>
          </w:p>
        </w:tc>
        <w:tc>
          <w:tcPr>
            <w:tcW w:w="6804" w:type="dxa"/>
            <w:vAlign w:val="center"/>
          </w:tcPr>
          <w:p w14:paraId="525A5FEB" w14:textId="77777777" w:rsidR="00766CBC" w:rsidRPr="001A502E" w:rsidRDefault="00766CBC" w:rsidP="001A502E">
            <w:pPr>
              <w:spacing w:after="0" w:line="240" w:lineRule="auto"/>
              <w:jc w:val="both"/>
              <w:rPr>
                <w:rFonts w:ascii="Calibri" w:hAnsi="Calibri" w:cs="Calibri"/>
              </w:rPr>
            </w:pPr>
            <w:r w:rsidRPr="001A502E">
              <w:rPr>
                <w:rFonts w:ascii="Calibri" w:hAnsi="Calibri" w:cs="Calibri"/>
              </w:rPr>
              <w:t xml:space="preserve">CF mixtă - dacă </w:t>
            </w:r>
            <w:proofErr w:type="spellStart"/>
            <w:r w:rsidRPr="001A502E">
              <w:rPr>
                <w:rFonts w:ascii="Calibri" w:hAnsi="Calibri" w:cs="Calibri"/>
              </w:rPr>
              <w:t>conţine</w:t>
            </w:r>
            <w:proofErr w:type="spellEnd"/>
            <w:r w:rsidRPr="001A502E">
              <w:rPr>
                <w:rFonts w:ascii="Calibri" w:hAnsi="Calibri" w:cs="Calibri"/>
              </w:rPr>
              <w:t>:</w:t>
            </w:r>
          </w:p>
          <w:p w14:paraId="701EA464" w14:textId="77777777" w:rsidR="00766CBC" w:rsidRPr="001A502E" w:rsidRDefault="00766CBC" w:rsidP="001A502E">
            <w:pPr>
              <w:numPr>
                <w:ilvl w:val="0"/>
                <w:numId w:val="14"/>
              </w:numPr>
              <w:spacing w:after="0" w:line="240" w:lineRule="auto"/>
              <w:contextualSpacing/>
              <w:jc w:val="both"/>
              <w:rPr>
                <w:rFonts w:ascii="Calibri" w:hAnsi="Calibri" w:cs="Calibri"/>
              </w:rPr>
            </w:pPr>
            <w:r w:rsidRPr="001A502E">
              <w:rPr>
                <w:rFonts w:ascii="Calibri" w:hAnsi="Calibri" w:cs="Calibri"/>
              </w:rPr>
              <w:t xml:space="preserve">servicii bugetate (eligibil/ neeligibil) </w:t>
            </w:r>
          </w:p>
          <w:p w14:paraId="6295915A" w14:textId="77777777" w:rsidR="00766CBC" w:rsidRPr="001A502E" w:rsidRDefault="00766CBC" w:rsidP="001A502E">
            <w:pPr>
              <w:spacing w:after="0" w:line="240" w:lineRule="auto"/>
              <w:ind w:left="720"/>
              <w:jc w:val="both"/>
              <w:rPr>
                <w:rFonts w:ascii="Calibri" w:hAnsi="Calibri" w:cs="Calibri"/>
                <w:b/>
              </w:rPr>
            </w:pPr>
            <w:proofErr w:type="spellStart"/>
            <w:r w:rsidRPr="001A502E">
              <w:rPr>
                <w:rFonts w:ascii="Calibri" w:hAnsi="Calibri" w:cs="Calibri"/>
                <w:b/>
              </w:rPr>
              <w:t>şi</w:t>
            </w:r>
            <w:proofErr w:type="spellEnd"/>
          </w:p>
          <w:p w14:paraId="1EF621CF" w14:textId="77777777" w:rsidR="00766CBC" w:rsidRPr="001A502E" w:rsidRDefault="00766CBC" w:rsidP="001A502E">
            <w:pPr>
              <w:numPr>
                <w:ilvl w:val="0"/>
                <w:numId w:val="14"/>
              </w:numPr>
              <w:spacing w:after="0" w:line="240" w:lineRule="auto"/>
              <w:contextualSpacing/>
              <w:jc w:val="both"/>
              <w:rPr>
                <w:rFonts w:ascii="Calibri" w:hAnsi="Calibri" w:cs="Calibri"/>
              </w:rPr>
            </w:pPr>
            <w:proofErr w:type="spellStart"/>
            <w:r w:rsidRPr="001A502E">
              <w:rPr>
                <w:rFonts w:ascii="Calibri" w:hAnsi="Calibri" w:cs="Calibri"/>
              </w:rPr>
              <w:t>investiţii</w:t>
            </w:r>
            <w:proofErr w:type="spellEnd"/>
            <w:r w:rsidRPr="001A502E">
              <w:rPr>
                <w:rFonts w:ascii="Calibri" w:hAnsi="Calibri" w:cs="Calibri"/>
              </w:rPr>
              <w:t xml:space="preserve"> bugetate (eligibil/ neeligibil)</w:t>
            </w:r>
          </w:p>
        </w:tc>
      </w:tr>
      <w:tr w:rsidR="00766CBC" w:rsidRPr="001A502E" w14:paraId="660D319E" w14:textId="77777777" w:rsidTr="00766CBC">
        <w:tc>
          <w:tcPr>
            <w:tcW w:w="2972" w:type="dxa"/>
            <w:vAlign w:val="center"/>
          </w:tcPr>
          <w:p w14:paraId="1CEF9445" w14:textId="77777777" w:rsidR="00766CBC" w:rsidRPr="001A502E" w:rsidRDefault="00766CBC" w:rsidP="001A502E">
            <w:pPr>
              <w:spacing w:after="0" w:line="240" w:lineRule="auto"/>
              <w:jc w:val="both"/>
              <w:rPr>
                <w:rFonts w:ascii="Calibri" w:hAnsi="Calibri" w:cs="Calibri"/>
              </w:rPr>
            </w:pPr>
            <w:r w:rsidRPr="001A502E">
              <w:rPr>
                <w:rFonts w:ascii="Calibri" w:hAnsi="Calibri" w:cs="Calibri"/>
              </w:rPr>
              <w:t xml:space="preserve">Intervenție din SDL încadrată </w:t>
            </w:r>
            <w:r w:rsidRPr="001A502E">
              <w:rPr>
                <w:rFonts w:ascii="Calibri" w:hAnsi="Calibri" w:cs="Calibri"/>
                <w:b/>
              </w:rPr>
              <w:t>L708 și/ sau L709</w:t>
            </w:r>
          </w:p>
        </w:tc>
        <w:tc>
          <w:tcPr>
            <w:tcW w:w="6804" w:type="dxa"/>
            <w:vAlign w:val="center"/>
          </w:tcPr>
          <w:p w14:paraId="2E17E732" w14:textId="77777777" w:rsidR="00766CBC" w:rsidRPr="001A502E" w:rsidRDefault="00766CBC" w:rsidP="001A502E">
            <w:pPr>
              <w:spacing w:after="0" w:line="240" w:lineRule="auto"/>
              <w:jc w:val="both"/>
              <w:rPr>
                <w:rFonts w:ascii="Calibri" w:hAnsi="Calibri" w:cs="Calibri"/>
              </w:rPr>
            </w:pPr>
            <w:r w:rsidRPr="001A502E">
              <w:rPr>
                <w:rFonts w:ascii="Calibri" w:hAnsi="Calibri" w:cs="Calibri"/>
              </w:rPr>
              <w:t>CF cooperare</w:t>
            </w:r>
          </w:p>
        </w:tc>
      </w:tr>
    </w:tbl>
    <w:p w14:paraId="23356D0A" w14:textId="77777777" w:rsidR="00766CBC" w:rsidRPr="001A502E" w:rsidRDefault="00766CBC" w:rsidP="001A502E">
      <w:pPr>
        <w:spacing w:after="0" w:line="240" w:lineRule="auto"/>
        <w:jc w:val="both"/>
        <w:rPr>
          <w:rFonts w:cs="Calibri"/>
        </w:rPr>
      </w:pPr>
      <w:r w:rsidRPr="001A502E">
        <w:rPr>
          <w:rFonts w:cs="Calibri"/>
        </w:rPr>
        <w:t>*bugetat – reflectat valoric in Bugetul Indicativ (pe eligibil/ neeligibil)</w:t>
      </w:r>
    </w:p>
    <w:p w14:paraId="53A4EF06" w14:textId="67A33340" w:rsidR="00766CBC" w:rsidRPr="001A502E" w:rsidRDefault="00766CBC" w:rsidP="001A502E">
      <w:pPr>
        <w:spacing w:after="0" w:line="240" w:lineRule="auto"/>
        <w:jc w:val="both"/>
        <w:rPr>
          <w:rFonts w:cs="Calibri"/>
        </w:rPr>
      </w:pPr>
      <w:r w:rsidRPr="001A502E">
        <w:rPr>
          <w:rFonts w:cs="Calibri"/>
        </w:rPr>
        <w:t xml:space="preserve">Expertul va verifica dacă tipul proiectului declarat de solicitant în Cererea de finanțare se încadrează în  tipul intervenției  din Fișa </w:t>
      </w:r>
      <w:proofErr w:type="spellStart"/>
      <w:r w:rsidRPr="001A502E">
        <w:rPr>
          <w:rFonts w:cs="Calibri"/>
        </w:rPr>
        <w:t>Interveției</w:t>
      </w:r>
      <w:r w:rsidR="00D169E0" w:rsidRPr="001A502E">
        <w:rPr>
          <w:rFonts w:cs="Calibri"/>
        </w:rPr>
        <w:t>n</w:t>
      </w:r>
      <w:proofErr w:type="spellEnd"/>
      <w:r w:rsidRPr="001A502E">
        <w:rPr>
          <w:rFonts w:cs="Calibri"/>
        </w:rPr>
        <w:t xml:space="preserve"> din SDL aprobat, respectiv:</w:t>
      </w:r>
    </w:p>
    <w:p w14:paraId="7972A393" w14:textId="77777777" w:rsidR="00766CBC" w:rsidRPr="001A502E" w:rsidRDefault="00766CBC" w:rsidP="001A502E">
      <w:pPr>
        <w:numPr>
          <w:ilvl w:val="0"/>
          <w:numId w:val="31"/>
        </w:numPr>
        <w:spacing w:after="0" w:line="240" w:lineRule="auto"/>
        <w:contextualSpacing/>
        <w:jc w:val="both"/>
        <w:rPr>
          <w:rFonts w:cs="Calibri"/>
        </w:rPr>
      </w:pPr>
      <w:r w:rsidRPr="001A502E">
        <w:rPr>
          <w:rFonts w:cs="Calibri"/>
        </w:rPr>
        <w:t>pentru intervenții de tip „</w:t>
      </w:r>
      <w:proofErr w:type="spellStart"/>
      <w:r w:rsidRPr="001A502E">
        <w:rPr>
          <w:rFonts w:cs="Calibri"/>
        </w:rPr>
        <w:t>Investitii</w:t>
      </w:r>
      <w:proofErr w:type="spellEnd"/>
      <w:r w:rsidRPr="001A502E">
        <w:rPr>
          <w:rFonts w:cs="Calibri"/>
        </w:rPr>
        <w:t xml:space="preserve">” proiectul </w:t>
      </w:r>
      <w:proofErr w:type="spellStart"/>
      <w:r w:rsidRPr="001A502E">
        <w:rPr>
          <w:rFonts w:cs="Calibri"/>
        </w:rPr>
        <w:t>conţine</w:t>
      </w:r>
      <w:proofErr w:type="spellEnd"/>
      <w:r w:rsidRPr="001A502E">
        <w:rPr>
          <w:rFonts w:cs="Calibri"/>
        </w:rPr>
        <w:t xml:space="preserve"> doar </w:t>
      </w:r>
      <w:proofErr w:type="spellStart"/>
      <w:r w:rsidRPr="001A502E">
        <w:rPr>
          <w:rFonts w:cs="Calibri"/>
        </w:rPr>
        <w:t>investiţii</w:t>
      </w:r>
      <w:proofErr w:type="spellEnd"/>
      <w:r w:rsidRPr="001A502E">
        <w:rPr>
          <w:rFonts w:cs="Calibri"/>
        </w:rPr>
        <w:t xml:space="preserve"> și solicitantul a folosit Anexa 3 – </w:t>
      </w:r>
      <w:r w:rsidRPr="001A502E">
        <w:rPr>
          <w:rFonts w:cs="Calibri"/>
          <w:i/>
        </w:rPr>
        <w:t xml:space="preserve">Model Cerere de </w:t>
      </w:r>
      <w:proofErr w:type="spellStart"/>
      <w:r w:rsidRPr="001A502E">
        <w:rPr>
          <w:rFonts w:cs="Calibri"/>
          <w:i/>
        </w:rPr>
        <w:t>finanţare</w:t>
      </w:r>
      <w:proofErr w:type="spellEnd"/>
      <w:r w:rsidRPr="001A502E">
        <w:rPr>
          <w:rFonts w:cs="Calibri"/>
          <w:i/>
        </w:rPr>
        <w:t xml:space="preserve"> </w:t>
      </w:r>
      <w:proofErr w:type="spellStart"/>
      <w:r w:rsidRPr="001A502E">
        <w:rPr>
          <w:rFonts w:cs="Calibri"/>
          <w:i/>
        </w:rPr>
        <w:t>intervenţie</w:t>
      </w:r>
      <w:proofErr w:type="spellEnd"/>
      <w:r w:rsidRPr="001A502E">
        <w:rPr>
          <w:rFonts w:cs="Calibri"/>
          <w:i/>
        </w:rPr>
        <w:t xml:space="preserve"> DR 36 LEADER pentru proiecte de </w:t>
      </w:r>
      <w:proofErr w:type="spellStart"/>
      <w:r w:rsidRPr="001A502E">
        <w:rPr>
          <w:rFonts w:cs="Calibri"/>
          <w:i/>
        </w:rPr>
        <w:t>investiţii</w:t>
      </w:r>
      <w:proofErr w:type="spellEnd"/>
    </w:p>
    <w:p w14:paraId="3DFA3BE8" w14:textId="77777777" w:rsidR="00766CBC" w:rsidRPr="001A502E" w:rsidRDefault="00766CBC" w:rsidP="001A502E">
      <w:pPr>
        <w:numPr>
          <w:ilvl w:val="0"/>
          <w:numId w:val="31"/>
        </w:numPr>
        <w:spacing w:after="0" w:line="240" w:lineRule="auto"/>
        <w:contextualSpacing/>
        <w:jc w:val="both"/>
        <w:rPr>
          <w:rFonts w:cs="Calibri"/>
          <w:i/>
        </w:rPr>
      </w:pPr>
      <w:r w:rsidRPr="001A502E">
        <w:rPr>
          <w:rFonts w:cs="Calibri"/>
        </w:rPr>
        <w:t xml:space="preserve">pentru intervențiile de tip „Servicii” proiectul </w:t>
      </w:r>
      <w:proofErr w:type="spellStart"/>
      <w:r w:rsidRPr="001A502E">
        <w:rPr>
          <w:rFonts w:cs="Calibri"/>
        </w:rPr>
        <w:t>conţine</w:t>
      </w:r>
      <w:proofErr w:type="spellEnd"/>
      <w:r w:rsidRPr="001A502E">
        <w:rPr>
          <w:rFonts w:cs="Calibri"/>
        </w:rPr>
        <w:t xml:space="preserve"> doar servicii (inclusiv pentru proiectele umbrelă) si  solicitantul a folosit Anexa 5 – </w:t>
      </w:r>
      <w:r w:rsidRPr="001A502E">
        <w:rPr>
          <w:rFonts w:cs="Calibri"/>
          <w:i/>
        </w:rPr>
        <w:t xml:space="preserve">Model Cerere de </w:t>
      </w:r>
      <w:proofErr w:type="spellStart"/>
      <w:r w:rsidRPr="001A502E">
        <w:rPr>
          <w:rFonts w:cs="Calibri"/>
          <w:i/>
        </w:rPr>
        <w:t>finanţare</w:t>
      </w:r>
      <w:proofErr w:type="spellEnd"/>
      <w:r w:rsidRPr="001A502E">
        <w:rPr>
          <w:rFonts w:cs="Calibri"/>
          <w:i/>
        </w:rPr>
        <w:t xml:space="preserve"> </w:t>
      </w:r>
      <w:proofErr w:type="spellStart"/>
      <w:r w:rsidRPr="001A502E">
        <w:rPr>
          <w:rFonts w:cs="Calibri"/>
          <w:i/>
        </w:rPr>
        <w:t>intervenţie</w:t>
      </w:r>
      <w:proofErr w:type="spellEnd"/>
      <w:r w:rsidRPr="001A502E">
        <w:rPr>
          <w:rFonts w:cs="Calibri"/>
          <w:i/>
        </w:rPr>
        <w:t xml:space="preserve"> DR 36 LEADER pentru proiecte de servicii</w:t>
      </w:r>
    </w:p>
    <w:p w14:paraId="43D916B6" w14:textId="77777777" w:rsidR="00766CBC" w:rsidRPr="001A502E" w:rsidRDefault="00766CBC" w:rsidP="001A502E">
      <w:pPr>
        <w:numPr>
          <w:ilvl w:val="0"/>
          <w:numId w:val="31"/>
        </w:numPr>
        <w:spacing w:after="0" w:line="240" w:lineRule="auto"/>
        <w:contextualSpacing/>
        <w:jc w:val="both"/>
        <w:rPr>
          <w:rFonts w:cs="Calibri"/>
        </w:rPr>
      </w:pPr>
      <w:r w:rsidRPr="001A502E">
        <w:rPr>
          <w:rFonts w:cs="Calibri"/>
        </w:rPr>
        <w:t>pentru intervențiile de tip „Start-</w:t>
      </w:r>
      <w:proofErr w:type="spellStart"/>
      <w:r w:rsidRPr="001A502E">
        <w:rPr>
          <w:rFonts w:cs="Calibri"/>
        </w:rPr>
        <w:t>up</w:t>
      </w:r>
      <w:proofErr w:type="spellEnd"/>
      <w:r w:rsidRPr="001A502E">
        <w:rPr>
          <w:rFonts w:cs="Calibri"/>
        </w:rPr>
        <w:t xml:space="preserve">”  proiectul </w:t>
      </w:r>
      <w:proofErr w:type="spellStart"/>
      <w:r w:rsidRPr="001A502E">
        <w:rPr>
          <w:rFonts w:cs="Calibri"/>
        </w:rPr>
        <w:t>conţine</w:t>
      </w:r>
      <w:proofErr w:type="spellEnd"/>
      <w:r w:rsidRPr="001A502E">
        <w:rPr>
          <w:rFonts w:cs="Calibri"/>
        </w:rPr>
        <w:t xml:space="preserve"> doar start-</w:t>
      </w:r>
      <w:proofErr w:type="spellStart"/>
      <w:r w:rsidRPr="001A502E">
        <w:rPr>
          <w:rFonts w:cs="Calibri"/>
        </w:rPr>
        <w:t>up</w:t>
      </w:r>
      <w:proofErr w:type="spellEnd"/>
      <w:r w:rsidRPr="001A502E">
        <w:rPr>
          <w:rFonts w:cs="Calibri"/>
        </w:rPr>
        <w:t xml:space="preserve"> neagricol si  solicitantul a folosit Anexa 4 – </w:t>
      </w:r>
      <w:r w:rsidRPr="001A502E">
        <w:rPr>
          <w:rFonts w:cs="Calibri"/>
          <w:i/>
        </w:rPr>
        <w:t xml:space="preserve">Model Cerere de </w:t>
      </w:r>
      <w:proofErr w:type="spellStart"/>
      <w:r w:rsidRPr="001A502E">
        <w:rPr>
          <w:rFonts w:cs="Calibri"/>
          <w:i/>
        </w:rPr>
        <w:t>finanţare</w:t>
      </w:r>
      <w:proofErr w:type="spellEnd"/>
      <w:r w:rsidRPr="001A502E">
        <w:rPr>
          <w:rFonts w:cs="Calibri"/>
          <w:i/>
        </w:rPr>
        <w:t xml:space="preserve"> </w:t>
      </w:r>
      <w:proofErr w:type="spellStart"/>
      <w:r w:rsidRPr="001A502E">
        <w:rPr>
          <w:rFonts w:cs="Calibri"/>
          <w:i/>
        </w:rPr>
        <w:t>intervenţie</w:t>
      </w:r>
      <w:proofErr w:type="spellEnd"/>
      <w:r w:rsidRPr="001A502E">
        <w:rPr>
          <w:rFonts w:cs="Calibri"/>
          <w:i/>
        </w:rPr>
        <w:t xml:space="preserve"> DR 36 LEADER pentru proiecte start-</w:t>
      </w:r>
      <w:proofErr w:type="spellStart"/>
      <w:r w:rsidRPr="001A502E">
        <w:rPr>
          <w:rFonts w:cs="Calibri"/>
          <w:i/>
        </w:rPr>
        <w:t>up</w:t>
      </w:r>
      <w:proofErr w:type="spellEnd"/>
      <w:r w:rsidRPr="001A502E">
        <w:rPr>
          <w:rFonts w:cs="Calibri"/>
          <w:i/>
        </w:rPr>
        <w:t xml:space="preserve"> neagricol</w:t>
      </w:r>
    </w:p>
    <w:p w14:paraId="7A491F60" w14:textId="77777777" w:rsidR="00766CBC" w:rsidRPr="001A502E" w:rsidRDefault="00766CBC" w:rsidP="001A502E">
      <w:pPr>
        <w:numPr>
          <w:ilvl w:val="0"/>
          <w:numId w:val="31"/>
        </w:numPr>
        <w:spacing w:after="0" w:line="240" w:lineRule="auto"/>
        <w:contextualSpacing/>
        <w:jc w:val="both"/>
        <w:rPr>
          <w:rFonts w:cs="Calibri"/>
        </w:rPr>
      </w:pPr>
      <w:r w:rsidRPr="001A502E">
        <w:rPr>
          <w:rFonts w:cs="Calibri"/>
        </w:rPr>
        <w:t xml:space="preserve">pentru </w:t>
      </w:r>
      <w:proofErr w:type="spellStart"/>
      <w:r w:rsidRPr="001A502E">
        <w:rPr>
          <w:rFonts w:cs="Calibri"/>
        </w:rPr>
        <w:t>Intervenţi</w:t>
      </w:r>
      <w:r w:rsidR="00752F7A" w:rsidRPr="001A502E">
        <w:rPr>
          <w:rFonts w:cs="Calibri"/>
        </w:rPr>
        <w:t>ile</w:t>
      </w:r>
      <w:proofErr w:type="spellEnd"/>
      <w:r w:rsidRPr="001A502E">
        <w:rPr>
          <w:rFonts w:cs="Calibri"/>
        </w:rPr>
        <w:t xml:space="preserve"> de  tip „</w:t>
      </w:r>
      <w:proofErr w:type="spellStart"/>
      <w:r w:rsidRPr="001A502E">
        <w:rPr>
          <w:rFonts w:cs="Calibri"/>
        </w:rPr>
        <w:t>Investiţii&amp;Servicii</w:t>
      </w:r>
      <w:proofErr w:type="spellEnd"/>
      <w:r w:rsidRPr="001A502E">
        <w:rPr>
          <w:rFonts w:cs="Calibri"/>
        </w:rPr>
        <w:t>” (mixt):</w:t>
      </w:r>
    </w:p>
    <w:p w14:paraId="6245AF37" w14:textId="77777777" w:rsidR="00766CBC" w:rsidRPr="001A502E" w:rsidRDefault="00766CBC" w:rsidP="001A502E">
      <w:pPr>
        <w:numPr>
          <w:ilvl w:val="1"/>
          <w:numId w:val="14"/>
        </w:numPr>
        <w:spacing w:after="0" w:line="240" w:lineRule="auto"/>
        <w:contextualSpacing/>
        <w:jc w:val="both"/>
        <w:rPr>
          <w:rFonts w:cs="Calibri"/>
        </w:rPr>
      </w:pPr>
      <w:r w:rsidRPr="001A502E">
        <w:rPr>
          <w:rFonts w:cs="Calibri"/>
        </w:rPr>
        <w:t xml:space="preserve">în cazul în care proiectul conține doar </w:t>
      </w:r>
      <w:proofErr w:type="spellStart"/>
      <w:r w:rsidRPr="001A502E">
        <w:rPr>
          <w:rFonts w:cs="Calibri"/>
        </w:rPr>
        <w:t>investiţii</w:t>
      </w:r>
      <w:proofErr w:type="spellEnd"/>
      <w:r w:rsidRPr="001A502E">
        <w:rPr>
          <w:rFonts w:cs="Calibri"/>
        </w:rPr>
        <w:t xml:space="preserve"> si nu are servicii bugetate solicitantul a folosit Anexa 3 – </w:t>
      </w:r>
      <w:r w:rsidRPr="001A502E">
        <w:rPr>
          <w:rFonts w:cs="Calibri"/>
          <w:i/>
        </w:rPr>
        <w:t xml:space="preserve">Model Cerere de </w:t>
      </w:r>
      <w:proofErr w:type="spellStart"/>
      <w:r w:rsidRPr="001A502E">
        <w:rPr>
          <w:rFonts w:cs="Calibri"/>
          <w:i/>
        </w:rPr>
        <w:t>finanţare</w:t>
      </w:r>
      <w:proofErr w:type="spellEnd"/>
      <w:r w:rsidRPr="001A502E">
        <w:rPr>
          <w:rFonts w:cs="Calibri"/>
          <w:i/>
        </w:rPr>
        <w:t xml:space="preserve"> </w:t>
      </w:r>
      <w:proofErr w:type="spellStart"/>
      <w:r w:rsidRPr="001A502E">
        <w:rPr>
          <w:rFonts w:cs="Calibri"/>
          <w:i/>
        </w:rPr>
        <w:t>intervenţie</w:t>
      </w:r>
      <w:proofErr w:type="spellEnd"/>
      <w:r w:rsidRPr="001A502E">
        <w:rPr>
          <w:rFonts w:cs="Calibri"/>
          <w:i/>
        </w:rPr>
        <w:t xml:space="preserve"> DR 36 LEADER pentru proiecte de </w:t>
      </w:r>
      <w:proofErr w:type="spellStart"/>
      <w:r w:rsidRPr="001A502E">
        <w:rPr>
          <w:rFonts w:cs="Calibri"/>
          <w:i/>
        </w:rPr>
        <w:t>investiţii</w:t>
      </w:r>
      <w:proofErr w:type="spellEnd"/>
    </w:p>
    <w:p w14:paraId="265FCF3D" w14:textId="77777777" w:rsidR="00766CBC" w:rsidRPr="001A502E" w:rsidRDefault="00766CBC" w:rsidP="001A502E">
      <w:pPr>
        <w:numPr>
          <w:ilvl w:val="1"/>
          <w:numId w:val="14"/>
        </w:numPr>
        <w:spacing w:after="0" w:line="240" w:lineRule="auto"/>
        <w:contextualSpacing/>
        <w:jc w:val="both"/>
        <w:rPr>
          <w:rFonts w:cs="Calibri"/>
          <w:i/>
        </w:rPr>
      </w:pPr>
      <w:r w:rsidRPr="001A502E">
        <w:rPr>
          <w:rFonts w:cs="Calibri"/>
        </w:rPr>
        <w:t xml:space="preserve">în cazul în care proiectul conține servicii bugetate și nu conține investiții bugetate solicitantul a folosit Anexa 5 – </w:t>
      </w:r>
      <w:r w:rsidRPr="001A502E">
        <w:rPr>
          <w:rFonts w:cs="Calibri"/>
          <w:i/>
        </w:rPr>
        <w:t xml:space="preserve">Model Cerere de </w:t>
      </w:r>
      <w:proofErr w:type="spellStart"/>
      <w:r w:rsidRPr="001A502E">
        <w:rPr>
          <w:rFonts w:cs="Calibri"/>
          <w:i/>
        </w:rPr>
        <w:t>finanţare</w:t>
      </w:r>
      <w:proofErr w:type="spellEnd"/>
      <w:r w:rsidRPr="001A502E">
        <w:rPr>
          <w:rFonts w:cs="Calibri"/>
          <w:i/>
        </w:rPr>
        <w:t xml:space="preserve"> </w:t>
      </w:r>
      <w:proofErr w:type="spellStart"/>
      <w:r w:rsidRPr="001A502E">
        <w:rPr>
          <w:rFonts w:cs="Calibri"/>
          <w:i/>
        </w:rPr>
        <w:t>intervenţie</w:t>
      </w:r>
      <w:proofErr w:type="spellEnd"/>
      <w:r w:rsidRPr="001A502E">
        <w:rPr>
          <w:rFonts w:cs="Calibri"/>
          <w:i/>
        </w:rPr>
        <w:t xml:space="preserve"> DR 36 LEADER pentru proiecte de servicii</w:t>
      </w:r>
    </w:p>
    <w:p w14:paraId="449E0D1C" w14:textId="77777777" w:rsidR="00766CBC" w:rsidRPr="001A502E" w:rsidRDefault="00766CBC" w:rsidP="001A502E">
      <w:pPr>
        <w:numPr>
          <w:ilvl w:val="1"/>
          <w:numId w:val="14"/>
        </w:numPr>
        <w:spacing w:after="0" w:line="240" w:lineRule="auto"/>
        <w:contextualSpacing/>
        <w:jc w:val="both"/>
        <w:rPr>
          <w:rFonts w:cs="Calibri"/>
        </w:rPr>
      </w:pPr>
      <w:r w:rsidRPr="001A502E">
        <w:rPr>
          <w:rFonts w:cs="Calibri"/>
        </w:rPr>
        <w:t xml:space="preserve">în cazul în care proiectul conține atât servicii bugetate (eligibil/ neeligibil) cât și </w:t>
      </w:r>
      <w:proofErr w:type="spellStart"/>
      <w:r w:rsidRPr="001A502E">
        <w:rPr>
          <w:rFonts w:cs="Calibri"/>
        </w:rPr>
        <w:t>investiţii</w:t>
      </w:r>
      <w:proofErr w:type="spellEnd"/>
      <w:r w:rsidRPr="001A502E">
        <w:rPr>
          <w:rFonts w:cs="Calibri"/>
        </w:rPr>
        <w:t xml:space="preserve"> bugetate (eligibil/ neeligibil) solicitantul a folosit Anexa 6 – </w:t>
      </w:r>
      <w:r w:rsidRPr="001A502E">
        <w:rPr>
          <w:rFonts w:cs="Calibri"/>
          <w:i/>
        </w:rPr>
        <w:t xml:space="preserve">Model Cerere de </w:t>
      </w:r>
      <w:proofErr w:type="spellStart"/>
      <w:r w:rsidRPr="001A502E">
        <w:rPr>
          <w:rFonts w:cs="Calibri"/>
          <w:i/>
        </w:rPr>
        <w:t>finanţare</w:t>
      </w:r>
      <w:proofErr w:type="spellEnd"/>
      <w:r w:rsidRPr="001A502E">
        <w:rPr>
          <w:rFonts w:cs="Calibri"/>
          <w:i/>
        </w:rPr>
        <w:t xml:space="preserve"> </w:t>
      </w:r>
      <w:proofErr w:type="spellStart"/>
      <w:r w:rsidRPr="001A502E">
        <w:rPr>
          <w:rFonts w:cs="Calibri"/>
          <w:i/>
        </w:rPr>
        <w:t>intervenţie</w:t>
      </w:r>
      <w:proofErr w:type="spellEnd"/>
      <w:r w:rsidRPr="001A502E">
        <w:rPr>
          <w:rFonts w:cs="Calibri"/>
          <w:i/>
        </w:rPr>
        <w:t xml:space="preserve"> DR 36 LEADER pentru proiecte de mixte </w:t>
      </w:r>
      <w:r w:rsidRPr="001A502E">
        <w:rPr>
          <w:rFonts w:cs="Calibri"/>
        </w:rPr>
        <w:t>(</w:t>
      </w:r>
      <w:proofErr w:type="spellStart"/>
      <w:r w:rsidRPr="001A502E">
        <w:rPr>
          <w:rFonts w:cs="Calibri"/>
        </w:rPr>
        <w:t>investiţii</w:t>
      </w:r>
      <w:proofErr w:type="spellEnd"/>
      <w:r w:rsidRPr="001A502E">
        <w:rPr>
          <w:rFonts w:cs="Calibri"/>
        </w:rPr>
        <w:t xml:space="preserve"> </w:t>
      </w:r>
      <w:proofErr w:type="spellStart"/>
      <w:r w:rsidRPr="001A502E">
        <w:rPr>
          <w:rFonts w:cs="Calibri"/>
        </w:rPr>
        <w:t>şi</w:t>
      </w:r>
      <w:proofErr w:type="spellEnd"/>
      <w:r w:rsidRPr="001A502E">
        <w:rPr>
          <w:rFonts w:cs="Calibri"/>
        </w:rPr>
        <w:t xml:space="preserve"> servicii);</w:t>
      </w:r>
    </w:p>
    <w:p w14:paraId="7E69BC9E" w14:textId="77777777" w:rsidR="00766CBC" w:rsidRPr="001A502E" w:rsidRDefault="00766CBC" w:rsidP="001A502E">
      <w:pPr>
        <w:numPr>
          <w:ilvl w:val="0"/>
          <w:numId w:val="31"/>
        </w:numPr>
        <w:spacing w:after="0" w:line="240" w:lineRule="auto"/>
        <w:contextualSpacing/>
        <w:jc w:val="both"/>
        <w:rPr>
          <w:rFonts w:cs="Calibri"/>
          <w:i/>
        </w:rPr>
      </w:pPr>
      <w:r w:rsidRPr="001A502E">
        <w:rPr>
          <w:rFonts w:cs="Calibri"/>
        </w:rPr>
        <w:t xml:space="preserve">pentru intervențiile din SDL încadrate în codificările  L708 </w:t>
      </w:r>
      <w:r w:rsidRPr="001A502E">
        <w:rPr>
          <w:rFonts w:cs="Calibri"/>
          <w:i/>
        </w:rPr>
        <w:t xml:space="preserve">Proiecte de cooperare inter-teritoriala implementate de GAL </w:t>
      </w:r>
      <w:r w:rsidRPr="001A502E">
        <w:rPr>
          <w:rFonts w:cs="Calibri"/>
        </w:rPr>
        <w:t xml:space="preserve">și/ sau L709 </w:t>
      </w:r>
      <w:r w:rsidRPr="001A502E">
        <w:rPr>
          <w:rFonts w:cs="Calibri"/>
          <w:i/>
        </w:rPr>
        <w:t xml:space="preserve">Proiecte de cooperare trans </w:t>
      </w:r>
      <w:proofErr w:type="spellStart"/>
      <w:r w:rsidRPr="001A502E">
        <w:rPr>
          <w:rFonts w:cs="Calibri"/>
          <w:i/>
        </w:rPr>
        <w:t>nationala</w:t>
      </w:r>
      <w:proofErr w:type="spellEnd"/>
      <w:r w:rsidRPr="001A502E">
        <w:rPr>
          <w:rFonts w:cs="Calibri"/>
          <w:i/>
        </w:rPr>
        <w:t xml:space="preserve"> implementate de GAL</w:t>
      </w:r>
      <w:r w:rsidRPr="001A502E">
        <w:rPr>
          <w:rFonts w:cs="Calibri"/>
        </w:rPr>
        <w:t xml:space="preserve"> solicitantul a folosit Anexa 7 – </w:t>
      </w:r>
      <w:r w:rsidRPr="001A502E">
        <w:rPr>
          <w:rFonts w:cs="Calibri"/>
          <w:i/>
        </w:rPr>
        <w:t xml:space="preserve">Model Cerere de </w:t>
      </w:r>
      <w:proofErr w:type="spellStart"/>
      <w:r w:rsidRPr="001A502E">
        <w:rPr>
          <w:rFonts w:cs="Calibri"/>
          <w:i/>
        </w:rPr>
        <w:t>finanţare</w:t>
      </w:r>
      <w:proofErr w:type="spellEnd"/>
      <w:r w:rsidRPr="001A502E">
        <w:rPr>
          <w:rFonts w:cs="Calibri"/>
          <w:i/>
        </w:rPr>
        <w:t xml:space="preserve"> </w:t>
      </w:r>
      <w:proofErr w:type="spellStart"/>
      <w:r w:rsidRPr="001A502E">
        <w:rPr>
          <w:rFonts w:cs="Calibri"/>
          <w:i/>
        </w:rPr>
        <w:t>intervenţie</w:t>
      </w:r>
      <w:proofErr w:type="spellEnd"/>
      <w:r w:rsidRPr="001A502E">
        <w:rPr>
          <w:rFonts w:cs="Calibri"/>
          <w:i/>
        </w:rPr>
        <w:t xml:space="preserve"> DR 36 LEADER pentru proiecte de cooperare între GAL-uri</w:t>
      </w:r>
    </w:p>
    <w:p w14:paraId="0319FA9F" w14:textId="5557C264" w:rsidR="0037723F" w:rsidRPr="001A502E" w:rsidRDefault="00766CBC" w:rsidP="001A502E">
      <w:pPr>
        <w:spacing w:after="0" w:line="240" w:lineRule="auto"/>
        <w:jc w:val="both"/>
        <w:rPr>
          <w:rFonts w:cs="Calibri"/>
        </w:rPr>
      </w:pPr>
      <w:r w:rsidRPr="001A502E">
        <w:rPr>
          <w:rFonts w:cs="Calibri"/>
        </w:rPr>
        <w:t xml:space="preserve">În urma verificărilor în cazul în care expertul verificator constată că solicitantul a folosit modelul-cadru de formular aplicabil corespunzător cererilor de finanțare pentru DR36 LEADER în </w:t>
      </w:r>
      <w:proofErr w:type="spellStart"/>
      <w:r w:rsidRPr="001A502E">
        <w:rPr>
          <w:rFonts w:cs="Calibri"/>
        </w:rPr>
        <w:t>funcţie</w:t>
      </w:r>
      <w:proofErr w:type="spellEnd"/>
      <w:r w:rsidRPr="001A502E">
        <w:rPr>
          <w:rFonts w:cs="Calibri"/>
        </w:rPr>
        <w:t xml:space="preserve"> de tipul de proiect, respectiv: „</w:t>
      </w:r>
      <w:proofErr w:type="spellStart"/>
      <w:r w:rsidRPr="001A502E">
        <w:rPr>
          <w:rFonts w:cs="Calibri"/>
        </w:rPr>
        <w:t>investiţii</w:t>
      </w:r>
      <w:proofErr w:type="spellEnd"/>
      <w:r w:rsidRPr="001A502E">
        <w:rPr>
          <w:rFonts w:cs="Calibri"/>
        </w:rPr>
        <w:t>”, „</w:t>
      </w:r>
      <w:r w:rsidR="0010172D" w:rsidRPr="001A502E">
        <w:rPr>
          <w:rFonts w:cs="Calibri"/>
        </w:rPr>
        <w:t>start-</w:t>
      </w:r>
      <w:proofErr w:type="spellStart"/>
      <w:r w:rsidR="0010172D" w:rsidRPr="001A502E">
        <w:rPr>
          <w:rFonts w:cs="Calibri"/>
        </w:rPr>
        <w:t>up</w:t>
      </w:r>
      <w:proofErr w:type="spellEnd"/>
      <w:r w:rsidR="0010172D" w:rsidRPr="001A502E">
        <w:rPr>
          <w:rFonts w:cs="Calibri"/>
        </w:rPr>
        <w:t xml:space="preserve"> neagricol” „servicii”, „mixte (</w:t>
      </w:r>
      <w:proofErr w:type="spellStart"/>
      <w:r w:rsidR="0010172D" w:rsidRPr="001A502E">
        <w:rPr>
          <w:rFonts w:cs="Calibri"/>
        </w:rPr>
        <w:t>investiţii</w:t>
      </w:r>
      <w:proofErr w:type="spellEnd"/>
      <w:r w:rsidR="0010172D" w:rsidRPr="001A502E">
        <w:rPr>
          <w:rFonts w:cs="Calibri"/>
        </w:rPr>
        <w:t xml:space="preserve"> </w:t>
      </w:r>
      <w:proofErr w:type="spellStart"/>
      <w:r w:rsidR="0010172D" w:rsidRPr="001A502E">
        <w:rPr>
          <w:rFonts w:cs="Calibri"/>
        </w:rPr>
        <w:t>şi</w:t>
      </w:r>
      <w:proofErr w:type="spellEnd"/>
      <w:r w:rsidR="0010172D" w:rsidRPr="001A502E">
        <w:rPr>
          <w:rFonts w:cs="Calibri"/>
        </w:rPr>
        <w:t xml:space="preserve"> servicii)” </w:t>
      </w:r>
      <w:proofErr w:type="spellStart"/>
      <w:r w:rsidR="0010172D" w:rsidRPr="001A502E">
        <w:rPr>
          <w:rFonts w:cs="Calibri"/>
        </w:rPr>
        <w:t>şi</w:t>
      </w:r>
      <w:proofErr w:type="spellEnd"/>
      <w:r w:rsidR="0010172D" w:rsidRPr="001A502E">
        <w:rPr>
          <w:rFonts w:cs="Calibri"/>
        </w:rPr>
        <w:t xml:space="preserve"> „cooperare între GAL-uri”</w:t>
      </w:r>
      <w:r w:rsidRPr="001A502E">
        <w:rPr>
          <w:rFonts w:cs="Calibri"/>
        </w:rPr>
        <w:t xml:space="preserve"> se </w:t>
      </w:r>
      <w:proofErr w:type="spellStart"/>
      <w:r w:rsidRPr="001A502E">
        <w:rPr>
          <w:rFonts w:cs="Calibri"/>
        </w:rPr>
        <w:t>bifeaza</w:t>
      </w:r>
      <w:proofErr w:type="spellEnd"/>
      <w:r w:rsidRPr="001A502E">
        <w:rPr>
          <w:rFonts w:cs="Calibri"/>
        </w:rPr>
        <w:t xml:space="preserve"> DA. Daca expertul verificator constată neîndeplinirea condițiilor, se bifează NU.</w:t>
      </w:r>
    </w:p>
    <w:p w14:paraId="7AC21F9F" w14:textId="77777777" w:rsidR="00766CBC" w:rsidRPr="001A502E" w:rsidRDefault="00766CBC" w:rsidP="001A502E">
      <w:pPr>
        <w:numPr>
          <w:ilvl w:val="0"/>
          <w:numId w:val="29"/>
        </w:numPr>
        <w:spacing w:after="0" w:line="240" w:lineRule="auto"/>
        <w:contextualSpacing/>
        <w:jc w:val="both"/>
        <w:rPr>
          <w:rFonts w:cs="Calibri"/>
        </w:rPr>
      </w:pPr>
      <w:r w:rsidRPr="001A502E">
        <w:rPr>
          <w:rFonts w:cs="Calibri"/>
        </w:rPr>
        <w:t>Documentele din dosarul Cererii de finanțare emise de solicitant sunt întocmite corect?</w:t>
      </w:r>
    </w:p>
    <w:p w14:paraId="4300F5C0" w14:textId="52B57176" w:rsidR="00766CBC" w:rsidRPr="001A502E" w:rsidRDefault="00766CBC" w:rsidP="001A502E">
      <w:pPr>
        <w:spacing w:after="0" w:line="240" w:lineRule="auto"/>
        <w:jc w:val="both"/>
        <w:rPr>
          <w:rFonts w:cs="Calibri"/>
        </w:rPr>
      </w:pPr>
      <w:r w:rsidRPr="001A502E">
        <w:rPr>
          <w:rFonts w:cs="Calibri"/>
          <w:b/>
        </w:rPr>
        <w:t xml:space="preserve">Documente verificate: </w:t>
      </w:r>
      <w:r w:rsidRPr="001A502E">
        <w:rPr>
          <w:rFonts w:cs="Calibri"/>
        </w:rPr>
        <w:t>Cererea de finanțare si documentele anexe emise/întocmite de solicitant</w:t>
      </w:r>
    </w:p>
    <w:p w14:paraId="16E0A769" w14:textId="77777777" w:rsidR="00766CBC" w:rsidRPr="001A502E" w:rsidRDefault="00766CBC" w:rsidP="001A502E">
      <w:pPr>
        <w:spacing w:after="0" w:line="240" w:lineRule="auto"/>
        <w:ind w:left="360"/>
        <w:jc w:val="both"/>
        <w:rPr>
          <w:rFonts w:cs="Calibri"/>
        </w:rPr>
      </w:pPr>
      <w:proofErr w:type="spellStart"/>
      <w:r w:rsidRPr="001A502E">
        <w:rPr>
          <w:rFonts w:cs="Calibri"/>
        </w:rPr>
        <w:lastRenderedPageBreak/>
        <w:t>Expertii</w:t>
      </w:r>
      <w:proofErr w:type="spellEnd"/>
      <w:r w:rsidRPr="001A502E">
        <w:rPr>
          <w:rFonts w:cs="Calibri"/>
        </w:rPr>
        <w:t xml:space="preserve"> OJFIR/CRFIR verifică Cererea de finanțare și documentele anexe emise/întocmite de solicitant pentru a identifica</w:t>
      </w:r>
      <w:r w:rsidRPr="001A502E">
        <w:rPr>
          <w:rFonts w:cs="Calibri"/>
          <w:lang w:val="en-US"/>
        </w:rPr>
        <w:t>:</w:t>
      </w:r>
      <w:r w:rsidRPr="001A502E">
        <w:rPr>
          <w:rFonts w:cs="Calibri"/>
        </w:rPr>
        <w:t xml:space="preserve"> </w:t>
      </w:r>
    </w:p>
    <w:p w14:paraId="438326C2" w14:textId="77777777" w:rsidR="00766CBC" w:rsidRPr="001A502E" w:rsidRDefault="00766CBC" w:rsidP="001A502E">
      <w:pPr>
        <w:numPr>
          <w:ilvl w:val="0"/>
          <w:numId w:val="14"/>
        </w:numPr>
        <w:spacing w:after="0" w:line="240" w:lineRule="auto"/>
        <w:contextualSpacing/>
        <w:jc w:val="both"/>
        <w:rPr>
          <w:rFonts w:cs="Calibri"/>
        </w:rPr>
      </w:pPr>
      <w:r w:rsidRPr="001A502E">
        <w:rPr>
          <w:rFonts w:cs="Calibri"/>
        </w:rPr>
        <w:t xml:space="preserve">necorelări/ informații contradictorii, </w:t>
      </w:r>
    </w:p>
    <w:p w14:paraId="1972C27C" w14:textId="77777777" w:rsidR="00766CBC" w:rsidRPr="001A502E" w:rsidRDefault="00766CBC" w:rsidP="001A502E">
      <w:pPr>
        <w:numPr>
          <w:ilvl w:val="0"/>
          <w:numId w:val="14"/>
        </w:numPr>
        <w:spacing w:after="0" w:line="240" w:lineRule="auto"/>
        <w:contextualSpacing/>
        <w:jc w:val="both"/>
        <w:rPr>
          <w:rFonts w:cs="Calibri"/>
        </w:rPr>
      </w:pPr>
      <w:r w:rsidRPr="001A502E">
        <w:rPr>
          <w:rFonts w:cs="Calibri"/>
        </w:rPr>
        <w:t xml:space="preserve">lipsa atașării unor documente obligatorii specifice proiectului propus </w:t>
      </w:r>
    </w:p>
    <w:p w14:paraId="629BD900" w14:textId="77777777" w:rsidR="00766CBC" w:rsidRPr="001A502E" w:rsidRDefault="00766CBC" w:rsidP="001A502E">
      <w:pPr>
        <w:numPr>
          <w:ilvl w:val="0"/>
          <w:numId w:val="14"/>
        </w:numPr>
        <w:spacing w:after="0" w:line="240" w:lineRule="auto"/>
        <w:contextualSpacing/>
        <w:jc w:val="both"/>
        <w:rPr>
          <w:rFonts w:cs="Calibri"/>
        </w:rPr>
      </w:pPr>
      <w:r w:rsidRPr="001A502E">
        <w:rPr>
          <w:rFonts w:cs="Calibri"/>
        </w:rPr>
        <w:t xml:space="preserve">prezentarea unor documente neconforme, care nu respectă formatul standard </w:t>
      </w:r>
    </w:p>
    <w:p w14:paraId="0FE0B98F" w14:textId="77777777" w:rsidR="00766CBC" w:rsidRPr="001A502E" w:rsidRDefault="00766CBC" w:rsidP="001A502E">
      <w:pPr>
        <w:numPr>
          <w:ilvl w:val="0"/>
          <w:numId w:val="14"/>
        </w:numPr>
        <w:spacing w:after="0" w:line="240" w:lineRule="auto"/>
        <w:contextualSpacing/>
        <w:jc w:val="both"/>
        <w:rPr>
          <w:rFonts w:cs="Calibri"/>
        </w:rPr>
      </w:pPr>
      <w:r w:rsidRPr="001A502E">
        <w:rPr>
          <w:rFonts w:cs="Calibri"/>
        </w:rPr>
        <w:t xml:space="preserve">erori de formă sau erori materiale, cum ar fi omisiuni privind bifarea anumitor </w:t>
      </w:r>
      <w:proofErr w:type="spellStart"/>
      <w:r w:rsidRPr="001A502E">
        <w:rPr>
          <w:rFonts w:cs="Calibri"/>
        </w:rPr>
        <w:t>căsuţe</w:t>
      </w:r>
      <w:proofErr w:type="spellEnd"/>
      <w:r w:rsidR="0010172D" w:rsidRPr="001A502E">
        <w:rPr>
          <w:rFonts w:cs="Calibri"/>
        </w:rPr>
        <w:t>- inclusiv din Cererea de finanțare</w:t>
      </w:r>
      <w:r w:rsidRPr="001A502E">
        <w:rPr>
          <w:rFonts w:cs="Calibri"/>
        </w:rPr>
        <w:t>, lipsa de semnături pe anumite pagini, fond nelizibil, pagini scanate necorespunzător, etc</w:t>
      </w:r>
    </w:p>
    <w:p w14:paraId="3B3B4D49" w14:textId="77777777" w:rsidR="00766CBC" w:rsidRPr="001A502E" w:rsidRDefault="00766CBC" w:rsidP="001A502E">
      <w:pPr>
        <w:spacing w:after="0" w:line="240" w:lineRule="auto"/>
        <w:jc w:val="both"/>
        <w:rPr>
          <w:rFonts w:cs="Calibri"/>
        </w:rPr>
      </w:pPr>
      <w:r w:rsidRPr="001A502E">
        <w:rPr>
          <w:rFonts w:cs="Calibri"/>
        </w:rPr>
        <w:t xml:space="preserve">În cazul identificării unor aspecte de natura celor menționate, expertul OJFIR/CRFIR va solicita obligatoriu documente sau informații suplimentare către solicitant. </w:t>
      </w:r>
      <w:r w:rsidR="0010172D" w:rsidRPr="001A502E">
        <w:rPr>
          <w:rFonts w:cs="Calibri"/>
        </w:rPr>
        <w:t xml:space="preserve">Se va utiliza </w:t>
      </w:r>
      <w:r w:rsidR="0010172D" w:rsidRPr="001A502E">
        <w:rPr>
          <w:rFonts w:cs="Calibri"/>
          <w:i/>
        </w:rPr>
        <w:t xml:space="preserve">Formularul de solicitare a </w:t>
      </w:r>
      <w:proofErr w:type="spellStart"/>
      <w:r w:rsidR="0010172D" w:rsidRPr="001A502E">
        <w:rPr>
          <w:rFonts w:cs="Calibri"/>
          <w:i/>
        </w:rPr>
        <w:t>informatiilor</w:t>
      </w:r>
      <w:proofErr w:type="spellEnd"/>
      <w:r w:rsidR="0010172D" w:rsidRPr="001A502E">
        <w:rPr>
          <w:rFonts w:cs="Calibri"/>
          <w:i/>
        </w:rPr>
        <w:t xml:space="preserve"> suplimentare</w:t>
      </w:r>
      <w:r w:rsidR="0010172D" w:rsidRPr="001A502E">
        <w:rPr>
          <w:rFonts w:cs="Calibri"/>
        </w:rPr>
        <w:t xml:space="preserve"> din Procedura operațională pentru solicitarea de informații suplimentare în cadrul unui proiect cu finanțare din FEADR, Cod manual PO – SIS</w:t>
      </w:r>
      <w:r w:rsidR="00055F82" w:rsidRPr="001A502E">
        <w:rPr>
          <w:rFonts w:cs="Calibri"/>
        </w:rPr>
        <w:t>, fiind aplicabile termenele menționate în această procedură.</w:t>
      </w:r>
    </w:p>
    <w:p w14:paraId="6D10B50B" w14:textId="77777777" w:rsidR="00766CBC" w:rsidRPr="001A502E" w:rsidRDefault="00766CBC" w:rsidP="001A502E">
      <w:pPr>
        <w:spacing w:after="0" w:line="240" w:lineRule="auto"/>
        <w:jc w:val="both"/>
        <w:rPr>
          <w:rFonts w:cs="Calibri"/>
        </w:rPr>
      </w:pPr>
      <w:r w:rsidRPr="001A502E">
        <w:rPr>
          <w:rFonts w:cs="Calibri"/>
        </w:rPr>
        <w:t xml:space="preserve">În situația în care se constată îndeplinirea condiției, experții OJFIR/CRFIR bifează DA;  în caz contrar se bifează NU. </w:t>
      </w:r>
    </w:p>
    <w:p w14:paraId="34FE6ACC" w14:textId="77777777" w:rsidR="00055F82" w:rsidRPr="001A502E" w:rsidRDefault="00766CBC" w:rsidP="001A502E">
      <w:pPr>
        <w:numPr>
          <w:ilvl w:val="0"/>
          <w:numId w:val="29"/>
        </w:numPr>
        <w:spacing w:after="0" w:line="240" w:lineRule="auto"/>
        <w:contextualSpacing/>
        <w:jc w:val="both"/>
        <w:rPr>
          <w:rFonts w:cs="Calibri"/>
        </w:rPr>
      </w:pPr>
      <w:r w:rsidRPr="001A502E">
        <w:rPr>
          <w:rFonts w:cs="Calibri"/>
        </w:rPr>
        <w:t>Documentele din dosarul Cererii de finanțare întocmite de GAL</w:t>
      </w:r>
      <w:r w:rsidR="00055F82" w:rsidRPr="001A502E">
        <w:rPr>
          <w:rFonts w:cs="Calibri"/>
        </w:rPr>
        <w:t xml:space="preserve"> și CDRJ</w:t>
      </w:r>
      <w:r w:rsidRPr="001A502E">
        <w:rPr>
          <w:rFonts w:cs="Calibri"/>
        </w:rPr>
        <w:t xml:space="preserve"> sunt complete</w:t>
      </w:r>
      <w:r w:rsidR="00055F82" w:rsidRPr="001A502E">
        <w:rPr>
          <w:rFonts w:cs="Calibri"/>
        </w:rPr>
        <w:t>?</w:t>
      </w:r>
    </w:p>
    <w:p w14:paraId="6F07F589" w14:textId="74B34B2F" w:rsidR="00766CBC" w:rsidRPr="001A502E" w:rsidRDefault="00766CBC" w:rsidP="001A502E">
      <w:pPr>
        <w:spacing w:after="0" w:line="240" w:lineRule="auto"/>
        <w:jc w:val="both"/>
        <w:rPr>
          <w:rFonts w:cs="Calibri"/>
        </w:rPr>
      </w:pPr>
      <w:r w:rsidRPr="001A502E">
        <w:rPr>
          <w:rFonts w:cs="Calibri"/>
        </w:rPr>
        <w:t>Documente verificate:</w:t>
      </w:r>
    </w:p>
    <w:p w14:paraId="1F638B39" w14:textId="77777777" w:rsidR="00766CBC" w:rsidRPr="001A502E" w:rsidRDefault="00766CBC" w:rsidP="001A502E">
      <w:pPr>
        <w:numPr>
          <w:ilvl w:val="0"/>
          <w:numId w:val="30"/>
        </w:numPr>
        <w:spacing w:after="0" w:line="240" w:lineRule="auto"/>
        <w:ind w:left="714" w:hanging="357"/>
        <w:jc w:val="both"/>
        <w:rPr>
          <w:rFonts w:cs="Calibri"/>
        </w:rPr>
      </w:pPr>
      <w:r w:rsidRPr="001A502E">
        <w:rPr>
          <w:rFonts w:cs="Calibri"/>
        </w:rPr>
        <w:t>fișe de verificare GAL (eligibilitate generală, eligibilitate locală, criterii de selecție, verificare pe teren – dacă este cazul)</w:t>
      </w:r>
    </w:p>
    <w:p w14:paraId="48E0C653" w14:textId="77777777" w:rsidR="00766CBC" w:rsidRPr="001A502E" w:rsidRDefault="00766CBC" w:rsidP="001A502E">
      <w:pPr>
        <w:numPr>
          <w:ilvl w:val="0"/>
          <w:numId w:val="30"/>
        </w:numPr>
        <w:spacing w:after="0" w:line="240" w:lineRule="auto"/>
        <w:ind w:left="714" w:hanging="357"/>
        <w:jc w:val="both"/>
        <w:rPr>
          <w:rFonts w:cs="Calibri"/>
        </w:rPr>
      </w:pPr>
      <w:r w:rsidRPr="001A502E">
        <w:rPr>
          <w:rFonts w:cs="Calibri"/>
        </w:rPr>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14:paraId="18944071" w14:textId="16B55CAE" w:rsidR="00766CBC" w:rsidRPr="001A502E" w:rsidRDefault="00766CBC" w:rsidP="001A502E">
      <w:pPr>
        <w:numPr>
          <w:ilvl w:val="0"/>
          <w:numId w:val="30"/>
        </w:numPr>
        <w:spacing w:after="0" w:line="240" w:lineRule="auto"/>
        <w:ind w:left="714" w:hanging="357"/>
        <w:jc w:val="both"/>
        <w:rPr>
          <w:rFonts w:cs="Calibri"/>
        </w:rPr>
      </w:pPr>
      <w:r w:rsidRPr="001A502E">
        <w:rPr>
          <w:rFonts w:cs="Calibri"/>
        </w:rPr>
        <w:t>Notă emisă de GAL prin care Raportul intermediar de selecție devine Raport final de selecție (dacă este cazul);</w:t>
      </w:r>
      <w:r w:rsidR="006E0E35" w:rsidRPr="001A502E" w:rsidDel="006E0E35">
        <w:rPr>
          <w:rFonts w:cs="Calibri"/>
        </w:rPr>
        <w:t xml:space="preserve"> </w:t>
      </w:r>
    </w:p>
    <w:p w14:paraId="0A78DE56" w14:textId="77777777" w:rsidR="00766CBC" w:rsidRPr="001A502E" w:rsidRDefault="00766CBC" w:rsidP="001A502E">
      <w:pPr>
        <w:numPr>
          <w:ilvl w:val="0"/>
          <w:numId w:val="30"/>
        </w:numPr>
        <w:spacing w:after="0" w:line="240" w:lineRule="auto"/>
        <w:jc w:val="both"/>
        <w:rPr>
          <w:rFonts w:cs="Calibri"/>
        </w:rPr>
      </w:pPr>
      <w:r w:rsidRPr="001A502E">
        <w:rPr>
          <w:rFonts w:cs="Calibri"/>
        </w:rPr>
        <w:t>Declarațiile privind evitarea conflictului de interese</w:t>
      </w:r>
    </w:p>
    <w:p w14:paraId="4C1694E2" w14:textId="0E98CF2D" w:rsidR="00766CBC" w:rsidRPr="001A502E" w:rsidRDefault="00766CBC" w:rsidP="001A502E">
      <w:pPr>
        <w:spacing w:after="0" w:line="240" w:lineRule="auto"/>
        <w:jc w:val="both"/>
        <w:rPr>
          <w:rFonts w:cs="Calibri"/>
        </w:rPr>
      </w:pPr>
      <w:proofErr w:type="spellStart"/>
      <w:r w:rsidRPr="001A502E">
        <w:rPr>
          <w:rFonts w:cs="Calibri"/>
        </w:rPr>
        <w:t>Expertii</w:t>
      </w:r>
      <w:proofErr w:type="spellEnd"/>
      <w:r w:rsidRPr="001A502E">
        <w:rPr>
          <w:rFonts w:cs="Calibri"/>
        </w:rPr>
        <w:t xml:space="preserve"> OJFIR/CRFIR verifică existenta tuturor documentelor in </w:t>
      </w:r>
      <w:proofErr w:type="spellStart"/>
      <w:r w:rsidRPr="001A502E">
        <w:rPr>
          <w:rFonts w:cs="Calibri"/>
        </w:rPr>
        <w:t>functie</w:t>
      </w:r>
      <w:proofErr w:type="spellEnd"/>
      <w:r w:rsidRPr="001A502E">
        <w:rPr>
          <w:rFonts w:cs="Calibri"/>
        </w:rPr>
        <w:t xml:space="preserve"> de </w:t>
      </w:r>
      <w:proofErr w:type="spellStart"/>
      <w:r w:rsidRPr="001A502E">
        <w:rPr>
          <w:rFonts w:cs="Calibri"/>
        </w:rPr>
        <w:t>situatia</w:t>
      </w:r>
      <w:proofErr w:type="spellEnd"/>
      <w:r w:rsidRPr="001A502E">
        <w:rPr>
          <w:rFonts w:cs="Calibri"/>
        </w:rPr>
        <w:t xml:space="preserve"> specific</w:t>
      </w:r>
      <w:r w:rsidR="00055F82" w:rsidRPr="001A502E">
        <w:rPr>
          <w:rFonts w:cs="Calibri"/>
        </w:rPr>
        <w:t>ă</w:t>
      </w:r>
      <w:r w:rsidRPr="001A502E">
        <w:rPr>
          <w:rFonts w:cs="Calibri"/>
        </w:rPr>
        <w:t xml:space="preserve">. </w:t>
      </w:r>
      <w:proofErr w:type="spellStart"/>
      <w:r w:rsidRPr="001A502E">
        <w:rPr>
          <w:rFonts w:cs="Calibri"/>
        </w:rPr>
        <w:t>Totodata</w:t>
      </w:r>
      <w:proofErr w:type="spellEnd"/>
      <w:r w:rsidRPr="001A502E">
        <w:rPr>
          <w:rFonts w:cs="Calibri"/>
        </w:rPr>
        <w:t xml:space="preserve"> se vor verifica aspectele de forma aferente acestor documente, respectiv existenta </w:t>
      </w:r>
      <w:proofErr w:type="spellStart"/>
      <w:r w:rsidRPr="001A502E">
        <w:rPr>
          <w:rFonts w:cs="Calibri"/>
        </w:rPr>
        <w:t>semnaturilor</w:t>
      </w:r>
      <w:proofErr w:type="spellEnd"/>
      <w:r w:rsidR="00817B32" w:rsidRPr="001A502E">
        <w:rPr>
          <w:rFonts w:cs="Calibri"/>
        </w:rPr>
        <w:t>.</w:t>
      </w:r>
      <w:r w:rsidRPr="001A502E">
        <w:rPr>
          <w:rFonts w:cs="Calibri"/>
        </w:rPr>
        <w:t xml:space="preserve">  </w:t>
      </w:r>
    </w:p>
    <w:p w14:paraId="195A7340" w14:textId="77777777" w:rsidR="00A71864" w:rsidRPr="001A502E" w:rsidRDefault="00766CBC" w:rsidP="001A502E">
      <w:pPr>
        <w:spacing w:after="0" w:line="240" w:lineRule="auto"/>
        <w:jc w:val="both"/>
        <w:rPr>
          <w:rFonts w:cs="Calibri"/>
        </w:rPr>
      </w:pPr>
      <w:r w:rsidRPr="001A502E">
        <w:rPr>
          <w:rFonts w:cs="Calibri"/>
        </w:rPr>
        <w:t xml:space="preserve">Raportul de Selecție </w:t>
      </w:r>
      <w:r w:rsidR="00A71864" w:rsidRPr="001A502E">
        <w:rPr>
          <w:rFonts w:cs="Calibri"/>
        </w:rPr>
        <w:t xml:space="preserve">va fi semnat și aprobat </w:t>
      </w:r>
      <w:r w:rsidR="00532144" w:rsidRPr="001A502E">
        <w:rPr>
          <w:rFonts w:cs="Calibri"/>
        </w:rPr>
        <w:t>cu respectarea prevederilor Ghidului Grupurilor de Acțiune Locală pentru implementarea Strategiilor de Dezvoltare Locală elaborat de către DGDR – AM PS, disponibil pe pagina de internet a MADR (www.madr.ro), în secțiunea LEADER 2023-2027.</w:t>
      </w:r>
    </w:p>
    <w:p w14:paraId="7AD497C8" w14:textId="77D3E885" w:rsidR="00766CBC" w:rsidRPr="001A502E" w:rsidRDefault="00A71864" w:rsidP="001A502E">
      <w:pPr>
        <w:spacing w:after="0" w:line="240" w:lineRule="auto"/>
        <w:ind w:left="1065"/>
        <w:contextualSpacing/>
        <w:jc w:val="both"/>
        <w:rPr>
          <w:rFonts w:cs="Calibri"/>
        </w:rPr>
      </w:pPr>
      <w:r w:rsidRPr="001A502E">
        <w:rPr>
          <w:rFonts w:cs="Calibri"/>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14:paraId="48CFDEA6" w14:textId="77777777" w:rsidR="00766CBC" w:rsidRPr="001A502E" w:rsidRDefault="00766CBC" w:rsidP="001A502E">
      <w:pPr>
        <w:numPr>
          <w:ilvl w:val="0"/>
          <w:numId w:val="29"/>
        </w:numPr>
        <w:spacing w:after="0" w:line="240" w:lineRule="auto"/>
        <w:contextualSpacing/>
        <w:jc w:val="both"/>
        <w:rPr>
          <w:rFonts w:cs="Calibri"/>
        </w:rPr>
      </w:pPr>
      <w:r w:rsidRPr="001A502E">
        <w:rPr>
          <w:rFonts w:cs="Calibri"/>
        </w:rPr>
        <w:t xml:space="preserve">Indicatorii  de rezultat și de realizare </w:t>
      </w:r>
      <w:r w:rsidR="00055F82" w:rsidRPr="001A502E">
        <w:rPr>
          <w:rFonts w:cs="Calibri"/>
        </w:rPr>
        <w:t>au fost corect completați?</w:t>
      </w:r>
    </w:p>
    <w:p w14:paraId="699D5E0B" w14:textId="77777777" w:rsidR="00817B32" w:rsidRPr="001A502E" w:rsidRDefault="00817B32" w:rsidP="001A502E">
      <w:pPr>
        <w:spacing w:after="0" w:line="240" w:lineRule="auto"/>
        <w:contextualSpacing/>
        <w:jc w:val="both"/>
        <w:rPr>
          <w:rFonts w:cs="Calibri"/>
        </w:rPr>
      </w:pPr>
    </w:p>
    <w:p w14:paraId="552DC0BC" w14:textId="77777777" w:rsidR="00766CBC" w:rsidRPr="001A502E" w:rsidRDefault="00766CBC" w:rsidP="001A502E">
      <w:pPr>
        <w:spacing w:after="0" w:line="240" w:lineRule="auto"/>
        <w:contextualSpacing/>
        <w:jc w:val="both"/>
        <w:rPr>
          <w:rFonts w:cs="Calibri"/>
        </w:rPr>
      </w:pPr>
      <w:r w:rsidRPr="001A502E">
        <w:rPr>
          <w:rFonts w:cs="Calibri"/>
        </w:rPr>
        <w:t xml:space="preserve">Documente verificate: Cererea de </w:t>
      </w:r>
      <w:proofErr w:type="spellStart"/>
      <w:r w:rsidRPr="001A502E">
        <w:rPr>
          <w:rFonts w:cs="Calibri"/>
        </w:rPr>
        <w:t>finantare</w:t>
      </w:r>
      <w:proofErr w:type="spellEnd"/>
      <w:r w:rsidRPr="001A502E">
        <w:rPr>
          <w:rFonts w:cs="Calibri"/>
        </w:rPr>
        <w:t xml:space="preserve">, SF/MJ/DALI/Plan de afaceri </w:t>
      </w:r>
    </w:p>
    <w:p w14:paraId="77833EA4" w14:textId="77777777" w:rsidR="00766CBC" w:rsidRPr="001A502E" w:rsidRDefault="00766CBC" w:rsidP="001A502E">
      <w:pPr>
        <w:spacing w:after="0" w:line="240" w:lineRule="auto"/>
        <w:jc w:val="both"/>
        <w:rPr>
          <w:rFonts w:cs="Calibri"/>
        </w:rPr>
      </w:pPr>
      <w:r w:rsidRPr="001A502E">
        <w:rPr>
          <w:rFonts w:cs="Calibri"/>
        </w:rPr>
        <w:t xml:space="preserve">Indicatorii de rezultat și de realizare din Cererea de </w:t>
      </w:r>
      <w:proofErr w:type="spellStart"/>
      <w:r w:rsidRPr="001A502E">
        <w:rPr>
          <w:rFonts w:cs="Calibri"/>
        </w:rPr>
        <w:t>finanţare</w:t>
      </w:r>
      <w:proofErr w:type="spellEnd"/>
      <w:r w:rsidRPr="001A502E">
        <w:rPr>
          <w:rFonts w:cs="Calibri"/>
        </w:rPr>
        <w:t xml:space="preserve"> trebuie să respecte prevederile SDL </w:t>
      </w:r>
      <w:proofErr w:type="spellStart"/>
      <w:r w:rsidRPr="001A502E">
        <w:rPr>
          <w:rFonts w:cs="Calibri"/>
        </w:rPr>
        <w:t>şi</w:t>
      </w:r>
      <w:proofErr w:type="spellEnd"/>
      <w:r w:rsidRPr="001A502E">
        <w:rPr>
          <w:rFonts w:cs="Calibri"/>
        </w:rPr>
        <w:t xml:space="preserve"> </w:t>
      </w:r>
      <w:r w:rsidRPr="001A502E">
        <w:rPr>
          <w:rFonts w:cs="Calibri"/>
          <w:b/>
          <w:i/>
        </w:rPr>
        <w:t xml:space="preserve">trebuie verificați și completați corect în formularul E.1.2.1 de către </w:t>
      </w:r>
      <w:proofErr w:type="spellStart"/>
      <w:r w:rsidRPr="001A502E">
        <w:rPr>
          <w:rFonts w:cs="Calibri"/>
          <w:b/>
          <w:i/>
        </w:rPr>
        <w:t>expeții</w:t>
      </w:r>
      <w:proofErr w:type="spellEnd"/>
      <w:r w:rsidRPr="001A502E">
        <w:rPr>
          <w:rFonts w:cs="Calibri"/>
          <w:b/>
          <w:i/>
        </w:rPr>
        <w:t xml:space="preserve"> evaluatori.</w:t>
      </w:r>
    </w:p>
    <w:p w14:paraId="18989AF5" w14:textId="77777777" w:rsidR="00F7461A" w:rsidRPr="001A502E" w:rsidRDefault="00F7461A" w:rsidP="001A502E">
      <w:pPr>
        <w:spacing w:after="0" w:line="240" w:lineRule="auto"/>
        <w:jc w:val="both"/>
        <w:rPr>
          <w:rFonts w:cs="Calibri"/>
        </w:rPr>
      </w:pPr>
      <w:proofErr w:type="spellStart"/>
      <w:r w:rsidRPr="001A502E">
        <w:rPr>
          <w:rFonts w:cs="Calibri"/>
        </w:rPr>
        <w:t>Expertii</w:t>
      </w:r>
      <w:proofErr w:type="spellEnd"/>
      <w:r w:rsidRPr="001A502E">
        <w:rPr>
          <w:rFonts w:cs="Calibri"/>
        </w:rPr>
        <w:t xml:space="preserve"> OJFIR/ CRFIR verifică valorile indicatorilor de rezultat asumate de solicitant prin cererea de </w:t>
      </w:r>
      <w:proofErr w:type="spellStart"/>
      <w:r w:rsidRPr="001A502E">
        <w:rPr>
          <w:rFonts w:cs="Calibri"/>
        </w:rPr>
        <w:t>finantare</w:t>
      </w:r>
      <w:proofErr w:type="spellEnd"/>
      <w:r w:rsidRPr="001A502E">
        <w:rPr>
          <w:rFonts w:cs="Calibri"/>
        </w:rPr>
        <w:t>, dacă proiectul vizează unul din următorii indicatori, respectiv:</w:t>
      </w:r>
    </w:p>
    <w:p w14:paraId="317D7907" w14:textId="77777777" w:rsidR="00F7461A" w:rsidRPr="001A502E" w:rsidRDefault="00F7461A" w:rsidP="001A502E">
      <w:pPr>
        <w:pStyle w:val="Listparagraf"/>
        <w:numPr>
          <w:ilvl w:val="0"/>
          <w:numId w:val="159"/>
        </w:numPr>
        <w:autoSpaceDE w:val="0"/>
        <w:autoSpaceDN w:val="0"/>
        <w:adjustRightInd w:val="0"/>
        <w:spacing w:after="0" w:line="240" w:lineRule="auto"/>
        <w:ind w:left="0" w:firstLine="0"/>
        <w:jc w:val="both"/>
        <w:rPr>
          <w:rFonts w:cs="Calibri"/>
        </w:rPr>
      </w:pPr>
      <w:r w:rsidRPr="001A502E">
        <w:rPr>
          <w:rFonts w:cs="Calibri"/>
          <w:b/>
        </w:rPr>
        <w:t>R.10</w:t>
      </w:r>
      <w:r w:rsidRPr="001A502E">
        <w:rPr>
          <w:rFonts w:cs="Calibri"/>
        </w:rPr>
        <w:t xml:space="preserve"> - O mai bună organizare a lanțului de aprovizionare - </w:t>
      </w:r>
      <w:r w:rsidRPr="001A502E">
        <w:rPr>
          <w:rFonts w:cs="Calibri"/>
          <w:i/>
        </w:rPr>
        <w:t>Ponderea fermelor agricole care participă la grupuri de producători, organizații de producători, piețe locale, circuite de lanțuri de aprovizionare scurte și sisteme de calitate sprijinite de PAC</w:t>
      </w:r>
    </w:p>
    <w:p w14:paraId="3598DB15" w14:textId="77777777" w:rsidR="00F7461A" w:rsidRPr="001A502E" w:rsidRDefault="00F7461A" w:rsidP="001A502E">
      <w:pPr>
        <w:pStyle w:val="Listparagraf"/>
        <w:numPr>
          <w:ilvl w:val="0"/>
          <w:numId w:val="159"/>
        </w:numPr>
        <w:spacing w:after="0" w:line="240" w:lineRule="auto"/>
        <w:ind w:left="0" w:firstLine="0"/>
        <w:jc w:val="both"/>
        <w:rPr>
          <w:rFonts w:cs="Calibri"/>
        </w:rPr>
      </w:pPr>
      <w:r w:rsidRPr="001A502E">
        <w:rPr>
          <w:rFonts w:cs="Calibri"/>
          <w:b/>
        </w:rPr>
        <w:t>R.37</w:t>
      </w:r>
      <w:r w:rsidRPr="001A502E">
        <w:rPr>
          <w:rFonts w:cs="Calibri"/>
        </w:rPr>
        <w:t xml:space="preserve"> - Creșterea și locuri de muncă în zonele rurale – Noi locuri de muncă sprijinite în cadrul proiectelor PAC</w:t>
      </w:r>
    </w:p>
    <w:p w14:paraId="441990CA" w14:textId="77777777" w:rsidR="00F7461A" w:rsidRPr="001A502E" w:rsidRDefault="00F7461A" w:rsidP="001A502E">
      <w:pPr>
        <w:pStyle w:val="Listparagraf"/>
        <w:numPr>
          <w:ilvl w:val="0"/>
          <w:numId w:val="159"/>
        </w:numPr>
        <w:spacing w:after="0" w:line="240" w:lineRule="auto"/>
        <w:ind w:left="0" w:firstLine="0"/>
        <w:jc w:val="both"/>
        <w:rPr>
          <w:rFonts w:cs="Calibri"/>
          <w:i/>
        </w:rPr>
      </w:pPr>
      <w:r w:rsidRPr="001A502E">
        <w:rPr>
          <w:rFonts w:cs="Calibri"/>
          <w:b/>
        </w:rPr>
        <w:t>R.39</w:t>
      </w:r>
      <w:r w:rsidRPr="001A502E">
        <w:rPr>
          <w:rFonts w:cs="Calibri"/>
        </w:rPr>
        <w:t xml:space="preserve"> </w:t>
      </w:r>
      <w:r w:rsidRPr="001A502E">
        <w:rPr>
          <w:rFonts w:cs="Calibri"/>
          <w:i/>
        </w:rPr>
        <w:t>- Dezvoltarea economiei rurale – Numărul întreprinderilor rurale inclusiv al întreprinderilor din domeniul bioeconomiei</w:t>
      </w:r>
    </w:p>
    <w:p w14:paraId="23D47F42" w14:textId="77777777" w:rsidR="00F7461A" w:rsidRPr="001A502E" w:rsidRDefault="00F7461A" w:rsidP="001A502E">
      <w:pPr>
        <w:pStyle w:val="Listparagraf"/>
        <w:numPr>
          <w:ilvl w:val="0"/>
          <w:numId w:val="159"/>
        </w:numPr>
        <w:spacing w:after="0" w:line="240" w:lineRule="auto"/>
        <w:ind w:left="0" w:firstLine="0"/>
        <w:jc w:val="both"/>
        <w:rPr>
          <w:rFonts w:cs="Calibri"/>
          <w:i/>
          <w:lang w:val="en-US"/>
        </w:rPr>
      </w:pPr>
      <w:r w:rsidRPr="001A502E">
        <w:rPr>
          <w:rFonts w:cs="Calibri"/>
          <w:b/>
          <w:lang w:val="en-US"/>
        </w:rPr>
        <w:lastRenderedPageBreak/>
        <w:t>R.40 -</w:t>
      </w:r>
      <w:r w:rsidRPr="001A502E">
        <w:rPr>
          <w:rFonts w:cs="Calibri"/>
          <w:lang w:val="en-US"/>
        </w:rPr>
        <w:t xml:space="preserve"> </w:t>
      </w:r>
      <w:proofErr w:type="spellStart"/>
      <w:r w:rsidRPr="001A502E">
        <w:rPr>
          <w:rFonts w:cs="Calibri"/>
          <w:i/>
          <w:lang w:val="en-US"/>
        </w:rPr>
        <w:t>Tranziția</w:t>
      </w:r>
      <w:proofErr w:type="spellEnd"/>
      <w:r w:rsidRPr="001A502E">
        <w:rPr>
          <w:rFonts w:cs="Calibri"/>
          <w:i/>
          <w:lang w:val="en-US"/>
        </w:rPr>
        <w:t xml:space="preserve"> </w:t>
      </w:r>
      <w:proofErr w:type="spellStart"/>
      <w:r w:rsidRPr="001A502E">
        <w:rPr>
          <w:rFonts w:cs="Calibri"/>
          <w:i/>
          <w:lang w:val="en-US"/>
        </w:rPr>
        <w:t>inteligentă</w:t>
      </w:r>
      <w:proofErr w:type="spellEnd"/>
      <w:r w:rsidRPr="001A502E">
        <w:rPr>
          <w:rFonts w:cs="Calibri"/>
          <w:i/>
          <w:lang w:val="en-US"/>
        </w:rPr>
        <w:t xml:space="preserve"> </w:t>
      </w:r>
      <w:proofErr w:type="gramStart"/>
      <w:r w:rsidRPr="001A502E">
        <w:rPr>
          <w:rFonts w:cs="Calibri"/>
          <w:i/>
          <w:lang w:val="en-US"/>
        </w:rPr>
        <w:t>a</w:t>
      </w:r>
      <w:proofErr w:type="gramEnd"/>
      <w:r w:rsidRPr="001A502E">
        <w:rPr>
          <w:rFonts w:cs="Calibri"/>
          <w:i/>
          <w:lang w:val="en-US"/>
        </w:rPr>
        <w:t xml:space="preserve"> </w:t>
      </w:r>
      <w:proofErr w:type="spellStart"/>
      <w:r w:rsidRPr="001A502E">
        <w:rPr>
          <w:rFonts w:cs="Calibri"/>
          <w:i/>
          <w:lang w:val="en-US"/>
        </w:rPr>
        <w:t>economiei</w:t>
      </w:r>
      <w:proofErr w:type="spellEnd"/>
      <w:r w:rsidRPr="001A502E">
        <w:rPr>
          <w:rFonts w:cs="Calibri"/>
          <w:i/>
          <w:lang w:val="en-US"/>
        </w:rPr>
        <w:t xml:space="preserve"> </w:t>
      </w:r>
      <w:proofErr w:type="spellStart"/>
      <w:r w:rsidRPr="001A502E">
        <w:rPr>
          <w:rFonts w:cs="Calibri"/>
          <w:i/>
          <w:lang w:val="en-US"/>
        </w:rPr>
        <w:t>rurale</w:t>
      </w:r>
      <w:proofErr w:type="spellEnd"/>
      <w:r w:rsidRPr="001A502E">
        <w:rPr>
          <w:rFonts w:cs="Calibri"/>
          <w:i/>
          <w:lang w:val="en-US"/>
        </w:rPr>
        <w:t xml:space="preserve"> – </w:t>
      </w:r>
      <w:proofErr w:type="spellStart"/>
      <w:r w:rsidRPr="001A502E">
        <w:rPr>
          <w:rFonts w:cs="Calibri"/>
          <w:i/>
          <w:lang w:val="en-US"/>
        </w:rPr>
        <w:t>Numărul</w:t>
      </w:r>
      <w:proofErr w:type="spellEnd"/>
      <w:r w:rsidRPr="001A502E">
        <w:rPr>
          <w:rFonts w:cs="Calibri"/>
          <w:i/>
          <w:lang w:val="en-US"/>
        </w:rPr>
        <w:t xml:space="preserve"> </w:t>
      </w:r>
      <w:proofErr w:type="spellStart"/>
      <w:r w:rsidRPr="001A502E">
        <w:rPr>
          <w:rFonts w:cs="Calibri"/>
          <w:i/>
          <w:lang w:val="en-US"/>
        </w:rPr>
        <w:t>strategiilor</w:t>
      </w:r>
      <w:proofErr w:type="spellEnd"/>
      <w:r w:rsidRPr="001A502E">
        <w:rPr>
          <w:rFonts w:cs="Calibri"/>
          <w:i/>
          <w:lang w:val="en-US"/>
        </w:rPr>
        <w:t xml:space="preserve"> </w:t>
      </w:r>
      <w:proofErr w:type="spellStart"/>
      <w:r w:rsidRPr="001A502E">
        <w:rPr>
          <w:rFonts w:cs="Calibri"/>
          <w:i/>
          <w:lang w:val="en-US"/>
        </w:rPr>
        <w:t>privind</w:t>
      </w:r>
      <w:proofErr w:type="spellEnd"/>
      <w:r w:rsidRPr="001A502E">
        <w:rPr>
          <w:rFonts w:cs="Calibri"/>
          <w:i/>
          <w:lang w:val="en-US"/>
        </w:rPr>
        <w:t xml:space="preserve"> </w:t>
      </w:r>
      <w:proofErr w:type="spellStart"/>
      <w:r w:rsidRPr="001A502E">
        <w:rPr>
          <w:rFonts w:cs="Calibri"/>
          <w:i/>
          <w:lang w:val="en-US"/>
        </w:rPr>
        <w:t>satele</w:t>
      </w:r>
      <w:proofErr w:type="spellEnd"/>
      <w:r w:rsidRPr="001A502E">
        <w:rPr>
          <w:rFonts w:cs="Calibri"/>
          <w:i/>
          <w:lang w:val="en-US"/>
        </w:rPr>
        <w:t xml:space="preserve"> </w:t>
      </w:r>
      <w:proofErr w:type="spellStart"/>
      <w:r w:rsidRPr="001A502E">
        <w:rPr>
          <w:rFonts w:cs="Calibri"/>
          <w:i/>
          <w:lang w:val="en-US"/>
        </w:rPr>
        <w:t>inteligente</w:t>
      </w:r>
      <w:proofErr w:type="spellEnd"/>
      <w:r w:rsidRPr="001A502E">
        <w:rPr>
          <w:rFonts w:cs="Calibri"/>
          <w:i/>
          <w:lang w:val="en-US"/>
        </w:rPr>
        <w:t xml:space="preserve">, care </w:t>
      </w:r>
      <w:proofErr w:type="spellStart"/>
      <w:r w:rsidRPr="001A502E">
        <w:rPr>
          <w:rFonts w:cs="Calibri"/>
          <w:i/>
          <w:lang w:val="en-US"/>
        </w:rPr>
        <w:t>beneficiază</w:t>
      </w:r>
      <w:proofErr w:type="spellEnd"/>
      <w:r w:rsidRPr="001A502E">
        <w:rPr>
          <w:rFonts w:cs="Calibri"/>
          <w:i/>
          <w:lang w:val="en-US"/>
        </w:rPr>
        <w:t xml:space="preserve"> de </w:t>
      </w:r>
      <w:proofErr w:type="spellStart"/>
      <w:r w:rsidRPr="001A502E">
        <w:rPr>
          <w:rFonts w:cs="Calibri"/>
          <w:i/>
          <w:lang w:val="en-US"/>
        </w:rPr>
        <w:t>sprijin</w:t>
      </w:r>
      <w:proofErr w:type="spellEnd"/>
    </w:p>
    <w:p w14:paraId="2A22D3B4" w14:textId="77777777" w:rsidR="00F7461A" w:rsidRPr="001A502E" w:rsidRDefault="00F7461A" w:rsidP="001A502E">
      <w:pPr>
        <w:pStyle w:val="Listparagraf"/>
        <w:numPr>
          <w:ilvl w:val="0"/>
          <w:numId w:val="159"/>
        </w:numPr>
        <w:spacing w:after="0" w:line="240" w:lineRule="auto"/>
        <w:ind w:left="0" w:firstLine="0"/>
        <w:jc w:val="both"/>
        <w:rPr>
          <w:rFonts w:cs="Calibri"/>
        </w:rPr>
      </w:pPr>
      <w:r w:rsidRPr="001A502E">
        <w:rPr>
          <w:rFonts w:cs="Calibri"/>
          <w:b/>
        </w:rPr>
        <w:t xml:space="preserve">R.42 - </w:t>
      </w:r>
      <w:r w:rsidRPr="001A502E">
        <w:rPr>
          <w:rFonts w:cs="Calibri"/>
          <w:i/>
        </w:rPr>
        <w:t>Promovarea incluziunii sociale - Numărul de persoane vizate de proiecte de incluziune socială care beneficiază de sprijin</w:t>
      </w:r>
    </w:p>
    <w:p w14:paraId="15207A3C" w14:textId="77777777" w:rsidR="009D4FED" w:rsidRPr="001A502E" w:rsidRDefault="009D4FED" w:rsidP="001A502E">
      <w:pPr>
        <w:spacing w:after="0" w:line="240" w:lineRule="auto"/>
        <w:jc w:val="both"/>
        <w:rPr>
          <w:rFonts w:cs="Calibri"/>
        </w:rPr>
      </w:pPr>
      <w:proofErr w:type="spellStart"/>
      <w:r w:rsidRPr="001A502E">
        <w:rPr>
          <w:rFonts w:cs="Calibri"/>
          <w:b/>
        </w:rPr>
        <w:t>Atentie</w:t>
      </w:r>
      <w:proofErr w:type="spellEnd"/>
      <w:r w:rsidRPr="001A502E">
        <w:rPr>
          <w:rFonts w:cs="Calibri"/>
          <w:b/>
        </w:rPr>
        <w:t>!</w:t>
      </w:r>
      <w:r w:rsidRPr="001A502E">
        <w:rPr>
          <w:rFonts w:cs="Calibri"/>
        </w:rPr>
        <w:t xml:space="preserve"> Este posibil ca un proiect sa nu vizeze unul dintre </w:t>
      </w:r>
      <w:proofErr w:type="spellStart"/>
      <w:r w:rsidRPr="001A502E">
        <w:rPr>
          <w:rFonts w:cs="Calibri"/>
        </w:rPr>
        <w:t>acesti</w:t>
      </w:r>
      <w:proofErr w:type="spellEnd"/>
      <w:r w:rsidRPr="001A502E">
        <w:rPr>
          <w:rFonts w:cs="Calibri"/>
        </w:rPr>
        <w:t xml:space="preserve"> indicatori (de ex: proiectele de mediu – R27 sau proiectele de publici – R41). Nu este obligatoriu ca un proiect sa </w:t>
      </w:r>
      <w:proofErr w:type="spellStart"/>
      <w:r w:rsidRPr="001A502E">
        <w:rPr>
          <w:rFonts w:cs="Calibri"/>
        </w:rPr>
        <w:t>aiba</w:t>
      </w:r>
      <w:proofErr w:type="spellEnd"/>
      <w:r w:rsidRPr="001A502E">
        <w:rPr>
          <w:rFonts w:cs="Calibri"/>
        </w:rPr>
        <w:t xml:space="preserve"> selectat unul dintre indicatorii </w:t>
      </w:r>
      <w:proofErr w:type="spellStart"/>
      <w:r w:rsidRPr="001A502E">
        <w:rPr>
          <w:rFonts w:cs="Calibri"/>
        </w:rPr>
        <w:t>mentionati</w:t>
      </w:r>
      <w:proofErr w:type="spellEnd"/>
      <w:r w:rsidRPr="001A502E">
        <w:rPr>
          <w:rFonts w:cs="Calibri"/>
        </w:rPr>
        <w:t>.</w:t>
      </w:r>
    </w:p>
    <w:p w14:paraId="01072194" w14:textId="77777777" w:rsidR="00766CBC" w:rsidRPr="001A502E" w:rsidRDefault="00766CBC" w:rsidP="001A502E">
      <w:pPr>
        <w:autoSpaceDE w:val="0"/>
        <w:autoSpaceDN w:val="0"/>
        <w:adjustRightInd w:val="0"/>
        <w:spacing w:after="0" w:line="240" w:lineRule="auto"/>
        <w:jc w:val="both"/>
        <w:rPr>
          <w:rFonts w:cs="Calibri"/>
        </w:rPr>
      </w:pPr>
      <w:r w:rsidRPr="001A502E">
        <w:rPr>
          <w:rFonts w:cs="Calibri"/>
        </w:rPr>
        <w:t xml:space="preserve">Pentru </w:t>
      </w:r>
      <w:r w:rsidRPr="001A502E">
        <w:rPr>
          <w:rFonts w:cs="Calibri"/>
          <w:b/>
        </w:rPr>
        <w:t>indicatorul de rezultat R.10,</w:t>
      </w:r>
      <w:r w:rsidRPr="001A502E">
        <w:rPr>
          <w:rFonts w:cs="Calibri"/>
        </w:rPr>
        <w:t xml:space="preserve"> </w:t>
      </w:r>
      <w:proofErr w:type="spellStart"/>
      <w:r w:rsidRPr="001A502E">
        <w:rPr>
          <w:rFonts w:cs="Calibri"/>
        </w:rPr>
        <w:t>expertii</w:t>
      </w:r>
      <w:proofErr w:type="spellEnd"/>
      <w:r w:rsidRPr="001A502E">
        <w:rPr>
          <w:rFonts w:cs="Calibri"/>
        </w:rPr>
        <w:t xml:space="preserve"> OJFIR/CRFIR vor verifica dacă proiectul are ca și codificare</w:t>
      </w:r>
      <w:r w:rsidRPr="001A502E">
        <w:rPr>
          <w:rFonts w:cs="Calibri"/>
          <w:iCs/>
          <w:lang w:val="en-US"/>
        </w:rPr>
        <w:t xml:space="preserve"> </w:t>
      </w:r>
      <w:proofErr w:type="spellStart"/>
      <w:r w:rsidRPr="001A502E">
        <w:rPr>
          <w:rFonts w:cs="Calibri"/>
          <w:iCs/>
          <w:lang w:val="en-US"/>
        </w:rPr>
        <w:t>principală</w:t>
      </w:r>
      <w:proofErr w:type="spellEnd"/>
      <w:r w:rsidRPr="001A502E">
        <w:rPr>
          <w:rFonts w:cs="Calibri"/>
          <w:iCs/>
          <w:lang w:val="en-US"/>
        </w:rPr>
        <w:t xml:space="preserve"> </w:t>
      </w:r>
      <w:r w:rsidRPr="001A502E">
        <w:rPr>
          <w:rFonts w:cs="Calibri"/>
          <w:b/>
          <w:bCs/>
          <w:iCs/>
          <w:lang w:val="en-US"/>
        </w:rPr>
        <w:t>L802</w:t>
      </w:r>
      <w:r w:rsidRPr="001A502E">
        <w:rPr>
          <w:rFonts w:cs="Calibri"/>
          <w:iCs/>
          <w:lang w:val="en-US"/>
        </w:rPr>
        <w:t xml:space="preserve"> (</w:t>
      </w:r>
      <w:proofErr w:type="spellStart"/>
      <w:r w:rsidRPr="001A502E">
        <w:rPr>
          <w:rFonts w:cs="Calibri"/>
          <w:iCs/>
          <w:lang w:val="en-US"/>
        </w:rPr>
        <w:t>numărul</w:t>
      </w:r>
      <w:proofErr w:type="spellEnd"/>
      <w:r w:rsidRPr="001A502E">
        <w:rPr>
          <w:rFonts w:cs="Calibri"/>
          <w:iCs/>
          <w:lang w:val="en-US"/>
        </w:rPr>
        <w:t xml:space="preserve"> </w:t>
      </w:r>
      <w:proofErr w:type="spellStart"/>
      <w:r w:rsidRPr="001A502E">
        <w:rPr>
          <w:rFonts w:cs="Calibri"/>
          <w:iCs/>
          <w:lang w:val="en-US"/>
        </w:rPr>
        <w:t>operațiunilor</w:t>
      </w:r>
      <w:proofErr w:type="spellEnd"/>
      <w:r w:rsidRPr="001A502E">
        <w:rPr>
          <w:rFonts w:cs="Calibri"/>
          <w:iCs/>
          <w:lang w:val="en-US"/>
        </w:rPr>
        <w:t xml:space="preserve"> legate de </w:t>
      </w:r>
      <w:proofErr w:type="spellStart"/>
      <w:r w:rsidRPr="001A502E">
        <w:rPr>
          <w:rFonts w:cs="Calibri"/>
          <w:iCs/>
          <w:lang w:val="en-US"/>
        </w:rPr>
        <w:t>organizațiile</w:t>
      </w:r>
      <w:proofErr w:type="spellEnd"/>
      <w:r w:rsidRPr="001A502E">
        <w:rPr>
          <w:rFonts w:cs="Calibri"/>
          <w:iCs/>
          <w:lang w:val="en-US"/>
        </w:rPr>
        <w:t xml:space="preserve"> de </w:t>
      </w:r>
      <w:proofErr w:type="spellStart"/>
      <w:r w:rsidRPr="001A502E">
        <w:rPr>
          <w:rFonts w:cs="Calibri"/>
          <w:iCs/>
          <w:lang w:val="en-US"/>
        </w:rPr>
        <w:t>producători</w:t>
      </w:r>
      <w:proofErr w:type="spellEnd"/>
      <w:r w:rsidRPr="001A502E">
        <w:rPr>
          <w:rFonts w:cs="Calibri"/>
          <w:iCs/>
          <w:lang w:val="en-US"/>
        </w:rPr>
        <w:t xml:space="preserve">, </w:t>
      </w:r>
      <w:proofErr w:type="spellStart"/>
      <w:r w:rsidRPr="001A502E">
        <w:rPr>
          <w:rFonts w:cs="Calibri"/>
          <w:iCs/>
          <w:lang w:val="en-US"/>
        </w:rPr>
        <w:t>piețele</w:t>
      </w:r>
      <w:proofErr w:type="spellEnd"/>
      <w:r w:rsidRPr="001A502E">
        <w:rPr>
          <w:rFonts w:cs="Calibri"/>
          <w:iCs/>
          <w:lang w:val="en-US"/>
        </w:rPr>
        <w:t xml:space="preserve"> locale, </w:t>
      </w:r>
      <w:proofErr w:type="spellStart"/>
      <w:r w:rsidRPr="001A502E">
        <w:rPr>
          <w:rFonts w:cs="Calibri"/>
          <w:iCs/>
          <w:lang w:val="en-US"/>
        </w:rPr>
        <w:t>lanțurile</w:t>
      </w:r>
      <w:proofErr w:type="spellEnd"/>
      <w:r w:rsidRPr="001A502E">
        <w:rPr>
          <w:rFonts w:cs="Calibri"/>
          <w:iCs/>
          <w:lang w:val="en-US"/>
        </w:rPr>
        <w:t xml:space="preserve"> </w:t>
      </w:r>
      <w:proofErr w:type="spellStart"/>
      <w:r w:rsidRPr="001A502E">
        <w:rPr>
          <w:rFonts w:cs="Calibri"/>
          <w:iCs/>
          <w:lang w:val="en-US"/>
        </w:rPr>
        <w:t>scurte</w:t>
      </w:r>
      <w:proofErr w:type="spellEnd"/>
      <w:r w:rsidRPr="001A502E">
        <w:rPr>
          <w:rFonts w:cs="Calibri"/>
          <w:iCs/>
          <w:lang w:val="en-US"/>
        </w:rPr>
        <w:t xml:space="preserve"> de </w:t>
      </w:r>
      <w:proofErr w:type="spellStart"/>
      <w:r w:rsidRPr="001A502E">
        <w:rPr>
          <w:rFonts w:cs="Calibri"/>
          <w:iCs/>
          <w:lang w:val="en-US"/>
        </w:rPr>
        <w:t>aprovizionare</w:t>
      </w:r>
      <w:proofErr w:type="spellEnd"/>
      <w:r w:rsidRPr="001A502E">
        <w:rPr>
          <w:rFonts w:cs="Calibri"/>
          <w:iCs/>
          <w:lang w:val="en-US"/>
        </w:rPr>
        <w:t xml:space="preserve"> </w:t>
      </w:r>
      <w:proofErr w:type="spellStart"/>
      <w:r w:rsidRPr="001A502E">
        <w:rPr>
          <w:rFonts w:cs="Calibri"/>
          <w:iCs/>
          <w:lang w:val="en-US"/>
        </w:rPr>
        <w:t>și</w:t>
      </w:r>
      <w:proofErr w:type="spellEnd"/>
      <w:r w:rsidRPr="001A502E">
        <w:rPr>
          <w:rFonts w:cs="Calibri"/>
          <w:iCs/>
          <w:lang w:val="en-US"/>
        </w:rPr>
        <w:t xml:space="preserve"> </w:t>
      </w:r>
      <w:proofErr w:type="spellStart"/>
      <w:r w:rsidRPr="001A502E">
        <w:rPr>
          <w:rFonts w:cs="Calibri"/>
          <w:iCs/>
          <w:lang w:val="en-US"/>
        </w:rPr>
        <w:t>sistemele</w:t>
      </w:r>
      <w:proofErr w:type="spellEnd"/>
      <w:r w:rsidRPr="001A502E">
        <w:rPr>
          <w:rFonts w:cs="Calibri"/>
          <w:iCs/>
          <w:lang w:val="en-US"/>
        </w:rPr>
        <w:t xml:space="preserve"> de </w:t>
      </w:r>
      <w:proofErr w:type="spellStart"/>
      <w:r w:rsidRPr="001A502E">
        <w:rPr>
          <w:rFonts w:cs="Calibri"/>
          <w:iCs/>
          <w:lang w:val="en-US"/>
        </w:rPr>
        <w:t>calitate</w:t>
      </w:r>
      <w:proofErr w:type="spellEnd"/>
      <w:r w:rsidRPr="001A502E">
        <w:rPr>
          <w:rFonts w:cs="Calibri"/>
          <w:iCs/>
          <w:lang w:val="en-US"/>
        </w:rPr>
        <w:t xml:space="preserve">, </w:t>
      </w:r>
      <w:proofErr w:type="spellStart"/>
      <w:r w:rsidRPr="001A502E">
        <w:rPr>
          <w:rFonts w:cs="Calibri"/>
          <w:iCs/>
          <w:lang w:val="en-US"/>
        </w:rPr>
        <w:t>inclusiv</w:t>
      </w:r>
      <w:proofErr w:type="spellEnd"/>
      <w:r w:rsidRPr="001A502E">
        <w:rPr>
          <w:rFonts w:cs="Calibri"/>
          <w:iCs/>
          <w:lang w:val="en-US"/>
        </w:rPr>
        <w:t xml:space="preserve"> de </w:t>
      </w:r>
      <w:proofErr w:type="spellStart"/>
      <w:r w:rsidRPr="001A502E">
        <w:rPr>
          <w:rFonts w:cs="Calibri"/>
          <w:iCs/>
          <w:lang w:val="en-US"/>
        </w:rPr>
        <w:t>sprijinul</w:t>
      </w:r>
      <w:proofErr w:type="spellEnd"/>
      <w:r w:rsidRPr="001A502E">
        <w:rPr>
          <w:rFonts w:cs="Calibri"/>
          <w:iCs/>
          <w:lang w:val="en-US"/>
        </w:rPr>
        <w:t xml:space="preserve"> </w:t>
      </w:r>
      <w:proofErr w:type="spellStart"/>
      <w:r w:rsidRPr="001A502E">
        <w:rPr>
          <w:rFonts w:cs="Calibri"/>
          <w:iCs/>
          <w:lang w:val="en-US"/>
        </w:rPr>
        <w:t>pentru</w:t>
      </w:r>
      <w:proofErr w:type="spellEnd"/>
      <w:r w:rsidRPr="001A502E">
        <w:rPr>
          <w:rFonts w:cs="Calibri"/>
          <w:iCs/>
          <w:lang w:val="en-US"/>
        </w:rPr>
        <w:t xml:space="preserve"> </w:t>
      </w:r>
      <w:proofErr w:type="spellStart"/>
      <w:r w:rsidRPr="001A502E">
        <w:rPr>
          <w:rFonts w:cs="Calibri"/>
          <w:iCs/>
          <w:lang w:val="en-US"/>
        </w:rPr>
        <w:t>investiții</w:t>
      </w:r>
      <w:proofErr w:type="spellEnd"/>
      <w:r w:rsidRPr="001A502E">
        <w:rPr>
          <w:rFonts w:cs="Calibri"/>
          <w:iCs/>
          <w:lang w:val="en-US"/>
        </w:rPr>
        <w:t xml:space="preserve">, de </w:t>
      </w:r>
      <w:proofErr w:type="spellStart"/>
      <w:r w:rsidRPr="001A502E">
        <w:rPr>
          <w:rFonts w:cs="Calibri"/>
          <w:iCs/>
          <w:lang w:val="en-US"/>
        </w:rPr>
        <w:t>activitățile</w:t>
      </w:r>
      <w:proofErr w:type="spellEnd"/>
      <w:r w:rsidRPr="001A502E">
        <w:rPr>
          <w:rFonts w:cs="Calibri"/>
          <w:iCs/>
          <w:lang w:val="en-US"/>
        </w:rPr>
        <w:t xml:space="preserve"> de </w:t>
      </w:r>
      <w:proofErr w:type="spellStart"/>
      <w:r w:rsidRPr="001A502E">
        <w:rPr>
          <w:rFonts w:cs="Calibri"/>
          <w:iCs/>
          <w:lang w:val="en-US"/>
        </w:rPr>
        <w:t>comercializare</w:t>
      </w:r>
      <w:proofErr w:type="spellEnd"/>
      <w:r w:rsidRPr="001A502E">
        <w:rPr>
          <w:rFonts w:cs="Calibri"/>
          <w:iCs/>
          <w:lang w:val="en-US"/>
        </w:rPr>
        <w:t xml:space="preserve"> etc.), </w:t>
      </w:r>
      <w:r w:rsidRPr="001A502E">
        <w:rPr>
          <w:rFonts w:cs="Calibri"/>
        </w:rPr>
        <w:t>deoarece la acest indicator de realizare contribuie doar proiectele cu aceasta codificare principală.</w:t>
      </w:r>
    </w:p>
    <w:p w14:paraId="099FD1F5" w14:textId="77777777" w:rsidR="00766CBC" w:rsidRPr="001A502E" w:rsidRDefault="00766CBC" w:rsidP="001A502E">
      <w:pPr>
        <w:autoSpaceDE w:val="0"/>
        <w:autoSpaceDN w:val="0"/>
        <w:adjustRightInd w:val="0"/>
        <w:spacing w:after="0" w:line="240" w:lineRule="auto"/>
        <w:jc w:val="both"/>
        <w:rPr>
          <w:rFonts w:cs="Calibri"/>
          <w:b/>
          <w:lang w:val="en-US"/>
        </w:rPr>
      </w:pPr>
      <w:r w:rsidRPr="001A502E">
        <w:rPr>
          <w:rFonts w:cs="Calibri"/>
        </w:rPr>
        <w:t xml:space="preserve">Experții vor completa </w:t>
      </w:r>
      <w:r w:rsidRPr="001A502E">
        <w:rPr>
          <w:rFonts w:cs="Calibri"/>
          <w:b/>
        </w:rPr>
        <w:t>numărul de FERMIERI</w:t>
      </w:r>
      <w:r w:rsidRPr="001A502E">
        <w:rPr>
          <w:rFonts w:cs="Calibri"/>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53465768" w14:textId="77777777" w:rsidR="00766CBC" w:rsidRPr="001A502E" w:rsidRDefault="00766CBC" w:rsidP="001A502E">
      <w:pPr>
        <w:spacing w:after="0" w:line="240" w:lineRule="auto"/>
        <w:jc w:val="both"/>
        <w:rPr>
          <w:rFonts w:cs="Calibri"/>
        </w:rPr>
      </w:pPr>
      <w:proofErr w:type="spellStart"/>
      <w:r w:rsidRPr="001A502E">
        <w:rPr>
          <w:rFonts w:cs="Calibri"/>
        </w:rPr>
        <w:t>Expertii</w:t>
      </w:r>
      <w:proofErr w:type="spellEnd"/>
      <w:r w:rsidRPr="001A502E">
        <w:rPr>
          <w:rFonts w:cs="Calibri"/>
        </w:rPr>
        <w:t xml:space="preserve"> vor verifica dacă în numărul de FERMIERI, pentru formele asociative constituite (cooperative, grup de producători etc.) au fost  contorizați toți membrii care au calitatea de fermier. Totodată, </w:t>
      </w:r>
      <w:proofErr w:type="spellStart"/>
      <w:r w:rsidRPr="001A502E">
        <w:rPr>
          <w:rFonts w:cs="Calibri"/>
        </w:rPr>
        <w:t>expertii</w:t>
      </w:r>
      <w:proofErr w:type="spellEnd"/>
      <w:r w:rsidRPr="001A502E">
        <w:rPr>
          <w:rFonts w:cs="Calibri"/>
        </w:rPr>
        <w:t xml:space="preserve"> vor verifica dacă în numărul de FERMIERI pentru parteneriat informal (pentru lanț scurt) au fost </w:t>
      </w:r>
      <w:proofErr w:type="spellStart"/>
      <w:r w:rsidRPr="001A502E">
        <w:rPr>
          <w:rFonts w:cs="Calibri"/>
        </w:rPr>
        <w:t>contorizati</w:t>
      </w:r>
      <w:proofErr w:type="spellEnd"/>
      <w:r w:rsidRPr="001A502E">
        <w:rPr>
          <w:rFonts w:cs="Calibri"/>
        </w:rPr>
        <w:t xml:space="preserve">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4C9406FC" w14:textId="77777777" w:rsidR="00766CBC" w:rsidRPr="001A502E" w:rsidRDefault="00766CBC" w:rsidP="001A502E">
      <w:pPr>
        <w:autoSpaceDE w:val="0"/>
        <w:autoSpaceDN w:val="0"/>
        <w:adjustRightInd w:val="0"/>
        <w:spacing w:after="0" w:line="240" w:lineRule="auto"/>
        <w:jc w:val="both"/>
        <w:rPr>
          <w:rFonts w:cs="Calibri"/>
        </w:rPr>
      </w:pPr>
      <w:r w:rsidRPr="001A502E">
        <w:rPr>
          <w:rFonts w:cs="Calibri"/>
        </w:rPr>
        <w:t xml:space="preserve">Dacă este necesar, prin </w:t>
      </w:r>
      <w:proofErr w:type="spellStart"/>
      <w:r w:rsidRPr="001A502E">
        <w:rPr>
          <w:rFonts w:cs="Calibri"/>
        </w:rPr>
        <w:t>informatii</w:t>
      </w:r>
      <w:proofErr w:type="spellEnd"/>
      <w:r w:rsidRPr="001A502E">
        <w:rPr>
          <w:rFonts w:cs="Calibri"/>
        </w:rPr>
        <w:t xml:space="preserve"> suplimentare </w:t>
      </w:r>
      <w:proofErr w:type="spellStart"/>
      <w:r w:rsidRPr="001A502E">
        <w:rPr>
          <w:rFonts w:cs="Calibri"/>
        </w:rPr>
        <w:t>expertii</w:t>
      </w:r>
      <w:proofErr w:type="spellEnd"/>
      <w:r w:rsidRPr="001A502E">
        <w:rPr>
          <w:rFonts w:cs="Calibri"/>
        </w:rPr>
        <w:t xml:space="preserve"> OJFIR/CRFIR vor solicita o listă cu fermierii care fac parte din proiect cu menționarea elementelor de identificare (ex. RO APIA, extras din Registrul Agricol, ANSVSA).</w:t>
      </w:r>
    </w:p>
    <w:p w14:paraId="65DCDDBE" w14:textId="77777777" w:rsidR="00766CBC" w:rsidRPr="001A502E" w:rsidRDefault="00766CBC" w:rsidP="001A502E">
      <w:pPr>
        <w:spacing w:after="0" w:line="240" w:lineRule="auto"/>
        <w:jc w:val="both"/>
        <w:rPr>
          <w:rFonts w:cs="Calibri"/>
        </w:rPr>
      </w:pPr>
      <w:r w:rsidRPr="001A502E">
        <w:rPr>
          <w:rFonts w:cs="Calibri"/>
        </w:rPr>
        <w:t xml:space="preserve">Pentru restul proiectelor care au alte codificări, aceștia vor completa valoarea </w:t>
      </w:r>
      <w:r w:rsidRPr="001A502E">
        <w:rPr>
          <w:rFonts w:cs="Calibri"/>
          <w:lang w:val="en-US"/>
        </w:rPr>
        <w:t>“0”.</w:t>
      </w:r>
    </w:p>
    <w:p w14:paraId="0998ABD2" w14:textId="77777777" w:rsidR="00766CBC" w:rsidRPr="001A502E" w:rsidRDefault="00766CBC" w:rsidP="001A502E">
      <w:pPr>
        <w:autoSpaceDE w:val="0"/>
        <w:autoSpaceDN w:val="0"/>
        <w:adjustRightInd w:val="0"/>
        <w:spacing w:after="0" w:line="240" w:lineRule="auto"/>
        <w:jc w:val="both"/>
        <w:rPr>
          <w:rFonts w:cs="Calibri"/>
          <w:i/>
          <w:iCs/>
          <w:lang w:val="en-US"/>
        </w:rPr>
      </w:pPr>
      <w:r w:rsidRPr="001A502E">
        <w:rPr>
          <w:rFonts w:cs="Calibri"/>
        </w:rPr>
        <w:t xml:space="preserve">Pentru </w:t>
      </w:r>
      <w:r w:rsidRPr="001A502E">
        <w:rPr>
          <w:rFonts w:cs="Calibri"/>
          <w:b/>
        </w:rPr>
        <w:t>indicatorul de rezultat R.37,</w:t>
      </w:r>
      <w:r w:rsidRPr="001A502E">
        <w:rPr>
          <w:rFonts w:cs="Calibri"/>
        </w:rPr>
        <w:t xml:space="preserve"> </w:t>
      </w:r>
      <w:proofErr w:type="spellStart"/>
      <w:r w:rsidRPr="001A502E">
        <w:rPr>
          <w:rFonts w:cs="Calibri"/>
        </w:rPr>
        <w:t>expertii</w:t>
      </w:r>
      <w:proofErr w:type="spellEnd"/>
      <w:r w:rsidRPr="001A502E">
        <w:rPr>
          <w:rFonts w:cs="Calibri"/>
        </w:rPr>
        <w:t xml:space="preserve"> OJFIR/CRFIR vor verifica dacă proiectul are ca și codificări</w:t>
      </w:r>
      <w:r w:rsidRPr="001A502E">
        <w:rPr>
          <w:rFonts w:cs="Calibri"/>
          <w:iCs/>
          <w:lang w:val="en-US"/>
        </w:rPr>
        <w:t xml:space="preserve"> </w:t>
      </w:r>
      <w:proofErr w:type="spellStart"/>
      <w:r w:rsidRPr="001A502E">
        <w:rPr>
          <w:rFonts w:cs="Calibri"/>
          <w:iCs/>
          <w:lang w:val="en-US"/>
        </w:rPr>
        <w:t>principale</w:t>
      </w:r>
      <w:proofErr w:type="spellEnd"/>
      <w:r w:rsidRPr="001A502E">
        <w:rPr>
          <w:rFonts w:cs="Calibri"/>
          <w:iCs/>
          <w:lang w:val="en-US"/>
        </w:rPr>
        <w:t xml:space="preserve"> </w:t>
      </w:r>
      <w:r w:rsidRPr="001A502E">
        <w:rPr>
          <w:rFonts w:cs="Calibri"/>
          <w:b/>
          <w:bCs/>
          <w:iCs/>
          <w:lang w:val="en-US"/>
        </w:rPr>
        <w:t>L805</w:t>
      </w:r>
      <w:r w:rsidRPr="001A502E">
        <w:rPr>
          <w:rFonts w:cs="Calibri"/>
          <w:iCs/>
          <w:lang w:val="en-US"/>
        </w:rPr>
        <w:t xml:space="preserve"> (</w:t>
      </w:r>
      <w:proofErr w:type="spellStart"/>
      <w:r w:rsidRPr="001A502E">
        <w:rPr>
          <w:rFonts w:cs="Calibri"/>
          <w:iCs/>
          <w:lang w:val="en-US"/>
        </w:rPr>
        <w:t>numărul</w:t>
      </w:r>
      <w:proofErr w:type="spellEnd"/>
      <w:r w:rsidRPr="001A502E">
        <w:rPr>
          <w:rFonts w:cs="Calibri"/>
          <w:iCs/>
          <w:lang w:val="en-US"/>
        </w:rPr>
        <w:t xml:space="preserve"> </w:t>
      </w:r>
      <w:proofErr w:type="spellStart"/>
      <w:r w:rsidRPr="001A502E">
        <w:rPr>
          <w:rFonts w:cs="Calibri"/>
          <w:iCs/>
          <w:lang w:val="en-US"/>
        </w:rPr>
        <w:t>operațiunilor</w:t>
      </w:r>
      <w:proofErr w:type="spellEnd"/>
      <w:r w:rsidRPr="001A502E">
        <w:rPr>
          <w:rFonts w:cs="Calibri"/>
          <w:iCs/>
          <w:lang w:val="en-US"/>
        </w:rPr>
        <w:t xml:space="preserve"> care </w:t>
      </w:r>
      <w:proofErr w:type="spellStart"/>
      <w:r w:rsidRPr="001A502E">
        <w:rPr>
          <w:rFonts w:cs="Calibri"/>
          <w:iCs/>
          <w:lang w:val="en-US"/>
        </w:rPr>
        <w:t>creează</w:t>
      </w:r>
      <w:proofErr w:type="spellEnd"/>
      <w:r w:rsidRPr="001A502E">
        <w:rPr>
          <w:rFonts w:cs="Calibri"/>
          <w:iCs/>
          <w:lang w:val="en-US"/>
        </w:rPr>
        <w:t xml:space="preserve"> </w:t>
      </w:r>
      <w:proofErr w:type="spellStart"/>
      <w:r w:rsidRPr="001A502E">
        <w:rPr>
          <w:rFonts w:cs="Calibri"/>
          <w:iCs/>
          <w:lang w:val="en-US"/>
        </w:rPr>
        <w:t>locuri</w:t>
      </w:r>
      <w:proofErr w:type="spellEnd"/>
      <w:r w:rsidRPr="001A502E">
        <w:rPr>
          <w:rFonts w:cs="Calibri"/>
          <w:iCs/>
          <w:lang w:val="en-US"/>
        </w:rPr>
        <w:t xml:space="preserve"> de </w:t>
      </w:r>
      <w:proofErr w:type="spellStart"/>
      <w:r w:rsidRPr="001A502E">
        <w:rPr>
          <w:rFonts w:cs="Calibri"/>
          <w:iCs/>
          <w:lang w:val="en-US"/>
        </w:rPr>
        <w:t>muncă</w:t>
      </w:r>
      <w:proofErr w:type="spellEnd"/>
      <w:r w:rsidRPr="001A502E">
        <w:rPr>
          <w:rFonts w:cs="Calibri"/>
          <w:iCs/>
          <w:lang w:val="en-US"/>
        </w:rPr>
        <w:t xml:space="preserve">) </w:t>
      </w:r>
      <w:proofErr w:type="spellStart"/>
      <w:r w:rsidRPr="001A502E">
        <w:rPr>
          <w:rFonts w:cs="Calibri"/>
          <w:iCs/>
          <w:lang w:val="en-US"/>
        </w:rPr>
        <w:t>și</w:t>
      </w:r>
      <w:proofErr w:type="spellEnd"/>
      <w:r w:rsidRPr="001A502E">
        <w:rPr>
          <w:rFonts w:cs="Calibri"/>
          <w:iCs/>
          <w:lang w:val="en-US"/>
        </w:rPr>
        <w:t xml:space="preserve"> </w:t>
      </w:r>
      <w:r w:rsidRPr="001A502E">
        <w:rPr>
          <w:rFonts w:cs="Calibri"/>
          <w:b/>
          <w:bCs/>
          <w:iCs/>
          <w:lang w:val="en-US"/>
        </w:rPr>
        <w:t>L806</w:t>
      </w:r>
      <w:r w:rsidRPr="001A502E">
        <w:rPr>
          <w:rFonts w:cs="Calibri"/>
          <w:iCs/>
          <w:lang w:val="en-US"/>
        </w:rPr>
        <w:t xml:space="preserve"> (</w:t>
      </w:r>
      <w:proofErr w:type="spellStart"/>
      <w:r w:rsidRPr="001A502E">
        <w:rPr>
          <w:rFonts w:cs="Calibri"/>
          <w:iCs/>
          <w:lang w:val="en-US"/>
        </w:rPr>
        <w:t>numărul</w:t>
      </w:r>
      <w:proofErr w:type="spellEnd"/>
      <w:r w:rsidRPr="001A502E">
        <w:rPr>
          <w:rFonts w:cs="Calibri"/>
          <w:iCs/>
          <w:lang w:val="en-US"/>
        </w:rPr>
        <w:t xml:space="preserve"> </w:t>
      </w:r>
      <w:proofErr w:type="spellStart"/>
      <w:r w:rsidRPr="001A502E">
        <w:rPr>
          <w:rFonts w:cs="Calibri"/>
          <w:iCs/>
          <w:lang w:val="en-US"/>
        </w:rPr>
        <w:t>operațiunilor</w:t>
      </w:r>
      <w:proofErr w:type="spellEnd"/>
      <w:r w:rsidRPr="001A502E">
        <w:rPr>
          <w:rFonts w:cs="Calibri"/>
          <w:iCs/>
          <w:lang w:val="en-US"/>
        </w:rPr>
        <w:t xml:space="preserve"> care </w:t>
      </w:r>
      <w:proofErr w:type="spellStart"/>
      <w:r w:rsidRPr="001A502E">
        <w:rPr>
          <w:rFonts w:cs="Calibri"/>
          <w:iCs/>
          <w:lang w:val="en-US"/>
        </w:rPr>
        <w:t>sprijină</w:t>
      </w:r>
      <w:proofErr w:type="spellEnd"/>
      <w:r w:rsidRPr="001A502E">
        <w:rPr>
          <w:rFonts w:cs="Calibri"/>
          <w:iCs/>
          <w:lang w:val="en-US"/>
        </w:rPr>
        <w:t xml:space="preserve"> </w:t>
      </w:r>
      <w:proofErr w:type="spellStart"/>
      <w:r w:rsidRPr="001A502E">
        <w:rPr>
          <w:rFonts w:cs="Calibri"/>
          <w:iCs/>
          <w:lang w:val="en-US"/>
        </w:rPr>
        <w:t>întreprinderile</w:t>
      </w:r>
      <w:proofErr w:type="spellEnd"/>
      <w:r w:rsidRPr="001A502E">
        <w:rPr>
          <w:rFonts w:cs="Calibri"/>
          <w:iCs/>
          <w:lang w:val="en-US"/>
        </w:rPr>
        <w:t xml:space="preserve"> </w:t>
      </w:r>
      <w:proofErr w:type="spellStart"/>
      <w:r w:rsidRPr="001A502E">
        <w:rPr>
          <w:rFonts w:cs="Calibri"/>
          <w:iCs/>
          <w:lang w:val="en-US"/>
        </w:rPr>
        <w:t>rurale</w:t>
      </w:r>
      <w:proofErr w:type="spellEnd"/>
      <w:r w:rsidRPr="001A502E">
        <w:rPr>
          <w:rFonts w:cs="Calibri"/>
          <w:iCs/>
          <w:lang w:val="en-US"/>
        </w:rPr>
        <w:t xml:space="preserve">, </w:t>
      </w:r>
      <w:proofErr w:type="spellStart"/>
      <w:r w:rsidRPr="001A502E">
        <w:rPr>
          <w:rFonts w:cs="Calibri"/>
          <w:iCs/>
          <w:lang w:val="en-US"/>
        </w:rPr>
        <w:t>inclusiv</w:t>
      </w:r>
      <w:proofErr w:type="spellEnd"/>
      <w:r w:rsidRPr="001A502E">
        <w:rPr>
          <w:rFonts w:cs="Calibri"/>
          <w:iCs/>
          <w:lang w:val="en-US"/>
        </w:rPr>
        <w:t xml:space="preserve"> </w:t>
      </w:r>
      <w:proofErr w:type="spellStart"/>
      <w:r w:rsidRPr="001A502E">
        <w:rPr>
          <w:rFonts w:cs="Calibri"/>
          <w:iCs/>
          <w:lang w:val="en-US"/>
        </w:rPr>
        <w:t>bioeconomia</w:t>
      </w:r>
      <w:proofErr w:type="spellEnd"/>
      <w:r w:rsidRPr="001A502E">
        <w:rPr>
          <w:rFonts w:cs="Calibri"/>
          <w:iCs/>
          <w:lang w:val="en-US"/>
        </w:rPr>
        <w:t xml:space="preserve">), </w:t>
      </w:r>
      <w:r w:rsidRPr="001A502E">
        <w:rPr>
          <w:rFonts w:cs="Calibri"/>
        </w:rPr>
        <w:t>deoarece la acest indicator de realizare contribuie doar proiectele cu aceste codificări principale</w:t>
      </w:r>
      <w:r w:rsidRPr="001A502E">
        <w:rPr>
          <w:rFonts w:cs="Calibri"/>
          <w:i/>
          <w:iCs/>
          <w:lang w:val="en-US"/>
        </w:rPr>
        <w:t xml:space="preserve">. </w:t>
      </w:r>
    </w:p>
    <w:p w14:paraId="41044E36" w14:textId="77777777" w:rsidR="00766CBC" w:rsidRPr="001A502E" w:rsidRDefault="00766CBC" w:rsidP="001A502E">
      <w:pPr>
        <w:autoSpaceDE w:val="0"/>
        <w:autoSpaceDN w:val="0"/>
        <w:adjustRightInd w:val="0"/>
        <w:spacing w:after="0" w:line="240" w:lineRule="auto"/>
        <w:jc w:val="both"/>
        <w:rPr>
          <w:rFonts w:cs="Calibri"/>
        </w:rPr>
      </w:pPr>
      <w:proofErr w:type="spellStart"/>
      <w:r w:rsidRPr="001A502E">
        <w:rPr>
          <w:rFonts w:cs="Calibri"/>
        </w:rPr>
        <w:t>Expertii</w:t>
      </w:r>
      <w:proofErr w:type="spellEnd"/>
      <w:r w:rsidRPr="001A502E">
        <w:rPr>
          <w:rFonts w:cs="Calibri"/>
        </w:rPr>
        <w:t xml:space="preserve"> OJFIR/CRFIR vor </w:t>
      </w:r>
      <w:proofErr w:type="spellStart"/>
      <w:r w:rsidRPr="001A502E">
        <w:rPr>
          <w:rFonts w:cs="Calibri"/>
          <w:lang w:val="en-US"/>
        </w:rPr>
        <w:t>completa</w:t>
      </w:r>
      <w:proofErr w:type="spellEnd"/>
      <w:r w:rsidRPr="001A502E">
        <w:rPr>
          <w:rFonts w:cs="Calibri"/>
          <w:lang w:val="en-US"/>
        </w:rPr>
        <w:t xml:space="preserve"> </w:t>
      </w:r>
      <w:proofErr w:type="spellStart"/>
      <w:r w:rsidRPr="001A502E">
        <w:rPr>
          <w:rFonts w:cs="Calibri"/>
          <w:b/>
          <w:i/>
          <w:lang w:val="en-US"/>
        </w:rPr>
        <w:t>numărul</w:t>
      </w:r>
      <w:proofErr w:type="spellEnd"/>
      <w:r w:rsidRPr="001A502E">
        <w:rPr>
          <w:rFonts w:cs="Calibri"/>
          <w:b/>
          <w:i/>
          <w:lang w:val="en-US"/>
        </w:rPr>
        <w:t xml:space="preserve"> de </w:t>
      </w:r>
      <w:proofErr w:type="spellStart"/>
      <w:r w:rsidRPr="001A502E">
        <w:rPr>
          <w:rFonts w:cs="Calibri"/>
          <w:b/>
          <w:i/>
          <w:lang w:val="en-US"/>
        </w:rPr>
        <w:t>locuri</w:t>
      </w:r>
      <w:proofErr w:type="spellEnd"/>
      <w:r w:rsidRPr="001A502E">
        <w:rPr>
          <w:rFonts w:cs="Calibri"/>
          <w:b/>
          <w:i/>
          <w:lang w:val="en-US"/>
        </w:rPr>
        <w:t xml:space="preserve"> de </w:t>
      </w:r>
      <w:proofErr w:type="spellStart"/>
      <w:r w:rsidRPr="001A502E">
        <w:rPr>
          <w:rFonts w:cs="Calibri"/>
          <w:b/>
          <w:i/>
          <w:lang w:val="en-US"/>
        </w:rPr>
        <w:t>muncă</w:t>
      </w:r>
      <w:proofErr w:type="spellEnd"/>
      <w:r w:rsidRPr="001A502E">
        <w:rPr>
          <w:rFonts w:cs="Calibri"/>
          <w:b/>
          <w:i/>
          <w:lang w:val="en-US"/>
        </w:rPr>
        <w:t xml:space="preserve"> create</w:t>
      </w:r>
      <w:r w:rsidRPr="001A502E">
        <w:rPr>
          <w:rFonts w:cs="Calibri"/>
          <w:lang w:val="en-US"/>
        </w:rPr>
        <w:t xml:space="preserve"> </w:t>
      </w:r>
      <w:proofErr w:type="spellStart"/>
      <w:r w:rsidRPr="001A502E">
        <w:rPr>
          <w:rFonts w:cs="Calibri"/>
          <w:lang w:val="en-US"/>
        </w:rPr>
        <w:t>în</w:t>
      </w:r>
      <w:proofErr w:type="spellEnd"/>
      <w:r w:rsidRPr="001A502E">
        <w:rPr>
          <w:rFonts w:cs="Calibri"/>
          <w:lang w:val="en-US"/>
        </w:rPr>
        <w:t xml:space="preserve"> </w:t>
      </w:r>
      <w:proofErr w:type="spellStart"/>
      <w:r w:rsidRPr="001A502E">
        <w:rPr>
          <w:rFonts w:cs="Calibri"/>
          <w:lang w:val="en-US"/>
        </w:rPr>
        <w:t>echivalent</w:t>
      </w:r>
      <w:proofErr w:type="spellEnd"/>
      <w:r w:rsidRPr="001A502E">
        <w:rPr>
          <w:rFonts w:cs="Calibri"/>
          <w:lang w:val="en-US"/>
        </w:rPr>
        <w:t xml:space="preserve"> </w:t>
      </w:r>
      <w:proofErr w:type="spellStart"/>
      <w:r w:rsidRPr="001A502E">
        <w:rPr>
          <w:rFonts w:cs="Calibri"/>
          <w:lang w:val="en-US"/>
        </w:rPr>
        <w:t>normă</w:t>
      </w:r>
      <w:proofErr w:type="spellEnd"/>
      <w:r w:rsidRPr="001A502E">
        <w:rPr>
          <w:rFonts w:cs="Calibri"/>
          <w:lang w:val="en-US"/>
        </w:rPr>
        <w:t xml:space="preserve"> </w:t>
      </w:r>
      <w:proofErr w:type="spellStart"/>
      <w:r w:rsidRPr="001A502E">
        <w:rPr>
          <w:rFonts w:cs="Calibri"/>
          <w:lang w:val="en-US"/>
        </w:rPr>
        <w:t>întreagă</w:t>
      </w:r>
      <w:proofErr w:type="spellEnd"/>
      <w:r w:rsidRPr="001A502E">
        <w:rPr>
          <w:rFonts w:cs="Calibri"/>
          <w:lang w:val="en-US"/>
        </w:rPr>
        <w:t xml:space="preserve"> </w:t>
      </w:r>
      <w:proofErr w:type="spellStart"/>
      <w:r w:rsidRPr="001A502E">
        <w:rPr>
          <w:rFonts w:cs="Calibri"/>
          <w:lang w:val="en-US"/>
        </w:rPr>
        <w:t>urmare</w:t>
      </w:r>
      <w:proofErr w:type="spellEnd"/>
      <w:r w:rsidRPr="001A502E">
        <w:rPr>
          <w:rFonts w:cs="Calibri"/>
          <w:lang w:val="en-US"/>
        </w:rPr>
        <w:t xml:space="preserve"> </w:t>
      </w:r>
      <w:proofErr w:type="spellStart"/>
      <w:r w:rsidRPr="001A502E">
        <w:rPr>
          <w:rFonts w:cs="Calibri"/>
          <w:lang w:val="en-US"/>
        </w:rPr>
        <w:t>implementarii</w:t>
      </w:r>
      <w:proofErr w:type="spellEnd"/>
      <w:r w:rsidRPr="001A502E">
        <w:rPr>
          <w:rFonts w:cs="Calibri"/>
          <w:lang w:val="en-US"/>
        </w:rPr>
        <w:t xml:space="preserve"> </w:t>
      </w:r>
      <w:proofErr w:type="spellStart"/>
      <w:r w:rsidRPr="001A502E">
        <w:rPr>
          <w:rFonts w:cs="Calibri"/>
          <w:lang w:val="en-US"/>
        </w:rPr>
        <w:t>proiectului</w:t>
      </w:r>
      <w:proofErr w:type="spellEnd"/>
      <w:r w:rsidRPr="001A502E">
        <w:rPr>
          <w:rFonts w:cs="Calibri"/>
          <w:lang w:val="en-US"/>
        </w:rPr>
        <w:t>,</w:t>
      </w:r>
      <w:r w:rsidRPr="001A502E">
        <w:rPr>
          <w:rFonts w:cs="Calibri"/>
        </w:rPr>
        <w:t xml:space="preserve"> conform SF/MJ/DALI/Plan de afaceri. Astfel, pentru a cuantifica un loc de muncă echivalent normă întreagă creat, durata contractului de muncă ar trebui să fie de un an sau mai mult (de exemplu, un contract de șase luni cu normă întreagă este cuantificat 0,5).</w:t>
      </w:r>
    </w:p>
    <w:p w14:paraId="5D394CED" w14:textId="77777777" w:rsidR="00766CBC" w:rsidRPr="001A502E" w:rsidRDefault="00766CBC" w:rsidP="001A502E">
      <w:pPr>
        <w:autoSpaceDE w:val="0"/>
        <w:autoSpaceDN w:val="0"/>
        <w:adjustRightInd w:val="0"/>
        <w:spacing w:after="0" w:line="240" w:lineRule="auto"/>
        <w:jc w:val="both"/>
        <w:rPr>
          <w:rFonts w:cs="Calibri"/>
        </w:rPr>
      </w:pPr>
      <w:r w:rsidRPr="001A502E">
        <w:rPr>
          <w:rFonts w:cs="Calibri"/>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7A48FBBB" w14:textId="77777777" w:rsidR="00766CBC" w:rsidRPr="001A502E" w:rsidRDefault="00766CBC" w:rsidP="001A502E">
      <w:pPr>
        <w:spacing w:after="0" w:line="240" w:lineRule="auto"/>
        <w:jc w:val="both"/>
        <w:rPr>
          <w:rFonts w:cs="Calibri"/>
          <w:lang w:val="en-US"/>
        </w:rPr>
      </w:pPr>
      <w:r w:rsidRPr="001A502E">
        <w:rPr>
          <w:rFonts w:cs="Calibri"/>
        </w:rPr>
        <w:t xml:space="preserve">Pentru restul proiectelor care au alte codificări, aceștia vor completa valoarea </w:t>
      </w:r>
      <w:r w:rsidRPr="001A502E">
        <w:rPr>
          <w:rFonts w:cs="Calibri"/>
          <w:lang w:val="en-US"/>
        </w:rPr>
        <w:t>“0”.</w:t>
      </w:r>
    </w:p>
    <w:p w14:paraId="3A50E7D6" w14:textId="77777777" w:rsidR="00766CBC" w:rsidRPr="001A502E" w:rsidRDefault="00766CBC" w:rsidP="001A502E">
      <w:pPr>
        <w:autoSpaceDE w:val="0"/>
        <w:autoSpaceDN w:val="0"/>
        <w:adjustRightInd w:val="0"/>
        <w:spacing w:after="0" w:line="240" w:lineRule="auto"/>
        <w:jc w:val="both"/>
        <w:rPr>
          <w:rFonts w:cs="Calibri"/>
          <w:i/>
          <w:iCs/>
          <w:lang w:val="en-US"/>
        </w:rPr>
      </w:pPr>
      <w:r w:rsidRPr="001A502E">
        <w:rPr>
          <w:rFonts w:cs="Calibri"/>
          <w:b/>
        </w:rPr>
        <w:t>Pentru indicatorul de rezultat R.39,</w:t>
      </w:r>
      <w:r w:rsidRPr="001A502E">
        <w:rPr>
          <w:rFonts w:cs="Calibri"/>
        </w:rPr>
        <w:t xml:space="preserve"> </w:t>
      </w:r>
      <w:proofErr w:type="spellStart"/>
      <w:r w:rsidRPr="001A502E">
        <w:rPr>
          <w:rFonts w:cs="Calibri"/>
          <w:iCs/>
        </w:rPr>
        <w:t>expertii</w:t>
      </w:r>
      <w:proofErr w:type="spellEnd"/>
      <w:r w:rsidRPr="001A502E">
        <w:rPr>
          <w:rFonts w:cs="Calibri"/>
          <w:iCs/>
        </w:rPr>
        <w:t xml:space="preserve"> OJFIR/CRFIR vor verifica dacă proiectul are ca și codificare</w:t>
      </w:r>
      <w:r w:rsidRPr="001A502E">
        <w:rPr>
          <w:rFonts w:cs="Calibri"/>
          <w:iCs/>
          <w:lang w:val="en-US"/>
        </w:rPr>
        <w:t xml:space="preserve"> </w:t>
      </w:r>
      <w:proofErr w:type="spellStart"/>
      <w:r w:rsidRPr="001A502E">
        <w:rPr>
          <w:rFonts w:cs="Calibri"/>
          <w:iCs/>
          <w:lang w:val="en-US"/>
        </w:rPr>
        <w:t>principală</w:t>
      </w:r>
      <w:proofErr w:type="spellEnd"/>
      <w:r w:rsidRPr="001A502E">
        <w:rPr>
          <w:rFonts w:cs="Calibri"/>
          <w:iCs/>
          <w:lang w:val="en-US"/>
        </w:rPr>
        <w:t xml:space="preserve"> </w:t>
      </w:r>
      <w:r w:rsidRPr="001A502E">
        <w:rPr>
          <w:rFonts w:cs="Calibri"/>
          <w:b/>
          <w:bCs/>
          <w:iCs/>
          <w:lang w:val="en-US"/>
        </w:rPr>
        <w:t>L806</w:t>
      </w:r>
      <w:r w:rsidRPr="001A502E">
        <w:rPr>
          <w:rFonts w:cs="Calibri"/>
          <w:iCs/>
          <w:lang w:val="en-US"/>
        </w:rPr>
        <w:t xml:space="preserve"> (</w:t>
      </w:r>
      <w:proofErr w:type="spellStart"/>
      <w:r w:rsidRPr="001A502E">
        <w:rPr>
          <w:rFonts w:cs="Calibri"/>
          <w:iCs/>
          <w:lang w:val="en-US"/>
        </w:rPr>
        <w:t>numărul</w:t>
      </w:r>
      <w:proofErr w:type="spellEnd"/>
      <w:r w:rsidRPr="001A502E">
        <w:rPr>
          <w:rFonts w:cs="Calibri"/>
          <w:iCs/>
          <w:lang w:val="en-US"/>
        </w:rPr>
        <w:t xml:space="preserve"> </w:t>
      </w:r>
      <w:proofErr w:type="spellStart"/>
      <w:r w:rsidRPr="001A502E">
        <w:rPr>
          <w:rFonts w:cs="Calibri"/>
          <w:iCs/>
          <w:lang w:val="en-US"/>
        </w:rPr>
        <w:t>operațiunilor</w:t>
      </w:r>
      <w:proofErr w:type="spellEnd"/>
      <w:r w:rsidRPr="001A502E">
        <w:rPr>
          <w:rFonts w:cs="Calibri"/>
          <w:iCs/>
          <w:lang w:val="en-US"/>
        </w:rPr>
        <w:t xml:space="preserve"> care </w:t>
      </w:r>
      <w:proofErr w:type="spellStart"/>
      <w:r w:rsidRPr="001A502E">
        <w:rPr>
          <w:rFonts w:cs="Calibri"/>
          <w:iCs/>
          <w:lang w:val="en-US"/>
        </w:rPr>
        <w:t>sprijină</w:t>
      </w:r>
      <w:proofErr w:type="spellEnd"/>
      <w:r w:rsidRPr="001A502E">
        <w:rPr>
          <w:rFonts w:cs="Calibri"/>
          <w:iCs/>
          <w:lang w:val="en-US"/>
        </w:rPr>
        <w:t xml:space="preserve"> </w:t>
      </w:r>
      <w:proofErr w:type="spellStart"/>
      <w:r w:rsidRPr="001A502E">
        <w:rPr>
          <w:rFonts w:cs="Calibri"/>
          <w:iCs/>
          <w:lang w:val="en-US"/>
        </w:rPr>
        <w:t>întreprinderile</w:t>
      </w:r>
      <w:proofErr w:type="spellEnd"/>
      <w:r w:rsidRPr="001A502E">
        <w:rPr>
          <w:rFonts w:cs="Calibri"/>
          <w:iCs/>
          <w:lang w:val="en-US"/>
        </w:rPr>
        <w:t xml:space="preserve"> </w:t>
      </w:r>
      <w:proofErr w:type="spellStart"/>
      <w:r w:rsidRPr="001A502E">
        <w:rPr>
          <w:rFonts w:cs="Calibri"/>
          <w:iCs/>
          <w:lang w:val="en-US"/>
        </w:rPr>
        <w:t>rurale</w:t>
      </w:r>
      <w:proofErr w:type="spellEnd"/>
      <w:r w:rsidRPr="001A502E">
        <w:rPr>
          <w:rFonts w:cs="Calibri"/>
          <w:iCs/>
          <w:lang w:val="en-US"/>
        </w:rPr>
        <w:t xml:space="preserve">, </w:t>
      </w:r>
      <w:proofErr w:type="spellStart"/>
      <w:r w:rsidRPr="001A502E">
        <w:rPr>
          <w:rFonts w:cs="Calibri"/>
          <w:iCs/>
          <w:lang w:val="en-US"/>
        </w:rPr>
        <w:t>inclusiv</w:t>
      </w:r>
      <w:proofErr w:type="spellEnd"/>
      <w:r w:rsidRPr="001A502E">
        <w:rPr>
          <w:rFonts w:cs="Calibri"/>
          <w:iCs/>
          <w:lang w:val="en-US"/>
        </w:rPr>
        <w:t xml:space="preserve"> </w:t>
      </w:r>
      <w:proofErr w:type="spellStart"/>
      <w:r w:rsidRPr="001A502E">
        <w:rPr>
          <w:rFonts w:cs="Calibri"/>
          <w:iCs/>
          <w:lang w:val="en-US"/>
        </w:rPr>
        <w:t>bioeconomia</w:t>
      </w:r>
      <w:proofErr w:type="spellEnd"/>
      <w:r w:rsidRPr="001A502E">
        <w:rPr>
          <w:rFonts w:cs="Calibri"/>
          <w:iCs/>
          <w:lang w:val="en-US"/>
        </w:rPr>
        <w:t xml:space="preserve">), </w:t>
      </w:r>
      <w:r w:rsidRPr="001A502E">
        <w:rPr>
          <w:rFonts w:cs="Calibri"/>
        </w:rPr>
        <w:t>deoarece la acest indicator de realizare contribuie doar proiectele cu această codificare principală</w:t>
      </w:r>
      <w:r w:rsidRPr="001A502E">
        <w:rPr>
          <w:rFonts w:cs="Calibri"/>
          <w:i/>
          <w:iCs/>
          <w:lang w:val="en-US"/>
        </w:rPr>
        <w:t>.</w:t>
      </w:r>
    </w:p>
    <w:p w14:paraId="4CDAE1E5" w14:textId="77777777" w:rsidR="00766CBC" w:rsidRPr="001A502E" w:rsidRDefault="00766CBC" w:rsidP="001A502E">
      <w:pPr>
        <w:spacing w:after="0" w:line="240" w:lineRule="auto"/>
        <w:jc w:val="both"/>
        <w:rPr>
          <w:rFonts w:cs="Calibri"/>
        </w:rPr>
      </w:pPr>
      <w:proofErr w:type="spellStart"/>
      <w:r w:rsidRPr="001A502E">
        <w:rPr>
          <w:rFonts w:cs="Calibri"/>
        </w:rPr>
        <w:t>Expertii</w:t>
      </w:r>
      <w:proofErr w:type="spellEnd"/>
      <w:r w:rsidRPr="001A502E">
        <w:rPr>
          <w:rFonts w:cs="Calibri"/>
        </w:rPr>
        <w:t xml:space="preserve"> OJFIR/CRFIR vor completa cu valoarea </w:t>
      </w:r>
      <w:r w:rsidRPr="001A502E">
        <w:rPr>
          <w:rFonts w:cs="Calibri"/>
          <w:lang w:val="en-US"/>
        </w:rPr>
        <w:t>“1”</w:t>
      </w:r>
      <w:r w:rsidRPr="001A502E">
        <w:rPr>
          <w:rFonts w:cs="Calibri"/>
        </w:rPr>
        <w:t xml:space="preserve"> </w:t>
      </w:r>
      <w:proofErr w:type="spellStart"/>
      <w:r w:rsidRPr="001A502E">
        <w:rPr>
          <w:rFonts w:cs="Calibri"/>
          <w:lang w:val="en-US"/>
        </w:rPr>
        <w:t>pentru</w:t>
      </w:r>
      <w:proofErr w:type="spellEnd"/>
      <w:r w:rsidRPr="001A502E">
        <w:rPr>
          <w:rFonts w:cs="Calibri"/>
          <w:lang w:val="en-US"/>
        </w:rPr>
        <w:t xml:space="preserve"> </w:t>
      </w:r>
      <w:proofErr w:type="spellStart"/>
      <w:r w:rsidRPr="001A502E">
        <w:rPr>
          <w:rFonts w:cs="Calibri"/>
          <w:lang w:val="en-US"/>
        </w:rPr>
        <w:t>toate</w:t>
      </w:r>
      <w:proofErr w:type="spellEnd"/>
      <w:r w:rsidRPr="001A502E">
        <w:rPr>
          <w:rFonts w:cs="Calibri"/>
          <w:lang w:val="en-US"/>
        </w:rPr>
        <w:t xml:space="preserve"> </w:t>
      </w:r>
      <w:proofErr w:type="spellStart"/>
      <w:r w:rsidRPr="001A502E">
        <w:rPr>
          <w:rFonts w:cs="Calibri"/>
          <w:lang w:val="en-US"/>
        </w:rPr>
        <w:t>proiectele</w:t>
      </w:r>
      <w:proofErr w:type="spellEnd"/>
      <w:r w:rsidRPr="001A502E">
        <w:rPr>
          <w:rFonts w:cs="Calibri"/>
          <w:lang w:val="en-US"/>
        </w:rPr>
        <w:t xml:space="preserve"> care au ca </w:t>
      </w:r>
      <w:proofErr w:type="spellStart"/>
      <w:r w:rsidRPr="001A502E">
        <w:rPr>
          <w:rFonts w:cs="Calibri"/>
          <w:lang w:val="en-US"/>
        </w:rPr>
        <w:t>și</w:t>
      </w:r>
      <w:proofErr w:type="spellEnd"/>
      <w:r w:rsidRPr="001A502E">
        <w:rPr>
          <w:rFonts w:cs="Calibri"/>
          <w:lang w:val="en-US"/>
        </w:rPr>
        <w:t xml:space="preserve"> </w:t>
      </w:r>
      <w:proofErr w:type="spellStart"/>
      <w:r w:rsidRPr="001A502E">
        <w:rPr>
          <w:rFonts w:cs="Calibri"/>
          <w:lang w:val="en-US"/>
        </w:rPr>
        <w:t>codificare</w:t>
      </w:r>
      <w:proofErr w:type="spellEnd"/>
      <w:r w:rsidRPr="001A502E">
        <w:rPr>
          <w:rFonts w:cs="Calibri"/>
          <w:lang w:val="en-US"/>
        </w:rPr>
        <w:t xml:space="preserve"> </w:t>
      </w:r>
      <w:proofErr w:type="spellStart"/>
      <w:r w:rsidRPr="001A502E">
        <w:rPr>
          <w:rFonts w:cs="Calibri"/>
          <w:lang w:val="en-US"/>
        </w:rPr>
        <w:t>principală</w:t>
      </w:r>
      <w:proofErr w:type="spellEnd"/>
      <w:r w:rsidRPr="001A502E">
        <w:rPr>
          <w:rFonts w:cs="Calibri"/>
          <w:lang w:val="en-US"/>
        </w:rPr>
        <w:t xml:space="preserve"> L806.</w:t>
      </w:r>
      <w:r w:rsidRPr="001A502E">
        <w:rPr>
          <w:rFonts w:cs="Calibri"/>
        </w:rPr>
        <w:t xml:space="preserve"> </w:t>
      </w:r>
    </w:p>
    <w:p w14:paraId="0418F047" w14:textId="77777777" w:rsidR="00766CBC" w:rsidRPr="001A502E" w:rsidRDefault="00766CBC" w:rsidP="001A502E">
      <w:pPr>
        <w:spacing w:after="0" w:line="240" w:lineRule="auto"/>
        <w:jc w:val="both"/>
        <w:rPr>
          <w:rFonts w:cs="Calibri"/>
          <w:lang w:val="en-US"/>
        </w:rPr>
      </w:pPr>
      <w:r w:rsidRPr="001A502E">
        <w:rPr>
          <w:rFonts w:cs="Calibri"/>
        </w:rPr>
        <w:t xml:space="preserve">Pentru restul proiectelor care au alte codificări, aceștia vor completa valoarea </w:t>
      </w:r>
      <w:r w:rsidRPr="001A502E">
        <w:rPr>
          <w:rFonts w:cs="Calibri"/>
          <w:lang w:val="en-US"/>
        </w:rPr>
        <w:t>“0”.</w:t>
      </w:r>
    </w:p>
    <w:p w14:paraId="18EA2321" w14:textId="77777777" w:rsidR="00766CBC" w:rsidRPr="001A502E" w:rsidRDefault="00766CBC" w:rsidP="001A502E">
      <w:pPr>
        <w:spacing w:after="0" w:line="240" w:lineRule="auto"/>
        <w:jc w:val="both"/>
        <w:rPr>
          <w:rFonts w:cs="Calibri"/>
          <w:i/>
          <w:iCs/>
          <w:lang w:val="en-US"/>
        </w:rPr>
      </w:pPr>
      <w:r w:rsidRPr="001A502E">
        <w:rPr>
          <w:rFonts w:cs="Calibri"/>
        </w:rPr>
        <w:lastRenderedPageBreak/>
        <w:t xml:space="preserve">Pentru </w:t>
      </w:r>
      <w:r w:rsidRPr="001A502E">
        <w:rPr>
          <w:rFonts w:cs="Calibri"/>
          <w:b/>
        </w:rPr>
        <w:t xml:space="preserve">indicatorul de rezultat </w:t>
      </w:r>
      <w:r w:rsidRPr="001A502E">
        <w:rPr>
          <w:rFonts w:cs="Calibri"/>
          <w:b/>
          <w:lang w:val="en-US"/>
        </w:rPr>
        <w:t xml:space="preserve">R.40, </w:t>
      </w:r>
      <w:proofErr w:type="spellStart"/>
      <w:r w:rsidRPr="001A502E">
        <w:rPr>
          <w:rFonts w:cs="Calibri"/>
          <w:lang w:val="en-US"/>
        </w:rPr>
        <w:t>expertii</w:t>
      </w:r>
      <w:proofErr w:type="spellEnd"/>
      <w:r w:rsidRPr="001A502E">
        <w:rPr>
          <w:rFonts w:cs="Calibri"/>
          <w:lang w:val="en-US"/>
        </w:rPr>
        <w:t xml:space="preserve"> OJFIR/CRFIR </w:t>
      </w:r>
      <w:proofErr w:type="spellStart"/>
      <w:r w:rsidRPr="001A502E">
        <w:rPr>
          <w:rFonts w:cs="Calibri"/>
          <w:lang w:val="en-US"/>
        </w:rPr>
        <w:t>vor</w:t>
      </w:r>
      <w:proofErr w:type="spellEnd"/>
      <w:r w:rsidRPr="001A502E">
        <w:rPr>
          <w:rFonts w:cs="Calibri"/>
          <w:lang w:val="en-US"/>
        </w:rPr>
        <w:t xml:space="preserve"> </w:t>
      </w:r>
      <w:proofErr w:type="spellStart"/>
      <w:r w:rsidRPr="001A502E">
        <w:rPr>
          <w:rFonts w:cs="Calibri"/>
          <w:lang w:val="en-US"/>
        </w:rPr>
        <w:t>verifica</w:t>
      </w:r>
      <w:proofErr w:type="spellEnd"/>
      <w:r w:rsidRPr="001A502E">
        <w:rPr>
          <w:rFonts w:cs="Calibri"/>
          <w:lang w:val="en-US"/>
        </w:rPr>
        <w:t xml:space="preserve"> </w:t>
      </w:r>
      <w:proofErr w:type="spellStart"/>
      <w:r w:rsidRPr="001A502E">
        <w:rPr>
          <w:rFonts w:cs="Calibri"/>
          <w:lang w:val="en-US"/>
        </w:rPr>
        <w:t>dacă</w:t>
      </w:r>
      <w:proofErr w:type="spellEnd"/>
      <w:r w:rsidRPr="001A502E">
        <w:rPr>
          <w:rFonts w:cs="Calibri"/>
          <w:lang w:val="en-US"/>
        </w:rPr>
        <w:t xml:space="preserve"> </w:t>
      </w:r>
      <w:proofErr w:type="spellStart"/>
      <w:r w:rsidRPr="001A502E">
        <w:rPr>
          <w:rFonts w:cs="Calibri"/>
          <w:lang w:val="en-US"/>
        </w:rPr>
        <w:t>proiectul</w:t>
      </w:r>
      <w:proofErr w:type="spellEnd"/>
      <w:r w:rsidRPr="001A502E">
        <w:rPr>
          <w:rFonts w:cs="Calibri"/>
          <w:lang w:val="en-US"/>
        </w:rPr>
        <w:t xml:space="preserve"> are ca </w:t>
      </w:r>
      <w:proofErr w:type="spellStart"/>
      <w:r w:rsidRPr="001A502E">
        <w:rPr>
          <w:rFonts w:cs="Calibri"/>
          <w:lang w:val="en-US"/>
        </w:rPr>
        <w:t>și</w:t>
      </w:r>
      <w:proofErr w:type="spellEnd"/>
      <w:r w:rsidRPr="001A502E">
        <w:rPr>
          <w:rFonts w:cs="Calibri"/>
          <w:lang w:val="en-US"/>
        </w:rPr>
        <w:t xml:space="preserve"> </w:t>
      </w:r>
      <w:proofErr w:type="spellStart"/>
      <w:r w:rsidRPr="001A502E">
        <w:rPr>
          <w:rFonts w:cs="Calibri"/>
          <w:lang w:val="en-US"/>
        </w:rPr>
        <w:t>codificare</w:t>
      </w:r>
      <w:proofErr w:type="spellEnd"/>
      <w:r w:rsidRPr="001A502E">
        <w:rPr>
          <w:rFonts w:cs="Calibri"/>
          <w:lang w:val="en-US"/>
        </w:rPr>
        <w:t xml:space="preserve"> </w:t>
      </w:r>
      <w:proofErr w:type="spellStart"/>
      <w:r w:rsidRPr="001A502E">
        <w:rPr>
          <w:rFonts w:cs="Calibri"/>
          <w:lang w:val="en-US"/>
        </w:rPr>
        <w:t>principală</w:t>
      </w:r>
      <w:proofErr w:type="spellEnd"/>
      <w:r w:rsidRPr="001A502E">
        <w:rPr>
          <w:rFonts w:cs="Calibri"/>
          <w:lang w:val="en-US"/>
        </w:rPr>
        <w:t xml:space="preserve"> </w:t>
      </w:r>
      <w:r w:rsidRPr="001A502E">
        <w:rPr>
          <w:rFonts w:cs="Calibri"/>
          <w:b/>
          <w:lang w:val="en-US"/>
        </w:rPr>
        <w:t>L807</w:t>
      </w:r>
      <w:r w:rsidRPr="001A502E">
        <w:rPr>
          <w:rFonts w:cs="Calibri"/>
          <w:lang w:val="en-US"/>
        </w:rPr>
        <w:t xml:space="preserve"> (</w:t>
      </w:r>
      <w:proofErr w:type="spellStart"/>
      <w:r w:rsidRPr="001A502E">
        <w:rPr>
          <w:rFonts w:cs="Calibri"/>
          <w:lang w:val="en-US"/>
        </w:rPr>
        <w:t>numărul</w:t>
      </w:r>
      <w:proofErr w:type="spellEnd"/>
      <w:r w:rsidRPr="001A502E">
        <w:rPr>
          <w:rFonts w:cs="Calibri"/>
          <w:lang w:val="en-US"/>
        </w:rPr>
        <w:t xml:space="preserve"> </w:t>
      </w:r>
      <w:proofErr w:type="spellStart"/>
      <w:r w:rsidRPr="001A502E">
        <w:rPr>
          <w:rFonts w:cs="Calibri"/>
          <w:lang w:val="en-US"/>
        </w:rPr>
        <w:t>operațiunilor</w:t>
      </w:r>
      <w:proofErr w:type="spellEnd"/>
      <w:r w:rsidRPr="001A502E">
        <w:rPr>
          <w:rFonts w:cs="Calibri"/>
          <w:lang w:val="en-US"/>
        </w:rPr>
        <w:t xml:space="preserve"> legate de </w:t>
      </w:r>
      <w:proofErr w:type="spellStart"/>
      <w:r w:rsidRPr="001A502E">
        <w:rPr>
          <w:rFonts w:cs="Calibri"/>
          <w:lang w:val="en-US"/>
        </w:rPr>
        <w:t>strategiile</w:t>
      </w:r>
      <w:proofErr w:type="spellEnd"/>
      <w:r w:rsidRPr="001A502E">
        <w:rPr>
          <w:rFonts w:cs="Calibri"/>
          <w:lang w:val="en-US"/>
        </w:rPr>
        <w:t xml:space="preserve"> </w:t>
      </w:r>
      <w:proofErr w:type="spellStart"/>
      <w:r w:rsidRPr="001A502E">
        <w:rPr>
          <w:rFonts w:cs="Calibri"/>
          <w:lang w:val="en-US"/>
        </w:rPr>
        <w:t>privind</w:t>
      </w:r>
      <w:proofErr w:type="spellEnd"/>
      <w:r w:rsidRPr="001A502E">
        <w:rPr>
          <w:rFonts w:cs="Calibri"/>
          <w:lang w:val="en-US"/>
        </w:rPr>
        <w:t xml:space="preserve"> </w:t>
      </w:r>
      <w:proofErr w:type="spellStart"/>
      <w:r w:rsidRPr="001A502E">
        <w:rPr>
          <w:rFonts w:cs="Calibri"/>
          <w:lang w:val="en-US"/>
        </w:rPr>
        <w:t>satele</w:t>
      </w:r>
      <w:proofErr w:type="spellEnd"/>
      <w:r w:rsidRPr="001A502E">
        <w:rPr>
          <w:rFonts w:cs="Calibri"/>
          <w:lang w:val="en-US"/>
        </w:rPr>
        <w:t xml:space="preserve"> </w:t>
      </w:r>
      <w:proofErr w:type="spellStart"/>
      <w:r w:rsidRPr="001A502E">
        <w:rPr>
          <w:rFonts w:cs="Calibri"/>
          <w:lang w:val="en-US"/>
        </w:rPr>
        <w:t>inteligente</w:t>
      </w:r>
      <w:proofErr w:type="spellEnd"/>
      <w:r w:rsidRPr="001A502E">
        <w:rPr>
          <w:rFonts w:cs="Calibri"/>
          <w:lang w:val="en-US"/>
        </w:rPr>
        <w:t xml:space="preserve">), </w:t>
      </w:r>
      <w:r w:rsidRPr="001A502E">
        <w:rPr>
          <w:rFonts w:cs="Calibri"/>
        </w:rPr>
        <w:t>deoarece la acest indicator de realizare contribuie doar proiectele cu această codificare principală</w:t>
      </w:r>
      <w:r w:rsidRPr="001A502E">
        <w:rPr>
          <w:rFonts w:cs="Calibri"/>
          <w:i/>
          <w:iCs/>
          <w:lang w:val="en-US"/>
        </w:rPr>
        <w:t>.</w:t>
      </w:r>
    </w:p>
    <w:p w14:paraId="69527A0F" w14:textId="77777777" w:rsidR="00766CBC" w:rsidRPr="001A502E" w:rsidRDefault="00766CBC" w:rsidP="001A502E">
      <w:pPr>
        <w:spacing w:after="0" w:line="240" w:lineRule="auto"/>
        <w:jc w:val="both"/>
        <w:rPr>
          <w:rFonts w:cs="Calibri"/>
        </w:rPr>
      </w:pPr>
      <w:r w:rsidRPr="001A502E">
        <w:rPr>
          <w:rFonts w:cs="Calibri"/>
        </w:rPr>
        <w:t xml:space="preserve"> Experții OJFIR/CRFIR vor verifica existența strategiei </w:t>
      </w:r>
      <w:proofErr w:type="spellStart"/>
      <w:r w:rsidRPr="001A502E">
        <w:rPr>
          <w:rFonts w:cs="Calibri"/>
        </w:rPr>
        <w:t>mentionate</w:t>
      </w:r>
      <w:proofErr w:type="spellEnd"/>
      <w:r w:rsidRPr="001A502E">
        <w:rPr>
          <w:rFonts w:cs="Calibri"/>
        </w:rPr>
        <w:t xml:space="preserve"> de solicitant pe site-ul comunei/ județului. In cazul in care solicitantul a bifat “DA” si </w:t>
      </w:r>
      <w:proofErr w:type="spellStart"/>
      <w:r w:rsidRPr="001A502E">
        <w:rPr>
          <w:rFonts w:cs="Calibri"/>
        </w:rPr>
        <w:t>expertii</w:t>
      </w:r>
      <w:proofErr w:type="spellEnd"/>
      <w:r w:rsidRPr="001A502E">
        <w:rPr>
          <w:rFonts w:cs="Calibri"/>
        </w:rPr>
        <w:t xml:space="preserve"> OJFIR/CRFIR nu identifica strategia pe site-ul comunei/</w:t>
      </w:r>
      <w:proofErr w:type="spellStart"/>
      <w:r w:rsidRPr="001A502E">
        <w:rPr>
          <w:rFonts w:cs="Calibri"/>
        </w:rPr>
        <w:t>judetului</w:t>
      </w:r>
      <w:proofErr w:type="spellEnd"/>
      <w:r w:rsidRPr="001A502E">
        <w:rPr>
          <w:rFonts w:cs="Calibri"/>
        </w:rPr>
        <w:t xml:space="preserve"> </w:t>
      </w:r>
      <w:proofErr w:type="spellStart"/>
      <w:r w:rsidRPr="001A502E">
        <w:rPr>
          <w:rFonts w:cs="Calibri"/>
        </w:rPr>
        <w:t>acestia</w:t>
      </w:r>
      <w:proofErr w:type="spellEnd"/>
      <w:r w:rsidRPr="001A502E">
        <w:rPr>
          <w:rFonts w:cs="Calibri"/>
        </w:rPr>
        <w:t xml:space="preserve"> vor solicita strategia prin </w:t>
      </w:r>
      <w:proofErr w:type="spellStart"/>
      <w:r w:rsidRPr="001A502E">
        <w:rPr>
          <w:rFonts w:cs="Calibri"/>
        </w:rPr>
        <w:t>informatii</w:t>
      </w:r>
      <w:proofErr w:type="spellEnd"/>
      <w:r w:rsidRPr="001A502E">
        <w:rPr>
          <w:rFonts w:cs="Calibri"/>
        </w:rPr>
        <w:t xml:space="preserve"> suplimentare. </w:t>
      </w:r>
    </w:p>
    <w:p w14:paraId="1C217FD2" w14:textId="77777777" w:rsidR="00766CBC" w:rsidRPr="001A502E" w:rsidRDefault="00766CBC" w:rsidP="001A502E">
      <w:pPr>
        <w:spacing w:after="0" w:line="240" w:lineRule="auto"/>
        <w:jc w:val="both"/>
        <w:rPr>
          <w:rFonts w:cs="Calibri"/>
        </w:rPr>
      </w:pPr>
      <w:r w:rsidRPr="001A502E">
        <w:rPr>
          <w:rFonts w:cs="Calibri"/>
        </w:rPr>
        <w:t xml:space="preserve">Dacă </w:t>
      </w:r>
      <w:r w:rsidRPr="001A502E">
        <w:rPr>
          <w:rFonts w:cs="Calibri"/>
          <w:b/>
        </w:rPr>
        <w:t>proiectul contribuie la o strategie</w:t>
      </w:r>
      <w:r w:rsidRPr="001A502E">
        <w:rPr>
          <w:rFonts w:cs="Calibri"/>
        </w:rPr>
        <w:t xml:space="preserve"> la nivel UAT, experții </w:t>
      </w:r>
      <w:r w:rsidRPr="001A502E">
        <w:rPr>
          <w:rFonts w:cs="Calibri"/>
          <w:b/>
        </w:rPr>
        <w:t>vor bifa DA</w:t>
      </w:r>
      <w:r w:rsidRPr="001A502E">
        <w:rPr>
          <w:rFonts w:cs="Calibri"/>
        </w:rPr>
        <w:t xml:space="preserve"> și vor alege din liste derulante denumirea județului,  denumirea UAT-ului, codul SIRUTA și vor completa denumirea strategiei. </w:t>
      </w:r>
    </w:p>
    <w:p w14:paraId="4C31641E" w14:textId="77777777" w:rsidR="00766CBC" w:rsidRPr="001A502E" w:rsidRDefault="00766CBC" w:rsidP="001A502E">
      <w:pPr>
        <w:spacing w:after="0" w:line="240" w:lineRule="auto"/>
        <w:jc w:val="both"/>
        <w:rPr>
          <w:rFonts w:cs="Calibri"/>
        </w:rPr>
      </w:pPr>
      <w:r w:rsidRPr="001A502E">
        <w:rPr>
          <w:rFonts w:cs="Calibri"/>
        </w:rPr>
        <w:t xml:space="preserve">Dacă proiectul </w:t>
      </w:r>
      <w:r w:rsidRPr="001A502E">
        <w:rPr>
          <w:rFonts w:cs="Calibri"/>
          <w:b/>
        </w:rPr>
        <w:t>NU contribuie la o strategie</w:t>
      </w:r>
      <w:r w:rsidRPr="001A502E">
        <w:rPr>
          <w:rFonts w:cs="Calibri"/>
        </w:rPr>
        <w:t xml:space="preserve"> la nivel UAT,  experții </w:t>
      </w:r>
      <w:r w:rsidRPr="001A502E">
        <w:rPr>
          <w:rFonts w:cs="Calibri"/>
          <w:b/>
        </w:rPr>
        <w:t>vor bifa NU.</w:t>
      </w:r>
    </w:p>
    <w:p w14:paraId="1DDAC205" w14:textId="77777777" w:rsidR="00766CBC" w:rsidRPr="001A502E" w:rsidRDefault="00766CBC" w:rsidP="001A502E">
      <w:pPr>
        <w:spacing w:after="0" w:line="240" w:lineRule="auto"/>
        <w:jc w:val="both"/>
        <w:rPr>
          <w:rFonts w:cs="Calibri"/>
        </w:rPr>
      </w:pPr>
      <w:r w:rsidRPr="001A502E">
        <w:rPr>
          <w:rFonts w:cs="Calibri"/>
        </w:rPr>
        <w:t xml:space="preserve">Pentru </w:t>
      </w:r>
      <w:r w:rsidRPr="001A502E">
        <w:rPr>
          <w:rFonts w:cs="Calibri"/>
          <w:b/>
        </w:rPr>
        <w:t>indicatorul de rezultat R.42,</w:t>
      </w:r>
      <w:r w:rsidRPr="001A502E">
        <w:rPr>
          <w:rFonts w:cs="Calibri"/>
        </w:rPr>
        <w:t xml:space="preserve"> </w:t>
      </w:r>
      <w:proofErr w:type="spellStart"/>
      <w:r w:rsidRPr="001A502E">
        <w:rPr>
          <w:rFonts w:cs="Calibri"/>
        </w:rPr>
        <w:t>expertii</w:t>
      </w:r>
      <w:proofErr w:type="spellEnd"/>
      <w:r w:rsidRPr="001A502E">
        <w:rPr>
          <w:rFonts w:cs="Calibri"/>
        </w:rPr>
        <w:t xml:space="preserve"> OJFIR/CRFIR vor verifica daca proiectul are ca si codificare principala </w:t>
      </w:r>
      <w:r w:rsidRPr="001A502E">
        <w:rPr>
          <w:rFonts w:cs="Calibri"/>
          <w:b/>
        </w:rPr>
        <w:t xml:space="preserve">L809 </w:t>
      </w:r>
      <w:r w:rsidRPr="001A502E">
        <w:rPr>
          <w:rFonts w:cs="Calibri"/>
        </w:rPr>
        <w:t xml:space="preserve">(numărul operațiunilor din domeniul incluziunii sociale), deoarece la acest indicator de realizare contribuie doar proiectele cu această codificare principală. </w:t>
      </w:r>
    </w:p>
    <w:p w14:paraId="6C51FB9A" w14:textId="77777777" w:rsidR="00766CBC" w:rsidRPr="001A502E" w:rsidRDefault="00766CBC" w:rsidP="001A502E">
      <w:pPr>
        <w:spacing w:after="0" w:line="240" w:lineRule="auto"/>
        <w:jc w:val="both"/>
        <w:rPr>
          <w:rFonts w:cs="Calibri"/>
        </w:rPr>
      </w:pPr>
      <w:proofErr w:type="spellStart"/>
      <w:r w:rsidRPr="001A502E">
        <w:rPr>
          <w:rFonts w:cs="Calibri"/>
        </w:rPr>
        <w:t>Expertii</w:t>
      </w:r>
      <w:proofErr w:type="spellEnd"/>
      <w:r w:rsidRPr="001A502E">
        <w:rPr>
          <w:rFonts w:cs="Calibri"/>
        </w:rPr>
        <w:t xml:space="preserve"> OJFIR/CRFIR vor completa cu </w:t>
      </w:r>
      <w:r w:rsidRPr="001A502E">
        <w:rPr>
          <w:rFonts w:cs="Calibri"/>
          <w:b/>
        </w:rPr>
        <w:t>numărul de persoane</w:t>
      </w:r>
      <w:r w:rsidRPr="001A502E">
        <w:rPr>
          <w:rFonts w:cs="Calibri"/>
        </w:rPr>
        <w:t xml:space="preserve"> sprijinite prin intermediul proiectului </w:t>
      </w:r>
      <w:proofErr w:type="spellStart"/>
      <w:r w:rsidRPr="001A502E">
        <w:rPr>
          <w:rFonts w:cs="Calibri"/>
          <w:lang w:val="en-US"/>
        </w:rPr>
        <w:t>pentru</w:t>
      </w:r>
      <w:proofErr w:type="spellEnd"/>
      <w:r w:rsidRPr="001A502E">
        <w:rPr>
          <w:rFonts w:cs="Calibri"/>
          <w:lang w:val="en-US"/>
        </w:rPr>
        <w:t xml:space="preserve"> </w:t>
      </w:r>
      <w:proofErr w:type="spellStart"/>
      <w:r w:rsidRPr="001A502E">
        <w:rPr>
          <w:rFonts w:cs="Calibri"/>
          <w:lang w:val="en-US"/>
        </w:rPr>
        <w:t>toate</w:t>
      </w:r>
      <w:proofErr w:type="spellEnd"/>
      <w:r w:rsidRPr="001A502E">
        <w:rPr>
          <w:rFonts w:cs="Calibri"/>
          <w:lang w:val="en-US"/>
        </w:rPr>
        <w:t xml:space="preserve"> </w:t>
      </w:r>
      <w:proofErr w:type="spellStart"/>
      <w:r w:rsidRPr="001A502E">
        <w:rPr>
          <w:rFonts w:cs="Calibri"/>
          <w:lang w:val="en-US"/>
        </w:rPr>
        <w:t>proiectele</w:t>
      </w:r>
      <w:proofErr w:type="spellEnd"/>
      <w:r w:rsidRPr="001A502E">
        <w:rPr>
          <w:rFonts w:cs="Calibri"/>
          <w:lang w:val="en-US"/>
        </w:rPr>
        <w:t xml:space="preserve"> care au ca </w:t>
      </w:r>
      <w:proofErr w:type="spellStart"/>
      <w:r w:rsidRPr="001A502E">
        <w:rPr>
          <w:rFonts w:cs="Calibri"/>
          <w:lang w:val="en-US"/>
        </w:rPr>
        <w:t>și</w:t>
      </w:r>
      <w:proofErr w:type="spellEnd"/>
      <w:r w:rsidRPr="001A502E">
        <w:rPr>
          <w:rFonts w:cs="Calibri"/>
          <w:lang w:val="en-US"/>
        </w:rPr>
        <w:t xml:space="preserve"> </w:t>
      </w:r>
      <w:proofErr w:type="spellStart"/>
      <w:r w:rsidRPr="001A502E">
        <w:rPr>
          <w:rFonts w:cs="Calibri"/>
          <w:lang w:val="en-US"/>
        </w:rPr>
        <w:t>codificare</w:t>
      </w:r>
      <w:proofErr w:type="spellEnd"/>
      <w:r w:rsidRPr="001A502E">
        <w:rPr>
          <w:rFonts w:cs="Calibri"/>
          <w:lang w:val="en-US"/>
        </w:rPr>
        <w:t xml:space="preserve"> principal L809</w:t>
      </w:r>
      <w:r w:rsidRPr="001A502E">
        <w:rPr>
          <w:rFonts w:cs="Calibri"/>
        </w:rPr>
        <w:t xml:space="preserve">. </w:t>
      </w:r>
    </w:p>
    <w:p w14:paraId="202E2F38" w14:textId="77777777" w:rsidR="00766CBC" w:rsidRPr="001A502E" w:rsidRDefault="00766CBC" w:rsidP="001A502E">
      <w:pPr>
        <w:spacing w:after="0" w:line="240" w:lineRule="auto"/>
        <w:jc w:val="both"/>
        <w:rPr>
          <w:rFonts w:cs="Calibri"/>
        </w:rPr>
      </w:pPr>
      <w:r w:rsidRPr="001A502E">
        <w:rPr>
          <w:rFonts w:cs="Calibri"/>
        </w:rPr>
        <w:t xml:space="preserve">Pentru restul proiectelor care au alte codificări, aceștia vor completa valoarea </w:t>
      </w:r>
      <w:r w:rsidRPr="001A502E">
        <w:rPr>
          <w:rFonts w:cs="Calibri"/>
          <w:lang w:val="en-US"/>
        </w:rPr>
        <w:t>“0”.</w:t>
      </w:r>
    </w:p>
    <w:p w14:paraId="3F971433" w14:textId="77777777" w:rsidR="00A92AA8" w:rsidRPr="001A502E" w:rsidRDefault="00A92AA8" w:rsidP="001A502E">
      <w:pPr>
        <w:spacing w:after="0" w:line="240" w:lineRule="auto"/>
        <w:jc w:val="both"/>
        <w:rPr>
          <w:rFonts w:cs="Calibri"/>
          <w:b/>
        </w:rPr>
      </w:pPr>
      <w:r w:rsidRPr="001A502E">
        <w:rPr>
          <w:rFonts w:cs="Calibri"/>
          <w:b/>
        </w:rPr>
        <w:t>OBSERVATII *</w:t>
      </w:r>
    </w:p>
    <w:tbl>
      <w:tblPr>
        <w:tblStyle w:val="Tabelgril"/>
        <w:tblW w:w="0" w:type="auto"/>
        <w:tblLook w:val="04A0" w:firstRow="1" w:lastRow="0" w:firstColumn="1" w:lastColumn="0" w:noHBand="0" w:noVBand="1"/>
      </w:tblPr>
      <w:tblGrid>
        <w:gridCol w:w="2807"/>
        <w:gridCol w:w="3277"/>
        <w:gridCol w:w="3479"/>
      </w:tblGrid>
      <w:tr w:rsidR="00A92AA8" w:rsidRPr="001A502E" w14:paraId="23F5E802" w14:textId="77777777" w:rsidTr="00FB74EB">
        <w:tc>
          <w:tcPr>
            <w:tcW w:w="2807" w:type="dxa"/>
          </w:tcPr>
          <w:p w14:paraId="21EEB6C1" w14:textId="77777777" w:rsidR="00A92AA8" w:rsidRPr="001A502E" w:rsidRDefault="00A92AA8" w:rsidP="001A502E">
            <w:pPr>
              <w:spacing w:after="0" w:line="240" w:lineRule="auto"/>
              <w:jc w:val="both"/>
              <w:rPr>
                <w:rFonts w:cs="Calibri"/>
                <w:b/>
              </w:rPr>
            </w:pPr>
            <w:r w:rsidRPr="001A502E">
              <w:rPr>
                <w:rFonts w:cs="Calibri"/>
                <w:b/>
              </w:rPr>
              <w:t>Nr. crt.</w:t>
            </w:r>
          </w:p>
        </w:tc>
        <w:tc>
          <w:tcPr>
            <w:tcW w:w="3277" w:type="dxa"/>
          </w:tcPr>
          <w:p w14:paraId="5DE5D5DD" w14:textId="77777777" w:rsidR="00A92AA8" w:rsidRPr="001A502E" w:rsidRDefault="00A92AA8" w:rsidP="001A502E">
            <w:pPr>
              <w:spacing w:after="0" w:line="240" w:lineRule="auto"/>
              <w:jc w:val="both"/>
              <w:rPr>
                <w:rFonts w:cs="Calibri"/>
                <w:b/>
              </w:rPr>
            </w:pPr>
            <w:r w:rsidRPr="001A502E">
              <w:rPr>
                <w:rFonts w:cs="Calibri"/>
                <w:b/>
              </w:rPr>
              <w:t xml:space="preserve">Punct de verificare la care proiectul a fost declarat ca fiind </w:t>
            </w:r>
            <w:proofErr w:type="spellStart"/>
            <w:r w:rsidRPr="001A502E">
              <w:rPr>
                <w:rFonts w:cs="Calibri"/>
                <w:b/>
              </w:rPr>
              <w:t>incadrat</w:t>
            </w:r>
            <w:proofErr w:type="spellEnd"/>
            <w:r w:rsidRPr="001A502E">
              <w:rPr>
                <w:rFonts w:cs="Calibri"/>
                <w:b/>
              </w:rPr>
              <w:t xml:space="preserve"> incorect</w:t>
            </w:r>
          </w:p>
        </w:tc>
        <w:tc>
          <w:tcPr>
            <w:tcW w:w="3479" w:type="dxa"/>
          </w:tcPr>
          <w:p w14:paraId="554A71A0" w14:textId="77777777" w:rsidR="00A92AA8" w:rsidRPr="001A502E" w:rsidRDefault="00A92AA8" w:rsidP="001A502E">
            <w:pPr>
              <w:spacing w:after="0" w:line="240" w:lineRule="auto"/>
              <w:jc w:val="both"/>
              <w:rPr>
                <w:rFonts w:cs="Calibri"/>
                <w:b/>
              </w:rPr>
            </w:pPr>
            <w:r w:rsidRPr="001A502E">
              <w:rPr>
                <w:rFonts w:cs="Calibri"/>
                <w:b/>
              </w:rPr>
              <w:t xml:space="preserve">Motivele pentru care proiectul nu este </w:t>
            </w:r>
            <w:proofErr w:type="spellStart"/>
            <w:r w:rsidRPr="001A502E">
              <w:rPr>
                <w:rFonts w:cs="Calibri"/>
                <w:b/>
              </w:rPr>
              <w:t>incadrat</w:t>
            </w:r>
            <w:proofErr w:type="spellEnd"/>
            <w:r w:rsidRPr="001A502E">
              <w:rPr>
                <w:rFonts w:cs="Calibri"/>
                <w:b/>
              </w:rPr>
              <w:t xml:space="preserve"> corect</w:t>
            </w:r>
          </w:p>
        </w:tc>
      </w:tr>
      <w:tr w:rsidR="00A92AA8" w:rsidRPr="001A502E" w14:paraId="1B036E0A" w14:textId="77777777" w:rsidTr="00FB74EB">
        <w:tc>
          <w:tcPr>
            <w:tcW w:w="2807" w:type="dxa"/>
          </w:tcPr>
          <w:p w14:paraId="2BD2693F" w14:textId="77777777" w:rsidR="00A92AA8" w:rsidRPr="001A502E" w:rsidRDefault="00A92AA8" w:rsidP="001A502E">
            <w:pPr>
              <w:spacing w:after="0" w:line="240" w:lineRule="auto"/>
              <w:jc w:val="both"/>
              <w:rPr>
                <w:rFonts w:cs="Calibri"/>
                <w:b/>
              </w:rPr>
            </w:pPr>
            <w:r w:rsidRPr="001A502E">
              <w:rPr>
                <w:rFonts w:cs="Calibri"/>
                <w:b/>
              </w:rPr>
              <w:t>1</w:t>
            </w:r>
          </w:p>
        </w:tc>
        <w:tc>
          <w:tcPr>
            <w:tcW w:w="3277" w:type="dxa"/>
          </w:tcPr>
          <w:p w14:paraId="421C6B88" w14:textId="77777777" w:rsidR="00A92AA8" w:rsidRPr="001A502E" w:rsidRDefault="00A92AA8" w:rsidP="001A502E">
            <w:pPr>
              <w:spacing w:after="0" w:line="240" w:lineRule="auto"/>
              <w:jc w:val="both"/>
              <w:rPr>
                <w:rFonts w:cs="Calibri"/>
                <w:b/>
              </w:rPr>
            </w:pPr>
          </w:p>
        </w:tc>
        <w:tc>
          <w:tcPr>
            <w:tcW w:w="3479" w:type="dxa"/>
          </w:tcPr>
          <w:p w14:paraId="57560B7C" w14:textId="77777777" w:rsidR="00A92AA8" w:rsidRPr="001A502E" w:rsidRDefault="00A92AA8" w:rsidP="001A502E">
            <w:pPr>
              <w:spacing w:after="0" w:line="240" w:lineRule="auto"/>
              <w:jc w:val="both"/>
              <w:rPr>
                <w:rFonts w:cs="Calibri"/>
                <w:b/>
              </w:rPr>
            </w:pPr>
          </w:p>
        </w:tc>
      </w:tr>
      <w:tr w:rsidR="00A92AA8" w:rsidRPr="001A502E" w14:paraId="127BE8A2" w14:textId="77777777" w:rsidTr="00FB74EB">
        <w:tc>
          <w:tcPr>
            <w:tcW w:w="2807" w:type="dxa"/>
          </w:tcPr>
          <w:p w14:paraId="6DA12EE0" w14:textId="77777777" w:rsidR="00A92AA8" w:rsidRPr="001A502E" w:rsidRDefault="00A92AA8" w:rsidP="001A502E">
            <w:pPr>
              <w:spacing w:after="0" w:line="240" w:lineRule="auto"/>
              <w:jc w:val="both"/>
              <w:rPr>
                <w:rFonts w:cs="Calibri"/>
                <w:b/>
              </w:rPr>
            </w:pPr>
            <w:r w:rsidRPr="001A502E">
              <w:rPr>
                <w:rFonts w:cs="Calibri"/>
                <w:b/>
              </w:rPr>
              <w:t>2</w:t>
            </w:r>
          </w:p>
        </w:tc>
        <w:tc>
          <w:tcPr>
            <w:tcW w:w="3277" w:type="dxa"/>
          </w:tcPr>
          <w:p w14:paraId="5B903EE2" w14:textId="77777777" w:rsidR="00A92AA8" w:rsidRPr="001A502E" w:rsidRDefault="00A92AA8" w:rsidP="001A502E">
            <w:pPr>
              <w:spacing w:after="0" w:line="240" w:lineRule="auto"/>
              <w:jc w:val="both"/>
              <w:rPr>
                <w:rFonts w:cs="Calibri"/>
                <w:b/>
              </w:rPr>
            </w:pPr>
          </w:p>
        </w:tc>
        <w:tc>
          <w:tcPr>
            <w:tcW w:w="3479" w:type="dxa"/>
          </w:tcPr>
          <w:p w14:paraId="47C95984" w14:textId="77777777" w:rsidR="00A92AA8" w:rsidRPr="001A502E" w:rsidRDefault="00A92AA8" w:rsidP="001A502E">
            <w:pPr>
              <w:spacing w:after="0" w:line="240" w:lineRule="auto"/>
              <w:jc w:val="both"/>
              <w:rPr>
                <w:rFonts w:cs="Calibri"/>
                <w:b/>
              </w:rPr>
            </w:pPr>
          </w:p>
        </w:tc>
      </w:tr>
    </w:tbl>
    <w:p w14:paraId="0CD603EE" w14:textId="77777777" w:rsidR="00A92AA8" w:rsidRPr="001A502E" w:rsidRDefault="00A92AA8" w:rsidP="001A502E">
      <w:pPr>
        <w:spacing w:after="0" w:line="240" w:lineRule="auto"/>
        <w:jc w:val="both"/>
        <w:rPr>
          <w:rFonts w:cs="Calibri"/>
        </w:rPr>
      </w:pPr>
      <w:r w:rsidRPr="001A502E">
        <w:rPr>
          <w:rFonts w:cs="Calibri"/>
        </w:rPr>
        <w:t xml:space="preserve">*În cazul proiectelor care nu sunt </w:t>
      </w:r>
      <w:proofErr w:type="spellStart"/>
      <w:r w:rsidRPr="001A502E">
        <w:rPr>
          <w:rFonts w:cs="Calibri"/>
        </w:rPr>
        <w:t>incadrate</w:t>
      </w:r>
      <w:proofErr w:type="spellEnd"/>
      <w:r w:rsidRPr="001A502E">
        <w:rPr>
          <w:rFonts w:cs="Calibri"/>
        </w:rPr>
        <w:t xml:space="preserve"> corect se va completa OBLIGATORIU în rubrica </w:t>
      </w:r>
      <w:r w:rsidRPr="001A502E">
        <w:rPr>
          <w:rFonts w:cs="Calibri"/>
          <w:lang w:val="en-US"/>
        </w:rPr>
        <w:t>”</w:t>
      </w:r>
      <w:proofErr w:type="spellStart"/>
      <w:r w:rsidRPr="001A502E">
        <w:rPr>
          <w:rFonts w:cs="Calibri"/>
        </w:rPr>
        <w:t>Observaţii</w:t>
      </w:r>
      <w:proofErr w:type="spellEnd"/>
      <w:r w:rsidRPr="001A502E">
        <w:rPr>
          <w:rFonts w:cs="Calibri"/>
        </w:rPr>
        <w:t xml:space="preserve">” motivele pentru care proiectul nu este </w:t>
      </w:r>
      <w:proofErr w:type="spellStart"/>
      <w:r w:rsidRPr="001A502E">
        <w:rPr>
          <w:rFonts w:cs="Calibri"/>
        </w:rPr>
        <w:t>incadrat</w:t>
      </w:r>
      <w:proofErr w:type="spellEnd"/>
      <w:r w:rsidRPr="001A502E">
        <w:rPr>
          <w:rFonts w:cs="Calibri"/>
        </w:rPr>
        <w:t xml:space="preserve"> corect. </w:t>
      </w:r>
    </w:p>
    <w:p w14:paraId="79F576AF" w14:textId="77777777" w:rsidR="00A92AA8" w:rsidRPr="001A502E" w:rsidRDefault="00A92AA8" w:rsidP="001A502E">
      <w:pPr>
        <w:spacing w:after="0" w:line="240" w:lineRule="auto"/>
        <w:jc w:val="both"/>
        <w:rPr>
          <w:rFonts w:cs="Calibri"/>
        </w:rPr>
      </w:pPr>
      <w:r w:rsidRPr="001A502E">
        <w:rPr>
          <w:rFonts w:cs="Calibri"/>
        </w:rPr>
        <w:t>DECIZIA REFERITOARE LA PROIECT</w:t>
      </w:r>
    </w:p>
    <w:p w14:paraId="58D71D9F" w14:textId="77777777" w:rsidR="00A92AA8" w:rsidRPr="001A502E" w:rsidRDefault="00A92AA8" w:rsidP="001A502E">
      <w:pPr>
        <w:spacing w:after="0" w:line="240" w:lineRule="auto"/>
        <w:jc w:val="both"/>
        <w:rPr>
          <w:rFonts w:cs="Calibri"/>
        </w:rPr>
      </w:pPr>
      <w:r w:rsidRPr="001A502E">
        <w:rPr>
          <w:rFonts w:cs="Calibri"/>
        </w:rPr>
        <w:t>PROIECTUL ESTE:</w:t>
      </w:r>
    </w:p>
    <w:p w14:paraId="4F9834F4" w14:textId="79B79738" w:rsidR="00A92AA8" w:rsidRPr="001A502E" w:rsidRDefault="0094715B" w:rsidP="001A502E">
      <w:pPr>
        <w:spacing w:after="0" w:line="240" w:lineRule="auto"/>
        <w:jc w:val="both"/>
        <w:rPr>
          <w:rFonts w:cs="Calibri"/>
        </w:rPr>
      </w:pPr>
      <w:r w:rsidRPr="001A502E">
        <w:rPr>
          <w:rFonts w:cs="Calibri"/>
          <w:b/>
        </w:rPr>
        <w:sym w:font="Wingdings" w:char="F06F"/>
      </w:r>
      <w:r w:rsidR="00A92AA8" w:rsidRPr="001A502E">
        <w:rPr>
          <w:rFonts w:cs="Calibri"/>
        </w:rPr>
        <w:tab/>
      </w:r>
      <w:proofErr w:type="spellStart"/>
      <w:r w:rsidR="00A92AA8" w:rsidRPr="001A502E">
        <w:rPr>
          <w:rFonts w:cs="Calibri"/>
        </w:rPr>
        <w:t>Incadrat</w:t>
      </w:r>
      <w:proofErr w:type="spellEnd"/>
      <w:r w:rsidR="00A92AA8" w:rsidRPr="001A502E">
        <w:rPr>
          <w:rFonts w:cs="Calibri"/>
        </w:rPr>
        <w:t xml:space="preserve"> corect</w:t>
      </w:r>
    </w:p>
    <w:p w14:paraId="1D344677" w14:textId="6373CEC6" w:rsidR="00A92AA8" w:rsidRPr="001A502E" w:rsidRDefault="0094715B" w:rsidP="001A502E">
      <w:pPr>
        <w:spacing w:after="0" w:line="240" w:lineRule="auto"/>
        <w:jc w:val="both"/>
        <w:rPr>
          <w:rFonts w:cs="Calibri"/>
          <w:b/>
        </w:rPr>
      </w:pPr>
      <w:r w:rsidRPr="001A502E">
        <w:rPr>
          <w:rFonts w:cs="Calibri"/>
          <w:b/>
        </w:rPr>
        <w:sym w:font="Wingdings" w:char="F06F"/>
      </w:r>
      <w:r w:rsidR="00A92AA8" w:rsidRPr="001A502E">
        <w:rPr>
          <w:rFonts w:cs="Calibri"/>
        </w:rPr>
        <w:tab/>
      </w:r>
      <w:proofErr w:type="spellStart"/>
      <w:r w:rsidR="00A92AA8" w:rsidRPr="001A502E">
        <w:rPr>
          <w:rFonts w:cs="Calibri"/>
        </w:rPr>
        <w:t>Incadrat</w:t>
      </w:r>
      <w:proofErr w:type="spellEnd"/>
      <w:r w:rsidR="00A92AA8" w:rsidRPr="001A502E">
        <w:rPr>
          <w:rFonts w:cs="Calibri"/>
        </w:rPr>
        <w:t xml:space="preserve"> incorect</w:t>
      </w:r>
    </w:p>
    <w:p w14:paraId="26D63CF4" w14:textId="77777777" w:rsidR="00766CBC" w:rsidRPr="001A502E" w:rsidRDefault="00766CBC" w:rsidP="001A502E">
      <w:pPr>
        <w:spacing w:after="0" w:line="240" w:lineRule="auto"/>
        <w:jc w:val="both"/>
        <w:rPr>
          <w:rFonts w:cs="Calibri"/>
          <w:b/>
        </w:rPr>
      </w:pPr>
    </w:p>
    <w:p w14:paraId="5026A937" w14:textId="77777777" w:rsidR="00766CBC" w:rsidRPr="0094715B" w:rsidRDefault="00766CBC" w:rsidP="001A502E">
      <w:pPr>
        <w:spacing w:after="0" w:line="240" w:lineRule="auto"/>
        <w:jc w:val="both"/>
        <w:rPr>
          <w:rFonts w:eastAsia="Times New Roman" w:cs="Calibri"/>
          <w:b/>
          <w:sz w:val="20"/>
          <w:szCs w:val="20"/>
        </w:rPr>
      </w:pPr>
      <w:r w:rsidRPr="0094715B">
        <w:rPr>
          <w:rFonts w:eastAsia="Times New Roman" w:cs="Calibri"/>
          <w:b/>
          <w:sz w:val="20"/>
          <w:szCs w:val="20"/>
          <w:lang w:val="x-none"/>
        </w:rPr>
        <w:t>Aprobat de: Director  OJFIR/ CRFIR</w:t>
      </w:r>
    </w:p>
    <w:p w14:paraId="763675B3" w14:textId="77777777" w:rsidR="00766CBC" w:rsidRPr="0094715B" w:rsidRDefault="00766CBC" w:rsidP="001A502E">
      <w:pPr>
        <w:spacing w:after="0" w:line="240" w:lineRule="auto"/>
        <w:jc w:val="both"/>
        <w:rPr>
          <w:rFonts w:eastAsia="Times New Roman" w:cs="Calibri"/>
          <w:i/>
          <w:sz w:val="20"/>
          <w:szCs w:val="20"/>
        </w:rPr>
      </w:pPr>
      <w:r w:rsidRPr="0094715B">
        <w:rPr>
          <w:rFonts w:eastAsia="Times New Roman" w:cs="Calibri"/>
          <w:b/>
          <w:i/>
          <w:sz w:val="20"/>
          <w:szCs w:val="20"/>
          <w:lang w:val="x-none"/>
        </w:rPr>
        <w:t>Nume/Prenume ……………………</w:t>
      </w:r>
    </w:p>
    <w:p w14:paraId="224E4240" w14:textId="77777777" w:rsidR="00766CBC" w:rsidRPr="0094715B" w:rsidRDefault="00766CBC" w:rsidP="001A502E">
      <w:pPr>
        <w:spacing w:after="0" w:line="240" w:lineRule="auto"/>
        <w:jc w:val="both"/>
        <w:rPr>
          <w:rFonts w:eastAsia="Times New Roman" w:cs="Calibri"/>
          <w:i/>
          <w:sz w:val="20"/>
          <w:szCs w:val="20"/>
        </w:rPr>
      </w:pPr>
      <w:r w:rsidRPr="0094715B">
        <w:rPr>
          <w:rFonts w:eastAsia="Times New Roman" w:cs="Calibri"/>
          <w:b/>
          <w:i/>
          <w:sz w:val="20"/>
          <w:szCs w:val="20"/>
          <w:lang w:val="x-none"/>
        </w:rPr>
        <w:t xml:space="preserve">Semnătura   </w:t>
      </w:r>
      <w:r w:rsidRPr="0094715B">
        <w:rPr>
          <w:rFonts w:eastAsia="Times New Roman" w:cs="Calibri"/>
          <w:b/>
          <w:i/>
          <w:sz w:val="20"/>
          <w:szCs w:val="20"/>
          <w:lang w:val="x-none"/>
        </w:rPr>
        <w:tab/>
      </w:r>
    </w:p>
    <w:p w14:paraId="2F504C38" w14:textId="77777777" w:rsidR="00766CBC" w:rsidRPr="0094715B" w:rsidRDefault="00766CBC" w:rsidP="001A502E">
      <w:pPr>
        <w:spacing w:after="0" w:line="240" w:lineRule="auto"/>
        <w:jc w:val="both"/>
        <w:rPr>
          <w:rFonts w:eastAsia="Times New Roman" w:cs="Calibri"/>
          <w:i/>
          <w:sz w:val="20"/>
          <w:szCs w:val="20"/>
        </w:rPr>
      </w:pPr>
      <w:r w:rsidRPr="0094715B">
        <w:rPr>
          <w:rFonts w:eastAsia="Times New Roman" w:cs="Calibri"/>
          <w:b/>
          <w:i/>
          <w:sz w:val="20"/>
          <w:szCs w:val="20"/>
          <w:lang w:val="x-none"/>
        </w:rPr>
        <w:t>DATA………..</w:t>
      </w:r>
    </w:p>
    <w:p w14:paraId="3688D84F" w14:textId="77777777" w:rsidR="00766CBC" w:rsidRPr="0094715B" w:rsidRDefault="00766CBC" w:rsidP="001A502E">
      <w:pPr>
        <w:spacing w:after="0" w:line="240" w:lineRule="auto"/>
        <w:jc w:val="both"/>
        <w:rPr>
          <w:rFonts w:eastAsia="Times New Roman" w:cs="Calibri"/>
          <w:sz w:val="20"/>
          <w:szCs w:val="20"/>
        </w:rPr>
      </w:pPr>
    </w:p>
    <w:p w14:paraId="3ADF31FB" w14:textId="77777777" w:rsidR="00766CBC" w:rsidRPr="0094715B" w:rsidRDefault="00766CBC" w:rsidP="001A502E">
      <w:pPr>
        <w:spacing w:after="0" w:line="240" w:lineRule="auto"/>
        <w:jc w:val="both"/>
        <w:rPr>
          <w:rFonts w:eastAsia="Times New Roman" w:cs="Calibri"/>
          <w:bCs/>
          <w:sz w:val="20"/>
          <w:szCs w:val="20"/>
          <w:lang w:val="x-none" w:eastAsia="x-none"/>
        </w:rPr>
      </w:pPr>
      <w:r w:rsidRPr="0094715B">
        <w:rPr>
          <w:rFonts w:eastAsia="Times New Roman" w:cs="Calibri"/>
          <w:b/>
          <w:sz w:val="20"/>
          <w:szCs w:val="20"/>
          <w:lang w:val="x-none"/>
        </w:rPr>
        <w:t xml:space="preserve">Avizat/Verificat: </w:t>
      </w:r>
      <w:proofErr w:type="spellStart"/>
      <w:r w:rsidRPr="0094715B">
        <w:rPr>
          <w:rFonts w:eastAsia="Times New Roman" w:cs="Calibri"/>
          <w:b/>
          <w:sz w:val="20"/>
          <w:szCs w:val="20"/>
          <w:lang w:val="x-none"/>
        </w:rPr>
        <w:t>Şef</w:t>
      </w:r>
      <w:proofErr w:type="spellEnd"/>
      <w:r w:rsidRPr="0094715B">
        <w:rPr>
          <w:rFonts w:eastAsia="Times New Roman" w:cs="Calibri"/>
          <w:b/>
          <w:sz w:val="20"/>
          <w:szCs w:val="20"/>
          <w:lang w:val="x-none"/>
        </w:rPr>
        <w:t xml:space="preserve"> Serviciu </w:t>
      </w:r>
      <w:r w:rsidRPr="0094715B">
        <w:rPr>
          <w:rFonts w:eastAsia="Times New Roman" w:cs="Calibri"/>
          <w:b/>
          <w:bCs/>
          <w:sz w:val="20"/>
          <w:szCs w:val="20"/>
          <w:lang w:val="x-none" w:eastAsia="x-none"/>
        </w:rPr>
        <w:t>SLINA OJFIR/</w:t>
      </w:r>
      <w:r w:rsidRPr="0094715B">
        <w:rPr>
          <w:rFonts w:eastAsia="Times New Roman" w:cs="Calibri"/>
          <w:b/>
          <w:bCs/>
          <w:sz w:val="20"/>
          <w:szCs w:val="20"/>
          <w:lang w:eastAsia="x-none"/>
        </w:rPr>
        <w:t xml:space="preserve"> SLINA </w:t>
      </w:r>
      <w:r w:rsidRPr="0094715B">
        <w:rPr>
          <w:rFonts w:eastAsia="Times New Roman" w:cs="Calibri"/>
          <w:b/>
          <w:bCs/>
          <w:sz w:val="20"/>
          <w:szCs w:val="20"/>
          <w:lang w:val="x-none" w:eastAsia="x-none"/>
        </w:rPr>
        <w:t>CRFIR</w:t>
      </w:r>
    </w:p>
    <w:p w14:paraId="1F8D3783" w14:textId="77777777" w:rsidR="00766CBC" w:rsidRPr="0094715B" w:rsidRDefault="00766CBC" w:rsidP="001A502E">
      <w:pPr>
        <w:spacing w:after="0" w:line="240" w:lineRule="auto"/>
        <w:jc w:val="both"/>
        <w:rPr>
          <w:rFonts w:eastAsia="Times New Roman" w:cs="Calibri"/>
          <w:i/>
          <w:sz w:val="20"/>
          <w:szCs w:val="20"/>
          <w:lang w:val="pt-BR"/>
        </w:rPr>
      </w:pPr>
      <w:r w:rsidRPr="0094715B">
        <w:rPr>
          <w:rFonts w:eastAsia="Times New Roman" w:cs="Calibri"/>
          <w:b/>
          <w:i/>
          <w:sz w:val="20"/>
          <w:szCs w:val="20"/>
          <w:lang w:val="pt-BR"/>
        </w:rPr>
        <w:t xml:space="preserve">Nume/Prenume </w:t>
      </w:r>
      <w:r w:rsidRPr="0094715B">
        <w:rPr>
          <w:rFonts w:eastAsia="Times New Roman" w:cs="Calibri"/>
          <w:b/>
          <w:bCs/>
          <w:i/>
          <w:sz w:val="20"/>
          <w:szCs w:val="20"/>
          <w:lang w:val="pt-BR" w:eastAsia="x-none"/>
        </w:rPr>
        <w:t xml:space="preserve">…………………… </w:t>
      </w:r>
    </w:p>
    <w:p w14:paraId="07976174" w14:textId="77777777" w:rsidR="00766CBC" w:rsidRPr="0094715B" w:rsidRDefault="00766CBC" w:rsidP="001A502E">
      <w:pPr>
        <w:spacing w:after="0" w:line="240" w:lineRule="auto"/>
        <w:jc w:val="both"/>
        <w:rPr>
          <w:rFonts w:eastAsia="Times New Roman" w:cs="Calibri"/>
          <w:b/>
          <w:i/>
          <w:sz w:val="20"/>
          <w:szCs w:val="20"/>
          <w:lang w:val="pt-BR"/>
        </w:rPr>
      </w:pPr>
      <w:r w:rsidRPr="0094715B">
        <w:rPr>
          <w:rFonts w:eastAsia="Times New Roman" w:cs="Calibri"/>
          <w:b/>
          <w:i/>
          <w:sz w:val="20"/>
          <w:szCs w:val="20"/>
          <w:lang w:val="pt-BR"/>
        </w:rPr>
        <w:t>Semnătura</w:t>
      </w:r>
      <w:r w:rsidRPr="0094715B">
        <w:rPr>
          <w:rFonts w:eastAsia="Times New Roman" w:cs="Calibri"/>
          <w:b/>
          <w:i/>
          <w:sz w:val="20"/>
          <w:szCs w:val="20"/>
          <w:lang w:val="pt-BR"/>
        </w:rPr>
        <w:tab/>
      </w:r>
      <w:r w:rsidRPr="0094715B">
        <w:rPr>
          <w:rFonts w:eastAsia="Times New Roman" w:cs="Calibri"/>
          <w:b/>
          <w:i/>
          <w:sz w:val="20"/>
          <w:szCs w:val="20"/>
          <w:lang w:val="pt-BR"/>
        </w:rPr>
        <w:tab/>
      </w:r>
    </w:p>
    <w:p w14:paraId="55824FD8" w14:textId="77777777" w:rsidR="00766CBC" w:rsidRPr="0094715B" w:rsidRDefault="00766CBC" w:rsidP="001A502E">
      <w:pPr>
        <w:spacing w:after="0" w:line="240" w:lineRule="auto"/>
        <w:jc w:val="both"/>
        <w:rPr>
          <w:rFonts w:eastAsia="Times New Roman" w:cs="Calibri"/>
          <w:i/>
          <w:sz w:val="20"/>
          <w:szCs w:val="20"/>
          <w:lang w:val="pt-BR"/>
        </w:rPr>
      </w:pPr>
      <w:r w:rsidRPr="0094715B">
        <w:rPr>
          <w:rFonts w:eastAsia="Times New Roman" w:cs="Calibri"/>
          <w:b/>
          <w:i/>
          <w:sz w:val="20"/>
          <w:szCs w:val="20"/>
          <w:lang w:val="pt-BR"/>
        </w:rPr>
        <w:t>DATA………..</w:t>
      </w:r>
    </w:p>
    <w:p w14:paraId="033DEDDC" w14:textId="77777777" w:rsidR="00766CBC" w:rsidRPr="0094715B" w:rsidRDefault="00766CBC" w:rsidP="001A502E">
      <w:pPr>
        <w:spacing w:after="0" w:line="240" w:lineRule="auto"/>
        <w:jc w:val="both"/>
        <w:rPr>
          <w:rFonts w:eastAsia="Times New Roman" w:cs="Calibri"/>
          <w:bCs/>
          <w:i/>
          <w:sz w:val="20"/>
          <w:szCs w:val="20"/>
          <w:lang w:val="en-US" w:eastAsia="fr-FR"/>
        </w:rPr>
      </w:pPr>
    </w:p>
    <w:p w14:paraId="79DAC2F9" w14:textId="77777777" w:rsidR="00766CBC" w:rsidRPr="0094715B" w:rsidRDefault="00766CBC" w:rsidP="001A502E">
      <w:pPr>
        <w:spacing w:after="0" w:line="240" w:lineRule="auto"/>
        <w:jc w:val="both"/>
        <w:rPr>
          <w:rFonts w:eastAsia="Times New Roman" w:cs="Calibri"/>
          <w:i/>
          <w:sz w:val="20"/>
          <w:szCs w:val="20"/>
          <w:lang w:val="pt-BR"/>
        </w:rPr>
      </w:pPr>
      <w:r w:rsidRPr="0094715B">
        <w:rPr>
          <w:rFonts w:eastAsia="Times New Roman" w:cs="Calibri"/>
          <w:b/>
          <w:bCs/>
          <w:i/>
          <w:sz w:val="20"/>
          <w:szCs w:val="20"/>
          <w:lang w:val="pt-BR" w:eastAsia="x-none"/>
        </w:rPr>
        <w:t xml:space="preserve"> </w:t>
      </w:r>
      <w:r w:rsidRPr="0094715B">
        <w:rPr>
          <w:rFonts w:eastAsia="Times New Roman" w:cs="Calibri"/>
          <w:b/>
          <w:i/>
          <w:sz w:val="20"/>
          <w:szCs w:val="20"/>
          <w:lang w:val="pt-BR"/>
        </w:rPr>
        <w:t>Verificat</w:t>
      </w:r>
      <w:r w:rsidRPr="0094715B">
        <w:rPr>
          <w:rFonts w:eastAsia="Times New Roman" w:cs="Calibri"/>
          <w:b/>
          <w:bCs/>
          <w:i/>
          <w:sz w:val="20"/>
          <w:szCs w:val="20"/>
          <w:lang w:val="pt-BR" w:eastAsia="x-none"/>
        </w:rPr>
        <w:t xml:space="preserve"> de</w:t>
      </w:r>
      <w:r w:rsidRPr="0094715B">
        <w:rPr>
          <w:rFonts w:eastAsia="Times New Roman" w:cs="Calibri"/>
          <w:b/>
          <w:i/>
          <w:sz w:val="20"/>
          <w:szCs w:val="20"/>
          <w:lang w:val="pt-BR"/>
        </w:rPr>
        <w:t xml:space="preserve">: Expert 2 </w:t>
      </w:r>
      <w:r w:rsidRPr="0094715B">
        <w:rPr>
          <w:rFonts w:eastAsia="Times New Roman" w:cs="Calibri"/>
          <w:b/>
          <w:bCs/>
          <w:i/>
          <w:sz w:val="20"/>
          <w:szCs w:val="20"/>
          <w:lang w:val="pt-BR" w:eastAsia="x-none"/>
        </w:rPr>
        <w:t xml:space="preserve"> </w:t>
      </w:r>
      <w:r w:rsidRPr="0094715B">
        <w:rPr>
          <w:rFonts w:cs="Calibri"/>
          <w:b/>
          <w:i/>
          <w:sz w:val="20"/>
          <w:szCs w:val="20"/>
          <w:lang w:val="pt-BR"/>
        </w:rPr>
        <w:t xml:space="preserve">SLINA OJFIR/ SLINA </w:t>
      </w:r>
      <w:r w:rsidRPr="0094715B">
        <w:rPr>
          <w:rFonts w:eastAsia="Times New Roman" w:cs="Calibri"/>
          <w:b/>
          <w:i/>
          <w:sz w:val="20"/>
          <w:szCs w:val="20"/>
          <w:lang w:val="pt-BR"/>
        </w:rPr>
        <w:t>CRFIR</w:t>
      </w:r>
    </w:p>
    <w:p w14:paraId="5876B12F" w14:textId="77777777" w:rsidR="00766CBC" w:rsidRPr="0094715B" w:rsidRDefault="00766CBC" w:rsidP="001A502E">
      <w:pPr>
        <w:spacing w:after="0" w:line="240" w:lineRule="auto"/>
        <w:jc w:val="both"/>
        <w:rPr>
          <w:rFonts w:eastAsia="Times New Roman" w:cs="Calibri"/>
          <w:b/>
          <w:i/>
          <w:sz w:val="20"/>
          <w:szCs w:val="20"/>
          <w:lang w:val="pt-BR"/>
        </w:rPr>
      </w:pPr>
      <w:r w:rsidRPr="0094715B">
        <w:rPr>
          <w:rFonts w:eastAsia="Times New Roman" w:cs="Calibri"/>
          <w:b/>
          <w:i/>
          <w:sz w:val="20"/>
          <w:szCs w:val="20"/>
          <w:lang w:val="pt-BR"/>
        </w:rPr>
        <w:t xml:space="preserve"> Nume/Prenume …………………… </w:t>
      </w:r>
    </w:p>
    <w:p w14:paraId="5C784A0A" w14:textId="77777777" w:rsidR="00766CBC" w:rsidRPr="0094715B" w:rsidRDefault="00766CBC" w:rsidP="001A502E">
      <w:pPr>
        <w:spacing w:after="0" w:line="240" w:lineRule="auto"/>
        <w:jc w:val="both"/>
        <w:rPr>
          <w:rFonts w:eastAsia="Times New Roman" w:cs="Calibri"/>
          <w:i/>
          <w:sz w:val="20"/>
          <w:szCs w:val="20"/>
          <w:lang w:val="pt-BR"/>
        </w:rPr>
      </w:pPr>
      <w:r w:rsidRPr="0094715B">
        <w:rPr>
          <w:rFonts w:eastAsia="Times New Roman" w:cs="Calibri"/>
          <w:b/>
          <w:i/>
          <w:sz w:val="20"/>
          <w:szCs w:val="20"/>
          <w:lang w:val="pt-BR"/>
        </w:rPr>
        <w:t xml:space="preserve"> Semnătura</w:t>
      </w:r>
      <w:r w:rsidRPr="0094715B">
        <w:rPr>
          <w:rFonts w:eastAsia="Times New Roman" w:cs="Calibri"/>
          <w:b/>
          <w:i/>
          <w:sz w:val="20"/>
          <w:szCs w:val="20"/>
          <w:lang w:val="pt-BR"/>
        </w:rPr>
        <w:tab/>
      </w:r>
      <w:r w:rsidRPr="0094715B">
        <w:rPr>
          <w:rFonts w:eastAsia="Times New Roman" w:cs="Calibri"/>
          <w:b/>
          <w:i/>
          <w:sz w:val="20"/>
          <w:szCs w:val="20"/>
          <w:lang w:val="pt-BR"/>
        </w:rPr>
        <w:tab/>
      </w:r>
    </w:p>
    <w:p w14:paraId="0DBD460A" w14:textId="77777777" w:rsidR="00766CBC" w:rsidRPr="0094715B" w:rsidRDefault="00766CBC" w:rsidP="001A502E">
      <w:pPr>
        <w:spacing w:after="0" w:line="240" w:lineRule="auto"/>
        <w:jc w:val="both"/>
        <w:rPr>
          <w:rFonts w:eastAsia="Times New Roman" w:cs="Calibri"/>
          <w:i/>
          <w:sz w:val="20"/>
          <w:szCs w:val="20"/>
          <w:lang w:val="pt-BR"/>
        </w:rPr>
      </w:pPr>
      <w:r w:rsidRPr="0094715B">
        <w:rPr>
          <w:rFonts w:eastAsia="Times New Roman" w:cs="Calibri"/>
          <w:b/>
          <w:i/>
          <w:sz w:val="20"/>
          <w:szCs w:val="20"/>
          <w:lang w:val="pt-BR"/>
        </w:rPr>
        <w:t xml:space="preserve"> DATA………..</w:t>
      </w:r>
    </w:p>
    <w:p w14:paraId="3134B065" w14:textId="77777777" w:rsidR="00766CBC" w:rsidRPr="0094715B" w:rsidRDefault="00766CBC" w:rsidP="001A502E">
      <w:pPr>
        <w:spacing w:after="0" w:line="240" w:lineRule="auto"/>
        <w:jc w:val="both"/>
        <w:rPr>
          <w:rFonts w:eastAsia="Times New Roman" w:cs="Calibri"/>
          <w:sz w:val="20"/>
          <w:szCs w:val="20"/>
          <w:lang w:val="pt-BR"/>
        </w:rPr>
      </w:pPr>
    </w:p>
    <w:p w14:paraId="4D5FE676" w14:textId="77777777" w:rsidR="00766CBC" w:rsidRPr="0094715B" w:rsidRDefault="00766CBC" w:rsidP="001A502E">
      <w:pPr>
        <w:spacing w:after="0" w:line="240" w:lineRule="auto"/>
        <w:jc w:val="both"/>
        <w:rPr>
          <w:rFonts w:eastAsia="Times New Roman" w:cs="Calibri"/>
          <w:sz w:val="20"/>
          <w:szCs w:val="20"/>
          <w:lang w:val="pt-BR"/>
        </w:rPr>
      </w:pPr>
      <w:r w:rsidRPr="0094715B">
        <w:rPr>
          <w:rFonts w:cs="Calibri"/>
          <w:b/>
          <w:sz w:val="20"/>
          <w:szCs w:val="20"/>
          <w:lang w:val="pt-BR"/>
        </w:rPr>
        <w:t xml:space="preserve">  </w:t>
      </w:r>
      <w:r w:rsidRPr="0094715B">
        <w:rPr>
          <w:rFonts w:eastAsia="Times New Roman" w:cs="Calibri"/>
          <w:b/>
          <w:sz w:val="20"/>
          <w:szCs w:val="20"/>
          <w:lang w:val="pt-BR"/>
        </w:rPr>
        <w:t>Întocmit</w:t>
      </w:r>
      <w:r w:rsidRPr="0094715B">
        <w:rPr>
          <w:rFonts w:cs="Calibri"/>
          <w:b/>
          <w:sz w:val="20"/>
          <w:szCs w:val="20"/>
          <w:lang w:val="pt-BR"/>
        </w:rPr>
        <w:t xml:space="preserve"> de</w:t>
      </w:r>
      <w:r w:rsidRPr="0094715B">
        <w:rPr>
          <w:rFonts w:eastAsia="Times New Roman" w:cs="Calibri"/>
          <w:b/>
          <w:sz w:val="20"/>
          <w:szCs w:val="20"/>
          <w:lang w:val="pt-BR"/>
        </w:rPr>
        <w:t xml:space="preserve">: Expert 1 </w:t>
      </w:r>
      <w:r w:rsidRPr="0094715B">
        <w:rPr>
          <w:rFonts w:cs="Calibri"/>
          <w:b/>
          <w:sz w:val="20"/>
          <w:szCs w:val="20"/>
          <w:lang w:val="pt-BR"/>
        </w:rPr>
        <w:t xml:space="preserve">SLINA </w:t>
      </w:r>
      <w:r w:rsidRPr="0094715B">
        <w:rPr>
          <w:rFonts w:cs="Calibri"/>
          <w:b/>
          <w:sz w:val="20"/>
          <w:szCs w:val="20"/>
          <w:lang w:val="x-none"/>
        </w:rPr>
        <w:t>OJFIR/</w:t>
      </w:r>
      <w:r w:rsidRPr="0094715B">
        <w:rPr>
          <w:rFonts w:cs="Calibri"/>
          <w:b/>
          <w:sz w:val="20"/>
          <w:szCs w:val="20"/>
        </w:rPr>
        <w:t xml:space="preserve"> SLINA </w:t>
      </w:r>
      <w:r w:rsidRPr="0094715B">
        <w:rPr>
          <w:rFonts w:eastAsia="Times New Roman" w:cs="Calibri"/>
          <w:b/>
          <w:sz w:val="20"/>
          <w:szCs w:val="20"/>
          <w:lang w:val="x-none"/>
        </w:rPr>
        <w:t>CRFIR</w:t>
      </w:r>
    </w:p>
    <w:p w14:paraId="7319198D" w14:textId="77777777" w:rsidR="00766CBC" w:rsidRPr="0094715B" w:rsidRDefault="00766CBC" w:rsidP="001A502E">
      <w:pPr>
        <w:spacing w:after="0" w:line="240" w:lineRule="auto"/>
        <w:jc w:val="both"/>
        <w:rPr>
          <w:rFonts w:eastAsia="Times New Roman" w:cs="Calibri"/>
          <w:i/>
          <w:sz w:val="20"/>
          <w:szCs w:val="20"/>
          <w:lang w:val="pt-BR"/>
        </w:rPr>
      </w:pPr>
      <w:r w:rsidRPr="0094715B">
        <w:rPr>
          <w:rFonts w:eastAsia="Times New Roman" w:cs="Calibri"/>
          <w:b/>
          <w:i/>
          <w:sz w:val="20"/>
          <w:szCs w:val="20"/>
          <w:lang w:val="pt-BR"/>
        </w:rPr>
        <w:t xml:space="preserve">  Nume/Prenume …………………… </w:t>
      </w:r>
    </w:p>
    <w:p w14:paraId="24F62A83" w14:textId="77777777" w:rsidR="00766CBC" w:rsidRPr="0094715B" w:rsidRDefault="00766CBC" w:rsidP="001A502E">
      <w:pPr>
        <w:spacing w:after="0" w:line="240" w:lineRule="auto"/>
        <w:jc w:val="both"/>
        <w:rPr>
          <w:rFonts w:eastAsia="Times New Roman" w:cs="Calibri"/>
          <w:i/>
          <w:sz w:val="20"/>
          <w:szCs w:val="20"/>
          <w:lang w:val="pt-BR"/>
        </w:rPr>
      </w:pPr>
      <w:r w:rsidRPr="0094715B">
        <w:rPr>
          <w:rFonts w:eastAsia="Times New Roman" w:cs="Calibri"/>
          <w:b/>
          <w:i/>
          <w:sz w:val="20"/>
          <w:szCs w:val="20"/>
          <w:lang w:val="pt-BR"/>
        </w:rPr>
        <w:t xml:space="preserve">  Semnătura</w:t>
      </w:r>
      <w:r w:rsidRPr="0094715B">
        <w:rPr>
          <w:rFonts w:eastAsia="Times New Roman" w:cs="Calibri"/>
          <w:b/>
          <w:i/>
          <w:sz w:val="20"/>
          <w:szCs w:val="20"/>
          <w:lang w:val="pt-BR"/>
        </w:rPr>
        <w:tab/>
      </w:r>
      <w:r w:rsidRPr="0094715B">
        <w:rPr>
          <w:rFonts w:eastAsia="Times New Roman" w:cs="Calibri"/>
          <w:b/>
          <w:i/>
          <w:sz w:val="20"/>
          <w:szCs w:val="20"/>
          <w:lang w:val="pt-BR"/>
        </w:rPr>
        <w:tab/>
      </w:r>
    </w:p>
    <w:p w14:paraId="12C9B9D6" w14:textId="77777777" w:rsidR="00766CBC" w:rsidRPr="0094715B" w:rsidRDefault="00766CBC" w:rsidP="001A502E">
      <w:pPr>
        <w:spacing w:after="0" w:line="240" w:lineRule="auto"/>
        <w:jc w:val="both"/>
        <w:rPr>
          <w:rFonts w:eastAsia="Times New Roman" w:cs="Calibri"/>
          <w:i/>
          <w:sz w:val="20"/>
          <w:szCs w:val="20"/>
          <w:lang w:val="pt-BR"/>
        </w:rPr>
      </w:pPr>
      <w:r w:rsidRPr="0094715B">
        <w:rPr>
          <w:rFonts w:eastAsia="Times New Roman" w:cs="Calibri"/>
          <w:b/>
          <w:i/>
          <w:sz w:val="20"/>
          <w:szCs w:val="20"/>
          <w:lang w:val="pt-BR"/>
        </w:rPr>
        <w:t xml:space="preserve">  DATA………</w:t>
      </w:r>
      <w:bookmarkEnd w:id="1"/>
      <w:bookmarkEnd w:id="2"/>
      <w:bookmarkEnd w:id="3"/>
      <w:bookmarkEnd w:id="4"/>
      <w:bookmarkEnd w:id="5"/>
      <w:bookmarkEnd w:id="6"/>
    </w:p>
    <w:sectPr w:rsidR="00766CBC" w:rsidRPr="0094715B" w:rsidSect="00E03523">
      <w:headerReference w:type="even" r:id="rId8"/>
      <w:headerReference w:type="default" r:id="rId9"/>
      <w:headerReference w:type="first" r:id="rId10"/>
      <w:type w:val="continuous"/>
      <w:pgSz w:w="11909" w:h="16834" w:code="9"/>
      <w:pgMar w:top="1140" w:right="1196" w:bottom="1140" w:left="1140" w:header="576"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926CE" w14:textId="77777777" w:rsidR="00BC4B92" w:rsidRDefault="00BC4B92" w:rsidP="00A40B16">
      <w:pPr>
        <w:spacing w:after="0" w:line="240" w:lineRule="auto"/>
      </w:pPr>
      <w:r>
        <w:separator/>
      </w:r>
    </w:p>
  </w:endnote>
  <w:endnote w:type="continuationSeparator" w:id="0">
    <w:p w14:paraId="7A782707" w14:textId="77777777" w:rsidR="00BC4B92" w:rsidRDefault="00BC4B92" w:rsidP="00A40B16">
      <w:pPr>
        <w:spacing w:after="0" w:line="240" w:lineRule="auto"/>
      </w:pPr>
      <w:r>
        <w:continuationSeparator/>
      </w:r>
    </w:p>
  </w:endnote>
  <w:endnote w:type="continuationNotice" w:id="1">
    <w:p w14:paraId="7B3BCB69" w14:textId="77777777" w:rsidR="00BC4B92" w:rsidRDefault="00BC4B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5C838" w14:textId="77777777" w:rsidR="00BC4B92" w:rsidRDefault="00BC4B92" w:rsidP="00A40B16">
      <w:pPr>
        <w:spacing w:after="0" w:line="240" w:lineRule="auto"/>
      </w:pPr>
      <w:r>
        <w:separator/>
      </w:r>
    </w:p>
  </w:footnote>
  <w:footnote w:type="continuationSeparator" w:id="0">
    <w:p w14:paraId="55F4C6FF" w14:textId="77777777" w:rsidR="00BC4B92" w:rsidRDefault="00BC4B92" w:rsidP="00A40B16">
      <w:pPr>
        <w:spacing w:after="0" w:line="240" w:lineRule="auto"/>
      </w:pPr>
      <w:r>
        <w:continuationSeparator/>
      </w:r>
    </w:p>
  </w:footnote>
  <w:footnote w:type="continuationNotice" w:id="1">
    <w:p w14:paraId="7DAE8865" w14:textId="77777777" w:rsidR="00BC4B92" w:rsidRDefault="00BC4B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D3F2" w14:textId="77777777" w:rsidR="000C17A4" w:rsidRDefault="000C17A4">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6C18" w14:textId="77777777" w:rsidR="000C17A4" w:rsidRDefault="000C17A4" w:rsidP="00B40D04">
    <w:pPr>
      <w:tabs>
        <w:tab w:val="left" w:pos="3720"/>
      </w:tabs>
    </w:pPr>
    <w:r>
      <w:tab/>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3ACC72AE" w14:textId="77777777" w:rsidTr="003D5A65">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9EDB89A"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1FCFA4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p>
        <w:p w14:paraId="7BE17B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446C175"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2014-2020</w:t>
          </w:r>
        </w:p>
        <w:p w14:paraId="7978662A"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F45019"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măsurii 19 ”LEADER” - </w:t>
          </w:r>
          <w:proofErr w:type="spellStart"/>
          <w:r>
            <w:rPr>
              <w:rFonts w:ascii="Arial" w:eastAsia="Times New Roman" w:hAnsi="Arial" w:cs="Arial"/>
              <w:sz w:val="16"/>
              <w:szCs w:val="16"/>
            </w:rPr>
            <w:t>Submăsuramăsura</w:t>
          </w:r>
          <w:proofErr w:type="spellEnd"/>
          <w:r w:rsidRPr="005B3C15">
            <w:rPr>
              <w:rFonts w:ascii="Arial" w:eastAsia="Times New Roman" w:hAnsi="Arial" w:cs="Arial"/>
              <w:sz w:val="16"/>
              <w:szCs w:val="16"/>
            </w:rPr>
            <w:t xml:space="preserve"> 19.2 ”Sprijin pentru implementarea acțiunilor în cadrul strategiei de dezvoltare locală”</w:t>
          </w:r>
        </w:p>
        <w:p w14:paraId="29B185DB"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68F3EF"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Cod manual: M 01 – 10 </w:t>
          </w:r>
        </w:p>
        <w:p w14:paraId="4762D557" w14:textId="77777777" w:rsidR="000C17A4" w:rsidRPr="005B3C15" w:rsidRDefault="000C17A4" w:rsidP="006961E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9F4951" w14:textId="1E38A525"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C2636">
            <w:rPr>
              <w:rFonts w:ascii="Arial" w:eastAsia="Times New Roman" w:hAnsi="Arial" w:cs="Arial"/>
              <w:noProof/>
              <w:sz w:val="16"/>
              <w:szCs w:val="16"/>
            </w:rPr>
            <w:t>601</w:t>
          </w:r>
          <w:r w:rsidRPr="00F249B0">
            <w:rPr>
              <w:rFonts w:ascii="Arial" w:eastAsia="Times New Roman" w:hAnsi="Arial" w:cs="Arial"/>
              <w:sz w:val="16"/>
              <w:szCs w:val="16"/>
            </w:rPr>
            <w:fldChar w:fldCharType="end"/>
          </w:r>
        </w:p>
      </w:tc>
    </w:tr>
  </w:tbl>
  <w:p w14:paraId="50585746" w14:textId="77777777" w:rsidR="000C17A4" w:rsidRDefault="000C17A4" w:rsidP="002D2CD1">
    <w:pPr>
      <w:tabs>
        <w:tab w:val="left" w:pos="37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BCC1" w14:textId="77777777" w:rsidR="000C17A4" w:rsidRDefault="000C17A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11.4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15300">
    <w:abstractNumId w:val="121"/>
  </w:num>
  <w:num w:numId="2" w16cid:durableId="307638432">
    <w:abstractNumId w:val="0"/>
  </w:num>
  <w:num w:numId="3" w16cid:durableId="166597459">
    <w:abstractNumId w:val="152"/>
  </w:num>
  <w:num w:numId="4" w16cid:durableId="274530570">
    <w:abstractNumId w:val="29"/>
  </w:num>
  <w:num w:numId="5" w16cid:durableId="1563297226">
    <w:abstractNumId w:val="67"/>
  </w:num>
  <w:num w:numId="6" w16cid:durableId="1101102403">
    <w:abstractNumId w:val="139"/>
  </w:num>
  <w:num w:numId="7" w16cid:durableId="2105958516">
    <w:abstractNumId w:val="100"/>
  </w:num>
  <w:num w:numId="8" w16cid:durableId="493497451">
    <w:abstractNumId w:val="11"/>
  </w:num>
  <w:num w:numId="9" w16cid:durableId="120494881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3880491">
    <w:abstractNumId w:val="85"/>
  </w:num>
  <w:num w:numId="11" w16cid:durableId="194198551">
    <w:abstractNumId w:val="138"/>
  </w:num>
  <w:num w:numId="12" w16cid:durableId="1885368010">
    <w:abstractNumId w:val="91"/>
  </w:num>
  <w:num w:numId="13" w16cid:durableId="1657298797">
    <w:abstractNumId w:val="66"/>
  </w:num>
  <w:num w:numId="14" w16cid:durableId="949357404">
    <w:abstractNumId w:val="144"/>
  </w:num>
  <w:num w:numId="15" w16cid:durableId="1081829856">
    <w:abstractNumId w:val="43"/>
  </w:num>
  <w:num w:numId="16" w16cid:durableId="1085566471">
    <w:abstractNumId w:val="89"/>
  </w:num>
  <w:num w:numId="17" w16cid:durableId="890967470">
    <w:abstractNumId w:val="103"/>
  </w:num>
  <w:num w:numId="18" w16cid:durableId="1114708138">
    <w:abstractNumId w:val="80"/>
  </w:num>
  <w:num w:numId="19" w16cid:durableId="159933477">
    <w:abstractNumId w:val="74"/>
  </w:num>
  <w:num w:numId="20" w16cid:durableId="1465925428">
    <w:abstractNumId w:val="145"/>
  </w:num>
  <w:num w:numId="21" w16cid:durableId="91627103">
    <w:abstractNumId w:val="22"/>
  </w:num>
  <w:num w:numId="22" w16cid:durableId="1542867088">
    <w:abstractNumId w:val="127"/>
  </w:num>
  <w:num w:numId="23" w16cid:durableId="1305084276">
    <w:abstractNumId w:val="119"/>
  </w:num>
  <w:num w:numId="24" w16cid:durableId="423653243">
    <w:abstractNumId w:val="72"/>
  </w:num>
  <w:num w:numId="25" w16cid:durableId="161549596">
    <w:abstractNumId w:val="53"/>
  </w:num>
  <w:num w:numId="26" w16cid:durableId="1817910008">
    <w:abstractNumId w:val="110"/>
  </w:num>
  <w:num w:numId="27" w16cid:durableId="1272780535">
    <w:abstractNumId w:val="116"/>
  </w:num>
  <w:num w:numId="28" w16cid:durableId="1399471663">
    <w:abstractNumId w:val="96"/>
  </w:num>
  <w:num w:numId="29" w16cid:durableId="1110779845">
    <w:abstractNumId w:val="150"/>
  </w:num>
  <w:num w:numId="30" w16cid:durableId="1060208507">
    <w:abstractNumId w:val="12"/>
  </w:num>
  <w:num w:numId="31" w16cid:durableId="1868105920">
    <w:abstractNumId w:val="82"/>
  </w:num>
  <w:num w:numId="32" w16cid:durableId="1006051780">
    <w:abstractNumId w:val="4"/>
  </w:num>
  <w:num w:numId="33" w16cid:durableId="827984804">
    <w:abstractNumId w:val="63"/>
  </w:num>
  <w:num w:numId="34" w16cid:durableId="922639042">
    <w:abstractNumId w:val="128"/>
  </w:num>
  <w:num w:numId="35" w16cid:durableId="1495297217">
    <w:abstractNumId w:val="78"/>
  </w:num>
  <w:num w:numId="36" w16cid:durableId="44109340">
    <w:abstractNumId w:val="112"/>
  </w:num>
  <w:num w:numId="37" w16cid:durableId="900865130">
    <w:abstractNumId w:val="146"/>
  </w:num>
  <w:num w:numId="38" w16cid:durableId="661549309">
    <w:abstractNumId w:val="77"/>
  </w:num>
  <w:num w:numId="39" w16cid:durableId="645551649">
    <w:abstractNumId w:val="1"/>
  </w:num>
  <w:num w:numId="40" w16cid:durableId="228999298">
    <w:abstractNumId w:val="141"/>
  </w:num>
  <w:num w:numId="41" w16cid:durableId="1934850054">
    <w:abstractNumId w:val="71"/>
  </w:num>
  <w:num w:numId="42" w16cid:durableId="606890713">
    <w:abstractNumId w:val="33"/>
  </w:num>
  <w:num w:numId="43" w16cid:durableId="771245097">
    <w:abstractNumId w:val="154"/>
  </w:num>
  <w:num w:numId="44" w16cid:durableId="1547526290">
    <w:abstractNumId w:val="125"/>
  </w:num>
  <w:num w:numId="45" w16cid:durableId="289435748">
    <w:abstractNumId w:val="68"/>
  </w:num>
  <w:num w:numId="46" w16cid:durableId="945162297">
    <w:abstractNumId w:val="70"/>
  </w:num>
  <w:num w:numId="47" w16cid:durableId="326175983">
    <w:abstractNumId w:val="27"/>
  </w:num>
  <w:num w:numId="48" w16cid:durableId="1419591743">
    <w:abstractNumId w:val="14"/>
  </w:num>
  <w:num w:numId="49" w16cid:durableId="1120496134">
    <w:abstractNumId w:val="64"/>
  </w:num>
  <w:num w:numId="50" w16cid:durableId="290405732">
    <w:abstractNumId w:val="23"/>
  </w:num>
  <w:num w:numId="51" w16cid:durableId="477650861">
    <w:abstractNumId w:val="137"/>
  </w:num>
  <w:num w:numId="52" w16cid:durableId="1186333756">
    <w:abstractNumId w:val="16"/>
  </w:num>
  <w:num w:numId="53" w16cid:durableId="221907838">
    <w:abstractNumId w:val="60"/>
  </w:num>
  <w:num w:numId="54" w16cid:durableId="70349459">
    <w:abstractNumId w:val="147"/>
  </w:num>
  <w:num w:numId="55" w16cid:durableId="165438552">
    <w:abstractNumId w:val="41"/>
  </w:num>
  <w:num w:numId="56" w16cid:durableId="250163386">
    <w:abstractNumId w:val="18"/>
  </w:num>
  <w:num w:numId="57" w16cid:durableId="630793058">
    <w:abstractNumId w:val="159"/>
  </w:num>
  <w:num w:numId="58" w16cid:durableId="453250463">
    <w:abstractNumId w:val="99"/>
  </w:num>
  <w:num w:numId="59" w16cid:durableId="1756512629">
    <w:abstractNumId w:val="90"/>
  </w:num>
  <w:num w:numId="60" w16cid:durableId="7172924">
    <w:abstractNumId w:val="118"/>
  </w:num>
  <w:num w:numId="61" w16cid:durableId="2070760592">
    <w:abstractNumId w:val="24"/>
  </w:num>
  <w:num w:numId="62" w16cid:durableId="43911941">
    <w:abstractNumId w:val="101"/>
  </w:num>
  <w:num w:numId="63" w16cid:durableId="1622371280">
    <w:abstractNumId w:val="2"/>
  </w:num>
  <w:num w:numId="64" w16cid:durableId="337465941">
    <w:abstractNumId w:val="98"/>
  </w:num>
  <w:num w:numId="65" w16cid:durableId="103044563">
    <w:abstractNumId w:val="157"/>
  </w:num>
  <w:num w:numId="66" w16cid:durableId="1121801218">
    <w:abstractNumId w:val="34"/>
  </w:num>
  <w:num w:numId="67" w16cid:durableId="756631900">
    <w:abstractNumId w:val="21"/>
  </w:num>
  <w:num w:numId="68" w16cid:durableId="1571773968">
    <w:abstractNumId w:val="75"/>
  </w:num>
  <w:num w:numId="69" w16cid:durableId="7051324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7021555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51761449">
    <w:abstractNumId w:val="165"/>
  </w:num>
  <w:num w:numId="72" w16cid:durableId="1046951964">
    <w:abstractNumId w:val="13"/>
  </w:num>
  <w:num w:numId="73" w16cid:durableId="450444029">
    <w:abstractNumId w:val="17"/>
  </w:num>
  <w:num w:numId="74" w16cid:durableId="2102217589">
    <w:abstractNumId w:val="134"/>
  </w:num>
  <w:num w:numId="75" w16cid:durableId="1687945730">
    <w:abstractNumId w:val="148"/>
  </w:num>
  <w:num w:numId="76" w16cid:durableId="1668697">
    <w:abstractNumId w:val="131"/>
  </w:num>
  <w:num w:numId="77" w16cid:durableId="1138376833">
    <w:abstractNumId w:val="88"/>
  </w:num>
  <w:num w:numId="78" w16cid:durableId="755319421">
    <w:abstractNumId w:val="87"/>
  </w:num>
  <w:num w:numId="79" w16cid:durableId="54089504">
    <w:abstractNumId w:val="36"/>
  </w:num>
  <w:num w:numId="80" w16cid:durableId="1121535445">
    <w:abstractNumId w:val="115"/>
  </w:num>
  <w:num w:numId="81" w16cid:durableId="556401959">
    <w:abstractNumId w:val="162"/>
  </w:num>
  <w:num w:numId="82" w16cid:durableId="1313439695">
    <w:abstractNumId w:val="161"/>
  </w:num>
  <w:num w:numId="83" w16cid:durableId="1993673811">
    <w:abstractNumId w:val="153"/>
  </w:num>
  <w:num w:numId="84" w16cid:durableId="1399094208">
    <w:abstractNumId w:val="5"/>
  </w:num>
  <w:num w:numId="85" w16cid:durableId="1443064980">
    <w:abstractNumId w:val="69"/>
  </w:num>
  <w:num w:numId="86" w16cid:durableId="618531837">
    <w:abstractNumId w:val="39"/>
  </w:num>
  <w:num w:numId="87" w16cid:durableId="2031250864">
    <w:abstractNumId w:val="31"/>
  </w:num>
  <w:num w:numId="88" w16cid:durableId="678966229">
    <w:abstractNumId w:val="9"/>
  </w:num>
  <w:num w:numId="89" w16cid:durableId="1510293092">
    <w:abstractNumId w:val="51"/>
  </w:num>
  <w:num w:numId="90" w16cid:durableId="663122510">
    <w:abstractNumId w:val="73"/>
  </w:num>
  <w:num w:numId="91" w16cid:durableId="811408271">
    <w:abstractNumId w:val="76"/>
  </w:num>
  <w:num w:numId="92" w16cid:durableId="1318149482">
    <w:abstractNumId w:val="167"/>
  </w:num>
  <w:num w:numId="93" w16cid:durableId="1766264077">
    <w:abstractNumId w:val="57"/>
  </w:num>
  <w:num w:numId="94" w16cid:durableId="432020840">
    <w:abstractNumId w:val="106"/>
  </w:num>
  <w:num w:numId="95" w16cid:durableId="1990553493">
    <w:abstractNumId w:val="130"/>
  </w:num>
  <w:num w:numId="96" w16cid:durableId="1297225850">
    <w:abstractNumId w:val="93"/>
  </w:num>
  <w:num w:numId="97" w16cid:durableId="1557467933">
    <w:abstractNumId w:val="47"/>
  </w:num>
  <w:num w:numId="98" w16cid:durableId="690109211">
    <w:abstractNumId w:val="58"/>
  </w:num>
  <w:num w:numId="99" w16cid:durableId="1490098721">
    <w:abstractNumId w:val="156"/>
  </w:num>
  <w:num w:numId="100" w16cid:durableId="1821144944">
    <w:abstractNumId w:val="56"/>
  </w:num>
  <w:num w:numId="101" w16cid:durableId="15002948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423839554">
    <w:abstractNumId w:val="86"/>
  </w:num>
  <w:num w:numId="103" w16cid:durableId="1030762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37443010">
    <w:abstractNumId w:val="160"/>
  </w:num>
  <w:num w:numId="105" w16cid:durableId="879587177">
    <w:abstractNumId w:val="54"/>
  </w:num>
  <w:num w:numId="106" w16cid:durableId="928271193">
    <w:abstractNumId w:val="122"/>
  </w:num>
  <w:num w:numId="107" w16cid:durableId="1188064674">
    <w:abstractNumId w:val="97"/>
  </w:num>
  <w:num w:numId="108" w16cid:durableId="135954027">
    <w:abstractNumId w:val="42"/>
  </w:num>
  <w:num w:numId="109" w16cid:durableId="1584992322">
    <w:abstractNumId w:val="94"/>
  </w:num>
  <w:num w:numId="110" w16cid:durableId="1362708671">
    <w:abstractNumId w:val="92"/>
  </w:num>
  <w:num w:numId="111" w16cid:durableId="1403989988">
    <w:abstractNumId w:val="44"/>
  </w:num>
  <w:num w:numId="112" w16cid:durableId="507867674">
    <w:abstractNumId w:val="8"/>
  </w:num>
  <w:num w:numId="113" w16cid:durableId="922489742">
    <w:abstractNumId w:val="158"/>
  </w:num>
  <w:num w:numId="114" w16cid:durableId="1966617690">
    <w:abstractNumId w:val="163"/>
  </w:num>
  <w:num w:numId="115" w16cid:durableId="1372533501">
    <w:abstractNumId w:val="120"/>
  </w:num>
  <w:num w:numId="116" w16cid:durableId="58747935">
    <w:abstractNumId w:val="111"/>
  </w:num>
  <w:num w:numId="117" w16cid:durableId="844243640">
    <w:abstractNumId w:val="45"/>
  </w:num>
  <w:num w:numId="118" w16cid:durableId="1342658347">
    <w:abstractNumId w:val="32"/>
  </w:num>
  <w:num w:numId="119" w16cid:durableId="1034963322">
    <w:abstractNumId w:val="133"/>
  </w:num>
  <w:num w:numId="120" w16cid:durableId="74056930">
    <w:abstractNumId w:val="151"/>
  </w:num>
  <w:num w:numId="121" w16cid:durableId="1780832903">
    <w:abstractNumId w:val="55"/>
  </w:num>
  <w:num w:numId="122" w16cid:durableId="1077552263">
    <w:abstractNumId w:val="83"/>
  </w:num>
  <w:num w:numId="123" w16cid:durableId="1493257792">
    <w:abstractNumId w:val="10"/>
  </w:num>
  <w:num w:numId="124" w16cid:durableId="2004552953">
    <w:abstractNumId w:val="20"/>
  </w:num>
  <w:num w:numId="125" w16cid:durableId="305018175">
    <w:abstractNumId w:val="166"/>
  </w:num>
  <w:num w:numId="126" w16cid:durableId="280963231">
    <w:abstractNumId w:val="30"/>
  </w:num>
  <w:num w:numId="127" w16cid:durableId="183792549">
    <w:abstractNumId w:val="124"/>
  </w:num>
  <w:num w:numId="128" w16cid:durableId="1565335791">
    <w:abstractNumId w:val="62"/>
  </w:num>
  <w:num w:numId="129" w16cid:durableId="897014442">
    <w:abstractNumId w:val="102"/>
  </w:num>
  <w:num w:numId="130" w16cid:durableId="1101294220">
    <w:abstractNumId w:val="136"/>
  </w:num>
  <w:num w:numId="131" w16cid:durableId="798457649">
    <w:abstractNumId w:val="149"/>
  </w:num>
  <w:num w:numId="132" w16cid:durableId="909852825">
    <w:abstractNumId w:val="46"/>
  </w:num>
  <w:num w:numId="133" w16cid:durableId="2033189734">
    <w:abstractNumId w:val="49"/>
  </w:num>
  <w:num w:numId="134" w16cid:durableId="72372207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0445115">
    <w:abstractNumId w:val="6"/>
  </w:num>
  <w:num w:numId="136" w16cid:durableId="1424841097">
    <w:abstractNumId w:val="109"/>
  </w:num>
  <w:num w:numId="137" w16cid:durableId="594557938">
    <w:abstractNumId w:val="135"/>
  </w:num>
  <w:num w:numId="138" w16cid:durableId="258678130">
    <w:abstractNumId w:val="126"/>
  </w:num>
  <w:num w:numId="139" w16cid:durableId="1833449027">
    <w:abstractNumId w:val="84"/>
  </w:num>
  <w:num w:numId="140" w16cid:durableId="1929190442">
    <w:abstractNumId w:val="7"/>
  </w:num>
  <w:num w:numId="141" w16cid:durableId="16867824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70865015">
    <w:abstractNumId w:val="140"/>
  </w:num>
  <w:num w:numId="143" w16cid:durableId="1166942161">
    <w:abstractNumId w:val="50"/>
  </w:num>
  <w:num w:numId="144" w16cid:durableId="1862814400">
    <w:abstractNumId w:val="113"/>
  </w:num>
  <w:num w:numId="145" w16cid:durableId="1523781830">
    <w:abstractNumId w:val="37"/>
  </w:num>
  <w:num w:numId="146" w16cid:durableId="1391617032">
    <w:abstractNumId w:val="40"/>
  </w:num>
  <w:num w:numId="147" w16cid:durableId="713964484">
    <w:abstractNumId w:val="25"/>
  </w:num>
  <w:num w:numId="148" w16cid:durableId="233515506">
    <w:abstractNumId w:val="38"/>
  </w:num>
  <w:num w:numId="149" w16cid:durableId="386994767">
    <w:abstractNumId w:val="95"/>
  </w:num>
  <w:num w:numId="150" w16cid:durableId="272518477">
    <w:abstractNumId w:val="3"/>
  </w:num>
  <w:num w:numId="151" w16cid:durableId="673069784">
    <w:abstractNumId w:val="19"/>
  </w:num>
  <w:num w:numId="152" w16cid:durableId="647439988">
    <w:abstractNumId w:val="107"/>
  </w:num>
  <w:num w:numId="153" w16cid:durableId="1696467622">
    <w:abstractNumId w:val="59"/>
  </w:num>
  <w:num w:numId="154" w16cid:durableId="1591229699">
    <w:abstractNumId w:val="61"/>
  </w:num>
  <w:num w:numId="155" w16cid:durableId="1984263313">
    <w:abstractNumId w:val="155"/>
  </w:num>
  <w:num w:numId="156" w16cid:durableId="1519081204">
    <w:abstractNumId w:val="81"/>
  </w:num>
  <w:num w:numId="157" w16cid:durableId="11535923">
    <w:abstractNumId w:val="15"/>
  </w:num>
  <w:num w:numId="158" w16cid:durableId="533465265">
    <w:abstractNumId w:val="142"/>
  </w:num>
  <w:num w:numId="159" w16cid:durableId="884369306">
    <w:abstractNumId w:val="28"/>
  </w:num>
  <w:num w:numId="160" w16cid:durableId="1951280476">
    <w:abstractNumId w:val="52"/>
  </w:num>
  <w:num w:numId="161" w16cid:durableId="3090713">
    <w:abstractNumId w:val="164"/>
  </w:num>
  <w:num w:numId="162" w16cid:durableId="1155881268">
    <w:abstractNumId w:val="108"/>
  </w:num>
  <w:num w:numId="163" w16cid:durableId="627663593">
    <w:abstractNumId w:val="79"/>
  </w:num>
  <w:num w:numId="164" w16cid:durableId="401218992">
    <w:abstractNumId w:val="26"/>
  </w:num>
  <w:num w:numId="165" w16cid:durableId="759062198">
    <w:abstractNumId w:val="129"/>
  </w:num>
  <w:num w:numId="166" w16cid:durableId="1845242631">
    <w:abstractNumId w:val="117"/>
  </w:num>
  <w:num w:numId="167" w16cid:durableId="1820610925">
    <w:abstractNumId w:val="48"/>
  </w:num>
  <w:num w:numId="168" w16cid:durableId="1665157740">
    <w:abstractNumId w:val="114"/>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s-ES" w:vendorID="64" w:dllVersion="6" w:nlCheck="1" w:checkStyle="0"/>
  <w:activeWritingStyle w:appName="MSWord" w:lang="it-IT" w:vendorID="64" w:dllVersion="6" w:nlCheck="1" w:checkStyle="0"/>
  <w:activeWritingStyle w:appName="MSWord" w:lang="pt-BR" w:vendorID="64" w:dllVersion="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AR" w:vendorID="64" w:dllVersion="6" w:nlCheck="1" w:checkStyle="0"/>
  <w:activeWritingStyle w:appName="MSWord" w:lang="es-ES_tradnl"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s-AR"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82C"/>
    <w:rsid w:val="0000000D"/>
    <w:rsid w:val="000000D9"/>
    <w:rsid w:val="0000019A"/>
    <w:rsid w:val="00000357"/>
    <w:rsid w:val="000003AB"/>
    <w:rsid w:val="000003E2"/>
    <w:rsid w:val="00000419"/>
    <w:rsid w:val="00000C91"/>
    <w:rsid w:val="00000D61"/>
    <w:rsid w:val="00000F52"/>
    <w:rsid w:val="00001212"/>
    <w:rsid w:val="000012EC"/>
    <w:rsid w:val="000016FF"/>
    <w:rsid w:val="00001844"/>
    <w:rsid w:val="00001883"/>
    <w:rsid w:val="000021D1"/>
    <w:rsid w:val="00002548"/>
    <w:rsid w:val="0000272D"/>
    <w:rsid w:val="000027BF"/>
    <w:rsid w:val="00002A68"/>
    <w:rsid w:val="00002C50"/>
    <w:rsid w:val="00002F68"/>
    <w:rsid w:val="00002F7D"/>
    <w:rsid w:val="000032F1"/>
    <w:rsid w:val="000033D4"/>
    <w:rsid w:val="000036EA"/>
    <w:rsid w:val="00003BBB"/>
    <w:rsid w:val="000041CF"/>
    <w:rsid w:val="00004B5B"/>
    <w:rsid w:val="00004E69"/>
    <w:rsid w:val="00004F65"/>
    <w:rsid w:val="00005311"/>
    <w:rsid w:val="000054DB"/>
    <w:rsid w:val="000055D6"/>
    <w:rsid w:val="0000595E"/>
    <w:rsid w:val="00005AB7"/>
    <w:rsid w:val="00005ACD"/>
    <w:rsid w:val="00006509"/>
    <w:rsid w:val="000067D4"/>
    <w:rsid w:val="00007BDA"/>
    <w:rsid w:val="00007D2F"/>
    <w:rsid w:val="00007D8C"/>
    <w:rsid w:val="000100C9"/>
    <w:rsid w:val="00010427"/>
    <w:rsid w:val="000105CF"/>
    <w:rsid w:val="00010C28"/>
    <w:rsid w:val="00010EC0"/>
    <w:rsid w:val="000110EC"/>
    <w:rsid w:val="000113F9"/>
    <w:rsid w:val="0001146B"/>
    <w:rsid w:val="00011671"/>
    <w:rsid w:val="00011726"/>
    <w:rsid w:val="000119BE"/>
    <w:rsid w:val="00011A2A"/>
    <w:rsid w:val="00011F8D"/>
    <w:rsid w:val="000123EE"/>
    <w:rsid w:val="00012BF9"/>
    <w:rsid w:val="00012C81"/>
    <w:rsid w:val="00013E65"/>
    <w:rsid w:val="000140E3"/>
    <w:rsid w:val="0001423B"/>
    <w:rsid w:val="000142E4"/>
    <w:rsid w:val="00014602"/>
    <w:rsid w:val="00014612"/>
    <w:rsid w:val="0001467B"/>
    <w:rsid w:val="00014CD6"/>
    <w:rsid w:val="00014FFB"/>
    <w:rsid w:val="000151BD"/>
    <w:rsid w:val="000152D4"/>
    <w:rsid w:val="00015465"/>
    <w:rsid w:val="00015689"/>
    <w:rsid w:val="0001586C"/>
    <w:rsid w:val="00015879"/>
    <w:rsid w:val="00015E0D"/>
    <w:rsid w:val="00016198"/>
    <w:rsid w:val="000162D5"/>
    <w:rsid w:val="000174A4"/>
    <w:rsid w:val="00017630"/>
    <w:rsid w:val="0002028F"/>
    <w:rsid w:val="00020752"/>
    <w:rsid w:val="00020D29"/>
    <w:rsid w:val="0002143F"/>
    <w:rsid w:val="000214CA"/>
    <w:rsid w:val="00021AE0"/>
    <w:rsid w:val="000222F0"/>
    <w:rsid w:val="00022400"/>
    <w:rsid w:val="00022CF0"/>
    <w:rsid w:val="00022D07"/>
    <w:rsid w:val="00022D1E"/>
    <w:rsid w:val="00022F5A"/>
    <w:rsid w:val="00023145"/>
    <w:rsid w:val="0002361F"/>
    <w:rsid w:val="000238F6"/>
    <w:rsid w:val="00023BF6"/>
    <w:rsid w:val="00023FB0"/>
    <w:rsid w:val="0002410D"/>
    <w:rsid w:val="000247FB"/>
    <w:rsid w:val="0002484B"/>
    <w:rsid w:val="00024BAA"/>
    <w:rsid w:val="0002509E"/>
    <w:rsid w:val="00025515"/>
    <w:rsid w:val="000256F4"/>
    <w:rsid w:val="00025986"/>
    <w:rsid w:val="000259C7"/>
    <w:rsid w:val="00026245"/>
    <w:rsid w:val="00026331"/>
    <w:rsid w:val="0002655E"/>
    <w:rsid w:val="000266E2"/>
    <w:rsid w:val="00026BC8"/>
    <w:rsid w:val="000274CE"/>
    <w:rsid w:val="00027519"/>
    <w:rsid w:val="00027837"/>
    <w:rsid w:val="00027921"/>
    <w:rsid w:val="000279D4"/>
    <w:rsid w:val="00027B72"/>
    <w:rsid w:val="00027B9E"/>
    <w:rsid w:val="00027D03"/>
    <w:rsid w:val="00027F9A"/>
    <w:rsid w:val="000302F1"/>
    <w:rsid w:val="00030356"/>
    <w:rsid w:val="00030523"/>
    <w:rsid w:val="000312D7"/>
    <w:rsid w:val="00031317"/>
    <w:rsid w:val="000316F1"/>
    <w:rsid w:val="0003172F"/>
    <w:rsid w:val="00031B63"/>
    <w:rsid w:val="0003217E"/>
    <w:rsid w:val="00032467"/>
    <w:rsid w:val="000325E4"/>
    <w:rsid w:val="000325FC"/>
    <w:rsid w:val="00032B24"/>
    <w:rsid w:val="00032D41"/>
    <w:rsid w:val="00033167"/>
    <w:rsid w:val="00033497"/>
    <w:rsid w:val="000336E0"/>
    <w:rsid w:val="000336EF"/>
    <w:rsid w:val="00033953"/>
    <w:rsid w:val="000342F9"/>
    <w:rsid w:val="0003484D"/>
    <w:rsid w:val="00034B89"/>
    <w:rsid w:val="000351FC"/>
    <w:rsid w:val="00035AD4"/>
    <w:rsid w:val="00035E85"/>
    <w:rsid w:val="00035EC0"/>
    <w:rsid w:val="0003650F"/>
    <w:rsid w:val="00036815"/>
    <w:rsid w:val="000371E3"/>
    <w:rsid w:val="0003750B"/>
    <w:rsid w:val="000377D2"/>
    <w:rsid w:val="0003787D"/>
    <w:rsid w:val="00037B51"/>
    <w:rsid w:val="00040117"/>
    <w:rsid w:val="000403CE"/>
    <w:rsid w:val="00040675"/>
    <w:rsid w:val="0004083C"/>
    <w:rsid w:val="0004090A"/>
    <w:rsid w:val="00040C67"/>
    <w:rsid w:val="00040CE1"/>
    <w:rsid w:val="00040FF5"/>
    <w:rsid w:val="000412BB"/>
    <w:rsid w:val="00041442"/>
    <w:rsid w:val="0004148B"/>
    <w:rsid w:val="00041505"/>
    <w:rsid w:val="00041845"/>
    <w:rsid w:val="00041A36"/>
    <w:rsid w:val="00041A64"/>
    <w:rsid w:val="00041D42"/>
    <w:rsid w:val="0004200D"/>
    <w:rsid w:val="000421BB"/>
    <w:rsid w:val="00042347"/>
    <w:rsid w:val="000426CF"/>
    <w:rsid w:val="000436B1"/>
    <w:rsid w:val="00043E23"/>
    <w:rsid w:val="000446B1"/>
    <w:rsid w:val="000449F8"/>
    <w:rsid w:val="00044B29"/>
    <w:rsid w:val="00044BCD"/>
    <w:rsid w:val="00044C7A"/>
    <w:rsid w:val="00045349"/>
    <w:rsid w:val="000453D9"/>
    <w:rsid w:val="0004562B"/>
    <w:rsid w:val="00045D73"/>
    <w:rsid w:val="00045DFA"/>
    <w:rsid w:val="000460DE"/>
    <w:rsid w:val="0004650E"/>
    <w:rsid w:val="0004676E"/>
    <w:rsid w:val="00046A35"/>
    <w:rsid w:val="00046F5A"/>
    <w:rsid w:val="000475DA"/>
    <w:rsid w:val="00047645"/>
    <w:rsid w:val="000478C3"/>
    <w:rsid w:val="00050185"/>
    <w:rsid w:val="000501D8"/>
    <w:rsid w:val="00050231"/>
    <w:rsid w:val="0005028F"/>
    <w:rsid w:val="00050D5E"/>
    <w:rsid w:val="00050E30"/>
    <w:rsid w:val="0005117B"/>
    <w:rsid w:val="000511B0"/>
    <w:rsid w:val="0005150F"/>
    <w:rsid w:val="000518F5"/>
    <w:rsid w:val="00051C6D"/>
    <w:rsid w:val="00051EBD"/>
    <w:rsid w:val="00052305"/>
    <w:rsid w:val="0005238C"/>
    <w:rsid w:val="0005238E"/>
    <w:rsid w:val="000525F3"/>
    <w:rsid w:val="00052B10"/>
    <w:rsid w:val="00052B1D"/>
    <w:rsid w:val="00052B60"/>
    <w:rsid w:val="00052B84"/>
    <w:rsid w:val="00052F11"/>
    <w:rsid w:val="000530D4"/>
    <w:rsid w:val="000533A9"/>
    <w:rsid w:val="000533E4"/>
    <w:rsid w:val="000536E7"/>
    <w:rsid w:val="000539F1"/>
    <w:rsid w:val="00054388"/>
    <w:rsid w:val="000543EE"/>
    <w:rsid w:val="000543F5"/>
    <w:rsid w:val="0005447E"/>
    <w:rsid w:val="00054675"/>
    <w:rsid w:val="00054F7D"/>
    <w:rsid w:val="000551DF"/>
    <w:rsid w:val="00055483"/>
    <w:rsid w:val="00055F82"/>
    <w:rsid w:val="00056432"/>
    <w:rsid w:val="00056610"/>
    <w:rsid w:val="00056674"/>
    <w:rsid w:val="00056777"/>
    <w:rsid w:val="000567AC"/>
    <w:rsid w:val="000568EA"/>
    <w:rsid w:val="00056913"/>
    <w:rsid w:val="0005697C"/>
    <w:rsid w:val="000569E8"/>
    <w:rsid w:val="00056ACB"/>
    <w:rsid w:val="00056F31"/>
    <w:rsid w:val="00057626"/>
    <w:rsid w:val="00057C1C"/>
    <w:rsid w:val="00057D0B"/>
    <w:rsid w:val="00057D94"/>
    <w:rsid w:val="00060021"/>
    <w:rsid w:val="00060082"/>
    <w:rsid w:val="000605DB"/>
    <w:rsid w:val="00060773"/>
    <w:rsid w:val="00060C7B"/>
    <w:rsid w:val="00060D38"/>
    <w:rsid w:val="00060FF2"/>
    <w:rsid w:val="0006130A"/>
    <w:rsid w:val="0006163C"/>
    <w:rsid w:val="0006178F"/>
    <w:rsid w:val="00062524"/>
    <w:rsid w:val="0006290E"/>
    <w:rsid w:val="00062A73"/>
    <w:rsid w:val="00062DBB"/>
    <w:rsid w:val="000631E1"/>
    <w:rsid w:val="00063229"/>
    <w:rsid w:val="00063658"/>
    <w:rsid w:val="0006377A"/>
    <w:rsid w:val="0006382C"/>
    <w:rsid w:val="000638E7"/>
    <w:rsid w:val="00063936"/>
    <w:rsid w:val="00063A19"/>
    <w:rsid w:val="00064A60"/>
    <w:rsid w:val="00064DE7"/>
    <w:rsid w:val="00064ED1"/>
    <w:rsid w:val="00064FC4"/>
    <w:rsid w:val="000650E5"/>
    <w:rsid w:val="00065530"/>
    <w:rsid w:val="0006559B"/>
    <w:rsid w:val="000657A4"/>
    <w:rsid w:val="00065805"/>
    <w:rsid w:val="00065AAA"/>
    <w:rsid w:val="00065D93"/>
    <w:rsid w:val="00065E38"/>
    <w:rsid w:val="00066BB7"/>
    <w:rsid w:val="00066F31"/>
    <w:rsid w:val="00067989"/>
    <w:rsid w:val="000679CD"/>
    <w:rsid w:val="00067A8E"/>
    <w:rsid w:val="00067B78"/>
    <w:rsid w:val="00067CB1"/>
    <w:rsid w:val="0007043C"/>
    <w:rsid w:val="00070815"/>
    <w:rsid w:val="00071027"/>
    <w:rsid w:val="00071242"/>
    <w:rsid w:val="0007139E"/>
    <w:rsid w:val="000714B1"/>
    <w:rsid w:val="0007173B"/>
    <w:rsid w:val="000717F5"/>
    <w:rsid w:val="00071AB4"/>
    <w:rsid w:val="00071FFE"/>
    <w:rsid w:val="00072192"/>
    <w:rsid w:val="0007251C"/>
    <w:rsid w:val="000726B3"/>
    <w:rsid w:val="000727CC"/>
    <w:rsid w:val="00072880"/>
    <w:rsid w:val="0007292A"/>
    <w:rsid w:val="00072B67"/>
    <w:rsid w:val="00072DED"/>
    <w:rsid w:val="00073419"/>
    <w:rsid w:val="0007346A"/>
    <w:rsid w:val="00073A6D"/>
    <w:rsid w:val="00073FDF"/>
    <w:rsid w:val="000740D1"/>
    <w:rsid w:val="000741C5"/>
    <w:rsid w:val="00074240"/>
    <w:rsid w:val="00074FEE"/>
    <w:rsid w:val="00075708"/>
    <w:rsid w:val="00075E73"/>
    <w:rsid w:val="000763AB"/>
    <w:rsid w:val="000766A9"/>
    <w:rsid w:val="00076766"/>
    <w:rsid w:val="00076BBC"/>
    <w:rsid w:val="00076BCB"/>
    <w:rsid w:val="000770C2"/>
    <w:rsid w:val="00077866"/>
    <w:rsid w:val="00077AB5"/>
    <w:rsid w:val="00077C3A"/>
    <w:rsid w:val="00080156"/>
    <w:rsid w:val="00080241"/>
    <w:rsid w:val="000802B7"/>
    <w:rsid w:val="00080586"/>
    <w:rsid w:val="00080906"/>
    <w:rsid w:val="000809BC"/>
    <w:rsid w:val="00080A2C"/>
    <w:rsid w:val="00080A95"/>
    <w:rsid w:val="00080B7F"/>
    <w:rsid w:val="00080D2F"/>
    <w:rsid w:val="00080D48"/>
    <w:rsid w:val="0008110F"/>
    <w:rsid w:val="0008174E"/>
    <w:rsid w:val="00081E5E"/>
    <w:rsid w:val="00082AD2"/>
    <w:rsid w:val="00082CDE"/>
    <w:rsid w:val="00083099"/>
    <w:rsid w:val="000830F0"/>
    <w:rsid w:val="00083485"/>
    <w:rsid w:val="00083A89"/>
    <w:rsid w:val="00083F2E"/>
    <w:rsid w:val="0008435B"/>
    <w:rsid w:val="000845BF"/>
    <w:rsid w:val="00084945"/>
    <w:rsid w:val="000849BB"/>
    <w:rsid w:val="00084A3B"/>
    <w:rsid w:val="00084AE5"/>
    <w:rsid w:val="00084FD3"/>
    <w:rsid w:val="00085278"/>
    <w:rsid w:val="00085867"/>
    <w:rsid w:val="00085B7F"/>
    <w:rsid w:val="00086588"/>
    <w:rsid w:val="0008679C"/>
    <w:rsid w:val="00086904"/>
    <w:rsid w:val="00087074"/>
    <w:rsid w:val="00087094"/>
    <w:rsid w:val="000870BA"/>
    <w:rsid w:val="00087192"/>
    <w:rsid w:val="0008721B"/>
    <w:rsid w:val="000872BE"/>
    <w:rsid w:val="000878D8"/>
    <w:rsid w:val="00087E64"/>
    <w:rsid w:val="000900D7"/>
    <w:rsid w:val="000902EB"/>
    <w:rsid w:val="0009054B"/>
    <w:rsid w:val="00090671"/>
    <w:rsid w:val="00090A0E"/>
    <w:rsid w:val="00090B67"/>
    <w:rsid w:val="00090C76"/>
    <w:rsid w:val="000910A6"/>
    <w:rsid w:val="000912B5"/>
    <w:rsid w:val="00091367"/>
    <w:rsid w:val="000915F3"/>
    <w:rsid w:val="000919DB"/>
    <w:rsid w:val="00091CF8"/>
    <w:rsid w:val="00091DEE"/>
    <w:rsid w:val="00091E20"/>
    <w:rsid w:val="00091E6B"/>
    <w:rsid w:val="00092009"/>
    <w:rsid w:val="0009221E"/>
    <w:rsid w:val="000924A7"/>
    <w:rsid w:val="000926AA"/>
    <w:rsid w:val="00092823"/>
    <w:rsid w:val="00092A0F"/>
    <w:rsid w:val="00092A2D"/>
    <w:rsid w:val="00092B78"/>
    <w:rsid w:val="00092B91"/>
    <w:rsid w:val="00092CD6"/>
    <w:rsid w:val="00092F00"/>
    <w:rsid w:val="0009309E"/>
    <w:rsid w:val="00093150"/>
    <w:rsid w:val="000935C5"/>
    <w:rsid w:val="00093919"/>
    <w:rsid w:val="0009398F"/>
    <w:rsid w:val="00093CAF"/>
    <w:rsid w:val="00093F05"/>
    <w:rsid w:val="0009411F"/>
    <w:rsid w:val="00094429"/>
    <w:rsid w:val="000946A2"/>
    <w:rsid w:val="00094D93"/>
    <w:rsid w:val="00094D9E"/>
    <w:rsid w:val="00095310"/>
    <w:rsid w:val="00096A4F"/>
    <w:rsid w:val="00096F35"/>
    <w:rsid w:val="00097054"/>
    <w:rsid w:val="00097CC8"/>
    <w:rsid w:val="00097E86"/>
    <w:rsid w:val="00097F68"/>
    <w:rsid w:val="000A013F"/>
    <w:rsid w:val="000A0BD5"/>
    <w:rsid w:val="000A0CB6"/>
    <w:rsid w:val="000A0F42"/>
    <w:rsid w:val="000A1483"/>
    <w:rsid w:val="000A14A1"/>
    <w:rsid w:val="000A1526"/>
    <w:rsid w:val="000A16C9"/>
    <w:rsid w:val="000A18C4"/>
    <w:rsid w:val="000A1EB5"/>
    <w:rsid w:val="000A1FB4"/>
    <w:rsid w:val="000A1FBC"/>
    <w:rsid w:val="000A2B61"/>
    <w:rsid w:val="000A320A"/>
    <w:rsid w:val="000A37E5"/>
    <w:rsid w:val="000A3BE3"/>
    <w:rsid w:val="000A3F46"/>
    <w:rsid w:val="000A4435"/>
    <w:rsid w:val="000A4A13"/>
    <w:rsid w:val="000A563B"/>
    <w:rsid w:val="000A5D5C"/>
    <w:rsid w:val="000A5EDA"/>
    <w:rsid w:val="000A5F37"/>
    <w:rsid w:val="000A62B6"/>
    <w:rsid w:val="000A6814"/>
    <w:rsid w:val="000A6860"/>
    <w:rsid w:val="000A6CA7"/>
    <w:rsid w:val="000A6CBB"/>
    <w:rsid w:val="000A6D1C"/>
    <w:rsid w:val="000A6DD4"/>
    <w:rsid w:val="000A7321"/>
    <w:rsid w:val="000A74FE"/>
    <w:rsid w:val="000A7733"/>
    <w:rsid w:val="000A7A1D"/>
    <w:rsid w:val="000A7B23"/>
    <w:rsid w:val="000A7D04"/>
    <w:rsid w:val="000A7E93"/>
    <w:rsid w:val="000B0039"/>
    <w:rsid w:val="000B0195"/>
    <w:rsid w:val="000B066E"/>
    <w:rsid w:val="000B0D99"/>
    <w:rsid w:val="000B0E27"/>
    <w:rsid w:val="000B10AC"/>
    <w:rsid w:val="000B1422"/>
    <w:rsid w:val="000B178C"/>
    <w:rsid w:val="000B1801"/>
    <w:rsid w:val="000B1B1B"/>
    <w:rsid w:val="000B1E23"/>
    <w:rsid w:val="000B2116"/>
    <w:rsid w:val="000B2186"/>
    <w:rsid w:val="000B23DB"/>
    <w:rsid w:val="000B2414"/>
    <w:rsid w:val="000B313D"/>
    <w:rsid w:val="000B338D"/>
    <w:rsid w:val="000B3550"/>
    <w:rsid w:val="000B377F"/>
    <w:rsid w:val="000B389D"/>
    <w:rsid w:val="000B395E"/>
    <w:rsid w:val="000B39DD"/>
    <w:rsid w:val="000B3A71"/>
    <w:rsid w:val="000B3A8D"/>
    <w:rsid w:val="000B3ADB"/>
    <w:rsid w:val="000B3DC5"/>
    <w:rsid w:val="000B3F0A"/>
    <w:rsid w:val="000B43E8"/>
    <w:rsid w:val="000B4625"/>
    <w:rsid w:val="000B4BA1"/>
    <w:rsid w:val="000B4C29"/>
    <w:rsid w:val="000B553F"/>
    <w:rsid w:val="000B5981"/>
    <w:rsid w:val="000B5B0B"/>
    <w:rsid w:val="000B5B74"/>
    <w:rsid w:val="000B5CDD"/>
    <w:rsid w:val="000B5F72"/>
    <w:rsid w:val="000B6474"/>
    <w:rsid w:val="000B64B1"/>
    <w:rsid w:val="000B64C9"/>
    <w:rsid w:val="000B661E"/>
    <w:rsid w:val="000B69CF"/>
    <w:rsid w:val="000B7289"/>
    <w:rsid w:val="000B7521"/>
    <w:rsid w:val="000B7666"/>
    <w:rsid w:val="000B7DCC"/>
    <w:rsid w:val="000C0210"/>
    <w:rsid w:val="000C052D"/>
    <w:rsid w:val="000C0E99"/>
    <w:rsid w:val="000C15D2"/>
    <w:rsid w:val="000C17A4"/>
    <w:rsid w:val="000C1803"/>
    <w:rsid w:val="000C1F85"/>
    <w:rsid w:val="000C2453"/>
    <w:rsid w:val="000C26F4"/>
    <w:rsid w:val="000C2703"/>
    <w:rsid w:val="000C29B8"/>
    <w:rsid w:val="000C2CE1"/>
    <w:rsid w:val="000C3246"/>
    <w:rsid w:val="000C3430"/>
    <w:rsid w:val="000C393B"/>
    <w:rsid w:val="000C3D54"/>
    <w:rsid w:val="000C3E95"/>
    <w:rsid w:val="000C3EFC"/>
    <w:rsid w:val="000C44AC"/>
    <w:rsid w:val="000C477A"/>
    <w:rsid w:val="000C5310"/>
    <w:rsid w:val="000C5324"/>
    <w:rsid w:val="000C5802"/>
    <w:rsid w:val="000C5B98"/>
    <w:rsid w:val="000C5BE7"/>
    <w:rsid w:val="000C5C03"/>
    <w:rsid w:val="000C61DC"/>
    <w:rsid w:val="000C62D7"/>
    <w:rsid w:val="000C68CE"/>
    <w:rsid w:val="000C6A00"/>
    <w:rsid w:val="000C6B8B"/>
    <w:rsid w:val="000C6F29"/>
    <w:rsid w:val="000C7012"/>
    <w:rsid w:val="000C7480"/>
    <w:rsid w:val="000C767C"/>
    <w:rsid w:val="000C7947"/>
    <w:rsid w:val="000C7B61"/>
    <w:rsid w:val="000D087A"/>
    <w:rsid w:val="000D0BE0"/>
    <w:rsid w:val="000D0C87"/>
    <w:rsid w:val="000D0F82"/>
    <w:rsid w:val="000D0F86"/>
    <w:rsid w:val="000D0FAC"/>
    <w:rsid w:val="000D0FDB"/>
    <w:rsid w:val="000D120A"/>
    <w:rsid w:val="000D17E5"/>
    <w:rsid w:val="000D1A37"/>
    <w:rsid w:val="000D1B3A"/>
    <w:rsid w:val="000D22DA"/>
    <w:rsid w:val="000D231F"/>
    <w:rsid w:val="000D23F1"/>
    <w:rsid w:val="000D2532"/>
    <w:rsid w:val="000D2609"/>
    <w:rsid w:val="000D29C9"/>
    <w:rsid w:val="000D2BA4"/>
    <w:rsid w:val="000D2E6D"/>
    <w:rsid w:val="000D359A"/>
    <w:rsid w:val="000D41B6"/>
    <w:rsid w:val="000D4EA6"/>
    <w:rsid w:val="000D4F0E"/>
    <w:rsid w:val="000D5606"/>
    <w:rsid w:val="000D5675"/>
    <w:rsid w:val="000D5B07"/>
    <w:rsid w:val="000D62FF"/>
    <w:rsid w:val="000D63C9"/>
    <w:rsid w:val="000D6CEE"/>
    <w:rsid w:val="000D70A6"/>
    <w:rsid w:val="000D7219"/>
    <w:rsid w:val="000D77DD"/>
    <w:rsid w:val="000E0056"/>
    <w:rsid w:val="000E00DB"/>
    <w:rsid w:val="000E017F"/>
    <w:rsid w:val="000E0191"/>
    <w:rsid w:val="000E0309"/>
    <w:rsid w:val="000E086B"/>
    <w:rsid w:val="000E0A96"/>
    <w:rsid w:val="000E0E10"/>
    <w:rsid w:val="000E10CA"/>
    <w:rsid w:val="000E15E7"/>
    <w:rsid w:val="000E2132"/>
    <w:rsid w:val="000E2165"/>
    <w:rsid w:val="000E251F"/>
    <w:rsid w:val="000E255E"/>
    <w:rsid w:val="000E30CB"/>
    <w:rsid w:val="000E30F9"/>
    <w:rsid w:val="000E3172"/>
    <w:rsid w:val="000E3179"/>
    <w:rsid w:val="000E3342"/>
    <w:rsid w:val="000E33D9"/>
    <w:rsid w:val="000E345F"/>
    <w:rsid w:val="000E34B3"/>
    <w:rsid w:val="000E35C1"/>
    <w:rsid w:val="000E3684"/>
    <w:rsid w:val="000E3AD9"/>
    <w:rsid w:val="000E3D3F"/>
    <w:rsid w:val="000E4136"/>
    <w:rsid w:val="000E421A"/>
    <w:rsid w:val="000E4256"/>
    <w:rsid w:val="000E46F1"/>
    <w:rsid w:val="000E4C43"/>
    <w:rsid w:val="000E4D25"/>
    <w:rsid w:val="000E52A4"/>
    <w:rsid w:val="000E5710"/>
    <w:rsid w:val="000E58B6"/>
    <w:rsid w:val="000E5A7A"/>
    <w:rsid w:val="000E5A99"/>
    <w:rsid w:val="000E5DE0"/>
    <w:rsid w:val="000E61DD"/>
    <w:rsid w:val="000E6591"/>
    <w:rsid w:val="000E6B22"/>
    <w:rsid w:val="000E70F0"/>
    <w:rsid w:val="000E7521"/>
    <w:rsid w:val="000E776A"/>
    <w:rsid w:val="000E7833"/>
    <w:rsid w:val="000E78EB"/>
    <w:rsid w:val="000F00C8"/>
    <w:rsid w:val="000F017B"/>
    <w:rsid w:val="000F062C"/>
    <w:rsid w:val="000F0AF5"/>
    <w:rsid w:val="000F0BE8"/>
    <w:rsid w:val="000F12F1"/>
    <w:rsid w:val="000F13E1"/>
    <w:rsid w:val="000F15EF"/>
    <w:rsid w:val="000F1745"/>
    <w:rsid w:val="000F1D5D"/>
    <w:rsid w:val="000F203C"/>
    <w:rsid w:val="000F234D"/>
    <w:rsid w:val="000F256E"/>
    <w:rsid w:val="000F2A1B"/>
    <w:rsid w:val="000F2D32"/>
    <w:rsid w:val="000F2E1A"/>
    <w:rsid w:val="000F2F0D"/>
    <w:rsid w:val="000F310F"/>
    <w:rsid w:val="000F37AE"/>
    <w:rsid w:val="000F38DD"/>
    <w:rsid w:val="000F3BAB"/>
    <w:rsid w:val="000F41E0"/>
    <w:rsid w:val="000F45DB"/>
    <w:rsid w:val="000F4C68"/>
    <w:rsid w:val="000F4DA5"/>
    <w:rsid w:val="000F4E05"/>
    <w:rsid w:val="000F504D"/>
    <w:rsid w:val="000F5410"/>
    <w:rsid w:val="000F58BF"/>
    <w:rsid w:val="000F5ABC"/>
    <w:rsid w:val="000F60B8"/>
    <w:rsid w:val="000F6320"/>
    <w:rsid w:val="000F691E"/>
    <w:rsid w:val="000F69FE"/>
    <w:rsid w:val="000F7B74"/>
    <w:rsid w:val="000F7CA0"/>
    <w:rsid w:val="000F7EF3"/>
    <w:rsid w:val="0010010B"/>
    <w:rsid w:val="00100201"/>
    <w:rsid w:val="0010074B"/>
    <w:rsid w:val="001010F9"/>
    <w:rsid w:val="001012BB"/>
    <w:rsid w:val="00101334"/>
    <w:rsid w:val="0010135F"/>
    <w:rsid w:val="0010172D"/>
    <w:rsid w:val="00101763"/>
    <w:rsid w:val="00101999"/>
    <w:rsid w:val="001019EA"/>
    <w:rsid w:val="00101A67"/>
    <w:rsid w:val="00101F40"/>
    <w:rsid w:val="001021BA"/>
    <w:rsid w:val="001029D4"/>
    <w:rsid w:val="00102BB5"/>
    <w:rsid w:val="00102EEF"/>
    <w:rsid w:val="0010377F"/>
    <w:rsid w:val="00103890"/>
    <w:rsid w:val="001038C2"/>
    <w:rsid w:val="00103CDB"/>
    <w:rsid w:val="00103D63"/>
    <w:rsid w:val="00103FAC"/>
    <w:rsid w:val="00104B71"/>
    <w:rsid w:val="00104C1D"/>
    <w:rsid w:val="00104C5C"/>
    <w:rsid w:val="00104D51"/>
    <w:rsid w:val="00105422"/>
    <w:rsid w:val="00105648"/>
    <w:rsid w:val="00105C4A"/>
    <w:rsid w:val="0010638B"/>
    <w:rsid w:val="001068D7"/>
    <w:rsid w:val="0010696D"/>
    <w:rsid w:val="00106AB6"/>
    <w:rsid w:val="00107054"/>
    <w:rsid w:val="00107474"/>
    <w:rsid w:val="001074A7"/>
    <w:rsid w:val="00107647"/>
    <w:rsid w:val="0010784A"/>
    <w:rsid w:val="00107B26"/>
    <w:rsid w:val="00107B56"/>
    <w:rsid w:val="00107C68"/>
    <w:rsid w:val="0011005E"/>
    <w:rsid w:val="001106ED"/>
    <w:rsid w:val="001109A8"/>
    <w:rsid w:val="00110DD7"/>
    <w:rsid w:val="0011121F"/>
    <w:rsid w:val="0011152D"/>
    <w:rsid w:val="00111556"/>
    <w:rsid w:val="001118B8"/>
    <w:rsid w:val="00111ADE"/>
    <w:rsid w:val="00111B53"/>
    <w:rsid w:val="00111D3A"/>
    <w:rsid w:val="00112284"/>
    <w:rsid w:val="00113090"/>
    <w:rsid w:val="001130A1"/>
    <w:rsid w:val="00113251"/>
    <w:rsid w:val="00113780"/>
    <w:rsid w:val="00113A87"/>
    <w:rsid w:val="00113CC2"/>
    <w:rsid w:val="00113ECA"/>
    <w:rsid w:val="00114146"/>
    <w:rsid w:val="00114181"/>
    <w:rsid w:val="0011434B"/>
    <w:rsid w:val="0011448F"/>
    <w:rsid w:val="00114C3F"/>
    <w:rsid w:val="00114FA9"/>
    <w:rsid w:val="0011543D"/>
    <w:rsid w:val="00115F87"/>
    <w:rsid w:val="00116015"/>
    <w:rsid w:val="00116425"/>
    <w:rsid w:val="00116575"/>
    <w:rsid w:val="00117274"/>
    <w:rsid w:val="001173CF"/>
    <w:rsid w:val="00117BA6"/>
    <w:rsid w:val="00120004"/>
    <w:rsid w:val="0012002B"/>
    <w:rsid w:val="0012055F"/>
    <w:rsid w:val="00120571"/>
    <w:rsid w:val="0012112C"/>
    <w:rsid w:val="00121459"/>
    <w:rsid w:val="001214CE"/>
    <w:rsid w:val="00121806"/>
    <w:rsid w:val="001221C6"/>
    <w:rsid w:val="001221C9"/>
    <w:rsid w:val="001221CA"/>
    <w:rsid w:val="0012231A"/>
    <w:rsid w:val="001224DB"/>
    <w:rsid w:val="00122668"/>
    <w:rsid w:val="00123156"/>
    <w:rsid w:val="0012336B"/>
    <w:rsid w:val="001234FC"/>
    <w:rsid w:val="0012387B"/>
    <w:rsid w:val="00123A60"/>
    <w:rsid w:val="00123B45"/>
    <w:rsid w:val="00123BBD"/>
    <w:rsid w:val="0012431D"/>
    <w:rsid w:val="00124421"/>
    <w:rsid w:val="00124474"/>
    <w:rsid w:val="0012461F"/>
    <w:rsid w:val="00124F01"/>
    <w:rsid w:val="00125202"/>
    <w:rsid w:val="001253D6"/>
    <w:rsid w:val="00125AE1"/>
    <w:rsid w:val="00125B65"/>
    <w:rsid w:val="00125FAB"/>
    <w:rsid w:val="00126383"/>
    <w:rsid w:val="0012641B"/>
    <w:rsid w:val="00126532"/>
    <w:rsid w:val="00126780"/>
    <w:rsid w:val="001268C0"/>
    <w:rsid w:val="00126D2F"/>
    <w:rsid w:val="00126D67"/>
    <w:rsid w:val="001277AC"/>
    <w:rsid w:val="00127BC6"/>
    <w:rsid w:val="00127CB4"/>
    <w:rsid w:val="00127F5D"/>
    <w:rsid w:val="001301FC"/>
    <w:rsid w:val="001306FC"/>
    <w:rsid w:val="0013072E"/>
    <w:rsid w:val="001307BF"/>
    <w:rsid w:val="00130AAE"/>
    <w:rsid w:val="00130D29"/>
    <w:rsid w:val="00130D5E"/>
    <w:rsid w:val="00131895"/>
    <w:rsid w:val="001318E7"/>
    <w:rsid w:val="00131A71"/>
    <w:rsid w:val="00131BD7"/>
    <w:rsid w:val="00131DF6"/>
    <w:rsid w:val="00131FC8"/>
    <w:rsid w:val="00132054"/>
    <w:rsid w:val="0013210B"/>
    <w:rsid w:val="0013211B"/>
    <w:rsid w:val="00132380"/>
    <w:rsid w:val="0013283F"/>
    <w:rsid w:val="00132B05"/>
    <w:rsid w:val="00132BB4"/>
    <w:rsid w:val="00132BBF"/>
    <w:rsid w:val="00132E83"/>
    <w:rsid w:val="001330B4"/>
    <w:rsid w:val="0013316C"/>
    <w:rsid w:val="00133303"/>
    <w:rsid w:val="001333F8"/>
    <w:rsid w:val="0013359F"/>
    <w:rsid w:val="0013381B"/>
    <w:rsid w:val="001340AC"/>
    <w:rsid w:val="0013421E"/>
    <w:rsid w:val="00134686"/>
    <w:rsid w:val="00134A15"/>
    <w:rsid w:val="00134E95"/>
    <w:rsid w:val="00134F3A"/>
    <w:rsid w:val="00134FCB"/>
    <w:rsid w:val="00135384"/>
    <w:rsid w:val="00135446"/>
    <w:rsid w:val="0013544A"/>
    <w:rsid w:val="00135D90"/>
    <w:rsid w:val="0013644B"/>
    <w:rsid w:val="001365C0"/>
    <w:rsid w:val="00136615"/>
    <w:rsid w:val="00136941"/>
    <w:rsid w:val="00136BBC"/>
    <w:rsid w:val="00136D94"/>
    <w:rsid w:val="00136EEE"/>
    <w:rsid w:val="00136F4F"/>
    <w:rsid w:val="00137451"/>
    <w:rsid w:val="0013750A"/>
    <w:rsid w:val="00137516"/>
    <w:rsid w:val="00137593"/>
    <w:rsid w:val="00137917"/>
    <w:rsid w:val="00137936"/>
    <w:rsid w:val="00137B43"/>
    <w:rsid w:val="001402D7"/>
    <w:rsid w:val="0014052D"/>
    <w:rsid w:val="00141179"/>
    <w:rsid w:val="001411B0"/>
    <w:rsid w:val="0014157A"/>
    <w:rsid w:val="00141638"/>
    <w:rsid w:val="00141941"/>
    <w:rsid w:val="00141A28"/>
    <w:rsid w:val="00141A2D"/>
    <w:rsid w:val="00141BB9"/>
    <w:rsid w:val="00141BD1"/>
    <w:rsid w:val="00141E8B"/>
    <w:rsid w:val="00141F39"/>
    <w:rsid w:val="001426BD"/>
    <w:rsid w:val="00142AE1"/>
    <w:rsid w:val="00142BDB"/>
    <w:rsid w:val="001438A4"/>
    <w:rsid w:val="001439E9"/>
    <w:rsid w:val="00144369"/>
    <w:rsid w:val="0014443A"/>
    <w:rsid w:val="0014452C"/>
    <w:rsid w:val="00144E4C"/>
    <w:rsid w:val="001451AE"/>
    <w:rsid w:val="00145311"/>
    <w:rsid w:val="00145859"/>
    <w:rsid w:val="001464A8"/>
    <w:rsid w:val="001465C9"/>
    <w:rsid w:val="00146906"/>
    <w:rsid w:val="00146C6E"/>
    <w:rsid w:val="00146F36"/>
    <w:rsid w:val="00147177"/>
    <w:rsid w:val="0014748A"/>
    <w:rsid w:val="00147962"/>
    <w:rsid w:val="00147966"/>
    <w:rsid w:val="00147C71"/>
    <w:rsid w:val="0015038C"/>
    <w:rsid w:val="001504F2"/>
    <w:rsid w:val="00150A98"/>
    <w:rsid w:val="001512A6"/>
    <w:rsid w:val="001513B1"/>
    <w:rsid w:val="001516C3"/>
    <w:rsid w:val="001516C7"/>
    <w:rsid w:val="00151803"/>
    <w:rsid w:val="001518DC"/>
    <w:rsid w:val="00151E14"/>
    <w:rsid w:val="00151F37"/>
    <w:rsid w:val="001523C3"/>
    <w:rsid w:val="001524BC"/>
    <w:rsid w:val="0015262C"/>
    <w:rsid w:val="00152AE4"/>
    <w:rsid w:val="00152C59"/>
    <w:rsid w:val="00152DD4"/>
    <w:rsid w:val="00152EA7"/>
    <w:rsid w:val="00153011"/>
    <w:rsid w:val="00153021"/>
    <w:rsid w:val="0015364F"/>
    <w:rsid w:val="001539A7"/>
    <w:rsid w:val="001539D1"/>
    <w:rsid w:val="00154524"/>
    <w:rsid w:val="00154572"/>
    <w:rsid w:val="001546CD"/>
    <w:rsid w:val="00154958"/>
    <w:rsid w:val="00154CF5"/>
    <w:rsid w:val="00154FBC"/>
    <w:rsid w:val="00155087"/>
    <w:rsid w:val="00155526"/>
    <w:rsid w:val="001559C9"/>
    <w:rsid w:val="00155B80"/>
    <w:rsid w:val="001560E4"/>
    <w:rsid w:val="00156167"/>
    <w:rsid w:val="0015618A"/>
    <w:rsid w:val="00156428"/>
    <w:rsid w:val="00156557"/>
    <w:rsid w:val="0015656B"/>
    <w:rsid w:val="001565A8"/>
    <w:rsid w:val="001565E0"/>
    <w:rsid w:val="001567CE"/>
    <w:rsid w:val="001568E4"/>
    <w:rsid w:val="001569D2"/>
    <w:rsid w:val="001576D4"/>
    <w:rsid w:val="00157825"/>
    <w:rsid w:val="00157B65"/>
    <w:rsid w:val="001605CB"/>
    <w:rsid w:val="001606DA"/>
    <w:rsid w:val="00161052"/>
    <w:rsid w:val="00161798"/>
    <w:rsid w:val="0016204C"/>
    <w:rsid w:val="00162335"/>
    <w:rsid w:val="00162643"/>
    <w:rsid w:val="00162E58"/>
    <w:rsid w:val="00162E83"/>
    <w:rsid w:val="0016309B"/>
    <w:rsid w:val="00163631"/>
    <w:rsid w:val="001636CD"/>
    <w:rsid w:val="00163716"/>
    <w:rsid w:val="001637B5"/>
    <w:rsid w:val="00163D34"/>
    <w:rsid w:val="00163D97"/>
    <w:rsid w:val="00163E21"/>
    <w:rsid w:val="00163EAB"/>
    <w:rsid w:val="00163EE7"/>
    <w:rsid w:val="00163F53"/>
    <w:rsid w:val="00163F65"/>
    <w:rsid w:val="001641B1"/>
    <w:rsid w:val="0016421F"/>
    <w:rsid w:val="00164318"/>
    <w:rsid w:val="00164487"/>
    <w:rsid w:val="001644D4"/>
    <w:rsid w:val="00164817"/>
    <w:rsid w:val="00164A84"/>
    <w:rsid w:val="00164E05"/>
    <w:rsid w:val="00164ED3"/>
    <w:rsid w:val="00164F7E"/>
    <w:rsid w:val="001652CA"/>
    <w:rsid w:val="00165314"/>
    <w:rsid w:val="00165336"/>
    <w:rsid w:val="0016543F"/>
    <w:rsid w:val="0016551A"/>
    <w:rsid w:val="00165777"/>
    <w:rsid w:val="0016595A"/>
    <w:rsid w:val="00165E3C"/>
    <w:rsid w:val="00166155"/>
    <w:rsid w:val="00166233"/>
    <w:rsid w:val="00166BB6"/>
    <w:rsid w:val="00166E60"/>
    <w:rsid w:val="00167179"/>
    <w:rsid w:val="00167543"/>
    <w:rsid w:val="001675DC"/>
    <w:rsid w:val="00167637"/>
    <w:rsid w:val="00167A3F"/>
    <w:rsid w:val="00167A52"/>
    <w:rsid w:val="00167C51"/>
    <w:rsid w:val="00167CF9"/>
    <w:rsid w:val="00167F77"/>
    <w:rsid w:val="001707F1"/>
    <w:rsid w:val="00170D7A"/>
    <w:rsid w:val="00170EB9"/>
    <w:rsid w:val="00171305"/>
    <w:rsid w:val="00171456"/>
    <w:rsid w:val="00171483"/>
    <w:rsid w:val="0017156F"/>
    <w:rsid w:val="00171738"/>
    <w:rsid w:val="00171CCF"/>
    <w:rsid w:val="00171FB1"/>
    <w:rsid w:val="00172515"/>
    <w:rsid w:val="001726CC"/>
    <w:rsid w:val="001726DC"/>
    <w:rsid w:val="00172740"/>
    <w:rsid w:val="001727B7"/>
    <w:rsid w:val="0017284A"/>
    <w:rsid w:val="00172E20"/>
    <w:rsid w:val="00173B48"/>
    <w:rsid w:val="00173C26"/>
    <w:rsid w:val="00173D59"/>
    <w:rsid w:val="00173E46"/>
    <w:rsid w:val="00173F77"/>
    <w:rsid w:val="00174233"/>
    <w:rsid w:val="001746AC"/>
    <w:rsid w:val="00174A4E"/>
    <w:rsid w:val="00174C87"/>
    <w:rsid w:val="00175360"/>
    <w:rsid w:val="001755A2"/>
    <w:rsid w:val="001758BC"/>
    <w:rsid w:val="00175F01"/>
    <w:rsid w:val="0017614D"/>
    <w:rsid w:val="00176EE3"/>
    <w:rsid w:val="0017720A"/>
    <w:rsid w:val="00177324"/>
    <w:rsid w:val="00177561"/>
    <w:rsid w:val="001805CA"/>
    <w:rsid w:val="00180C9B"/>
    <w:rsid w:val="00180D2F"/>
    <w:rsid w:val="0018124B"/>
    <w:rsid w:val="001816B7"/>
    <w:rsid w:val="001816C8"/>
    <w:rsid w:val="00181D93"/>
    <w:rsid w:val="00181F5F"/>
    <w:rsid w:val="001825A7"/>
    <w:rsid w:val="00182D57"/>
    <w:rsid w:val="0018305C"/>
    <w:rsid w:val="001835C2"/>
    <w:rsid w:val="001837CD"/>
    <w:rsid w:val="00183C29"/>
    <w:rsid w:val="0018418C"/>
    <w:rsid w:val="0018441B"/>
    <w:rsid w:val="0018459E"/>
    <w:rsid w:val="00185DEA"/>
    <w:rsid w:val="00186081"/>
    <w:rsid w:val="001862D8"/>
    <w:rsid w:val="001863F9"/>
    <w:rsid w:val="00186B2B"/>
    <w:rsid w:val="00186E45"/>
    <w:rsid w:val="0018771F"/>
    <w:rsid w:val="0019000F"/>
    <w:rsid w:val="001904C9"/>
    <w:rsid w:val="001906D8"/>
    <w:rsid w:val="001907E4"/>
    <w:rsid w:val="00190C03"/>
    <w:rsid w:val="001911EA"/>
    <w:rsid w:val="00191724"/>
    <w:rsid w:val="001917B3"/>
    <w:rsid w:val="0019187D"/>
    <w:rsid w:val="00191883"/>
    <w:rsid w:val="001918E3"/>
    <w:rsid w:val="00191B4D"/>
    <w:rsid w:val="00191BF4"/>
    <w:rsid w:val="001923E5"/>
    <w:rsid w:val="001924C5"/>
    <w:rsid w:val="001929BA"/>
    <w:rsid w:val="00192C52"/>
    <w:rsid w:val="001931C8"/>
    <w:rsid w:val="0019349D"/>
    <w:rsid w:val="0019377A"/>
    <w:rsid w:val="0019397F"/>
    <w:rsid w:val="001939C2"/>
    <w:rsid w:val="00193EBC"/>
    <w:rsid w:val="001940CC"/>
    <w:rsid w:val="00194601"/>
    <w:rsid w:val="001946A6"/>
    <w:rsid w:val="00194DB8"/>
    <w:rsid w:val="001951D6"/>
    <w:rsid w:val="00196447"/>
    <w:rsid w:val="001966C0"/>
    <w:rsid w:val="001968C2"/>
    <w:rsid w:val="001970FC"/>
    <w:rsid w:val="0019744E"/>
    <w:rsid w:val="00197627"/>
    <w:rsid w:val="0019763D"/>
    <w:rsid w:val="001976BC"/>
    <w:rsid w:val="0019796D"/>
    <w:rsid w:val="00197A99"/>
    <w:rsid w:val="00197B8C"/>
    <w:rsid w:val="00197DB5"/>
    <w:rsid w:val="001A0384"/>
    <w:rsid w:val="001A0570"/>
    <w:rsid w:val="001A0657"/>
    <w:rsid w:val="001A067D"/>
    <w:rsid w:val="001A0AF4"/>
    <w:rsid w:val="001A0C3F"/>
    <w:rsid w:val="001A0C4F"/>
    <w:rsid w:val="001A11F6"/>
    <w:rsid w:val="001A131C"/>
    <w:rsid w:val="001A1417"/>
    <w:rsid w:val="001A148B"/>
    <w:rsid w:val="001A199C"/>
    <w:rsid w:val="001A1C3B"/>
    <w:rsid w:val="001A1F06"/>
    <w:rsid w:val="001A2BA0"/>
    <w:rsid w:val="001A2D9B"/>
    <w:rsid w:val="001A2FCA"/>
    <w:rsid w:val="001A30B7"/>
    <w:rsid w:val="001A43AE"/>
    <w:rsid w:val="001A45C3"/>
    <w:rsid w:val="001A4630"/>
    <w:rsid w:val="001A485A"/>
    <w:rsid w:val="001A4B0E"/>
    <w:rsid w:val="001A4DD7"/>
    <w:rsid w:val="001A4E3F"/>
    <w:rsid w:val="001A502E"/>
    <w:rsid w:val="001A56EE"/>
    <w:rsid w:val="001A57FB"/>
    <w:rsid w:val="001A5C5B"/>
    <w:rsid w:val="001A60BC"/>
    <w:rsid w:val="001A619B"/>
    <w:rsid w:val="001A61E9"/>
    <w:rsid w:val="001A654C"/>
    <w:rsid w:val="001A6A5E"/>
    <w:rsid w:val="001A6B2C"/>
    <w:rsid w:val="001A7211"/>
    <w:rsid w:val="001A7479"/>
    <w:rsid w:val="001A757F"/>
    <w:rsid w:val="001A7B83"/>
    <w:rsid w:val="001B05AC"/>
    <w:rsid w:val="001B0657"/>
    <w:rsid w:val="001B0C98"/>
    <w:rsid w:val="001B0E54"/>
    <w:rsid w:val="001B12F6"/>
    <w:rsid w:val="001B1566"/>
    <w:rsid w:val="001B1734"/>
    <w:rsid w:val="001B1886"/>
    <w:rsid w:val="001B18A9"/>
    <w:rsid w:val="001B19D7"/>
    <w:rsid w:val="001B1C71"/>
    <w:rsid w:val="001B20E7"/>
    <w:rsid w:val="001B243F"/>
    <w:rsid w:val="001B24BA"/>
    <w:rsid w:val="001B2A27"/>
    <w:rsid w:val="001B2DC7"/>
    <w:rsid w:val="001B37B5"/>
    <w:rsid w:val="001B37EA"/>
    <w:rsid w:val="001B38E3"/>
    <w:rsid w:val="001B3AB9"/>
    <w:rsid w:val="001B3C97"/>
    <w:rsid w:val="001B3CE3"/>
    <w:rsid w:val="001B3E13"/>
    <w:rsid w:val="001B3E40"/>
    <w:rsid w:val="001B4130"/>
    <w:rsid w:val="001B41CA"/>
    <w:rsid w:val="001B4247"/>
    <w:rsid w:val="001B45F6"/>
    <w:rsid w:val="001B485B"/>
    <w:rsid w:val="001B48B0"/>
    <w:rsid w:val="001B4DC7"/>
    <w:rsid w:val="001B581B"/>
    <w:rsid w:val="001B593F"/>
    <w:rsid w:val="001B5D79"/>
    <w:rsid w:val="001B5DC1"/>
    <w:rsid w:val="001B62BF"/>
    <w:rsid w:val="001B666D"/>
    <w:rsid w:val="001B671F"/>
    <w:rsid w:val="001B675D"/>
    <w:rsid w:val="001B697F"/>
    <w:rsid w:val="001B6A8E"/>
    <w:rsid w:val="001B700A"/>
    <w:rsid w:val="001B7021"/>
    <w:rsid w:val="001B7097"/>
    <w:rsid w:val="001B70C1"/>
    <w:rsid w:val="001B76B6"/>
    <w:rsid w:val="001B7B26"/>
    <w:rsid w:val="001B7C01"/>
    <w:rsid w:val="001B7FB4"/>
    <w:rsid w:val="001C047D"/>
    <w:rsid w:val="001C098D"/>
    <w:rsid w:val="001C0D54"/>
    <w:rsid w:val="001C0F1B"/>
    <w:rsid w:val="001C19CB"/>
    <w:rsid w:val="001C1C5D"/>
    <w:rsid w:val="001C1D4A"/>
    <w:rsid w:val="001C1E0E"/>
    <w:rsid w:val="001C207F"/>
    <w:rsid w:val="001C2879"/>
    <w:rsid w:val="001C299C"/>
    <w:rsid w:val="001C3224"/>
    <w:rsid w:val="001C3225"/>
    <w:rsid w:val="001C3858"/>
    <w:rsid w:val="001C38B6"/>
    <w:rsid w:val="001C393A"/>
    <w:rsid w:val="001C3B68"/>
    <w:rsid w:val="001C3EC8"/>
    <w:rsid w:val="001C42DB"/>
    <w:rsid w:val="001C445E"/>
    <w:rsid w:val="001C463E"/>
    <w:rsid w:val="001C466F"/>
    <w:rsid w:val="001C4B04"/>
    <w:rsid w:val="001C4EE0"/>
    <w:rsid w:val="001C4FCB"/>
    <w:rsid w:val="001C5309"/>
    <w:rsid w:val="001C599E"/>
    <w:rsid w:val="001C59E3"/>
    <w:rsid w:val="001C5AD9"/>
    <w:rsid w:val="001C6AA8"/>
    <w:rsid w:val="001C6D23"/>
    <w:rsid w:val="001C6D8F"/>
    <w:rsid w:val="001C6ECE"/>
    <w:rsid w:val="001C7326"/>
    <w:rsid w:val="001C738F"/>
    <w:rsid w:val="001C74EB"/>
    <w:rsid w:val="001C76DE"/>
    <w:rsid w:val="001C7C15"/>
    <w:rsid w:val="001C7ED9"/>
    <w:rsid w:val="001D0AB6"/>
    <w:rsid w:val="001D0CC9"/>
    <w:rsid w:val="001D1019"/>
    <w:rsid w:val="001D1266"/>
    <w:rsid w:val="001D171C"/>
    <w:rsid w:val="001D192F"/>
    <w:rsid w:val="001D1A61"/>
    <w:rsid w:val="001D2172"/>
    <w:rsid w:val="001D2217"/>
    <w:rsid w:val="001D232A"/>
    <w:rsid w:val="001D262A"/>
    <w:rsid w:val="001D295C"/>
    <w:rsid w:val="001D2C17"/>
    <w:rsid w:val="001D2EE3"/>
    <w:rsid w:val="001D3290"/>
    <w:rsid w:val="001D3330"/>
    <w:rsid w:val="001D35AF"/>
    <w:rsid w:val="001D3915"/>
    <w:rsid w:val="001D3D46"/>
    <w:rsid w:val="001D4134"/>
    <w:rsid w:val="001D41A2"/>
    <w:rsid w:val="001D41AF"/>
    <w:rsid w:val="001D41B5"/>
    <w:rsid w:val="001D44B1"/>
    <w:rsid w:val="001D468E"/>
    <w:rsid w:val="001D4AB5"/>
    <w:rsid w:val="001D4BB1"/>
    <w:rsid w:val="001D4EF6"/>
    <w:rsid w:val="001D534A"/>
    <w:rsid w:val="001D535C"/>
    <w:rsid w:val="001D5CB4"/>
    <w:rsid w:val="001D64D9"/>
    <w:rsid w:val="001D6522"/>
    <w:rsid w:val="001D6566"/>
    <w:rsid w:val="001D6622"/>
    <w:rsid w:val="001D6B4C"/>
    <w:rsid w:val="001D6EA9"/>
    <w:rsid w:val="001D757C"/>
    <w:rsid w:val="001D7749"/>
    <w:rsid w:val="001D7766"/>
    <w:rsid w:val="001D7771"/>
    <w:rsid w:val="001D779E"/>
    <w:rsid w:val="001D79A7"/>
    <w:rsid w:val="001D7FDD"/>
    <w:rsid w:val="001E005B"/>
    <w:rsid w:val="001E0085"/>
    <w:rsid w:val="001E0680"/>
    <w:rsid w:val="001E077C"/>
    <w:rsid w:val="001E0A95"/>
    <w:rsid w:val="001E0C13"/>
    <w:rsid w:val="001E0DDA"/>
    <w:rsid w:val="001E0EE5"/>
    <w:rsid w:val="001E1506"/>
    <w:rsid w:val="001E15D1"/>
    <w:rsid w:val="001E15F6"/>
    <w:rsid w:val="001E1BB4"/>
    <w:rsid w:val="001E1D6D"/>
    <w:rsid w:val="001E1D7B"/>
    <w:rsid w:val="001E1DE5"/>
    <w:rsid w:val="001E1F99"/>
    <w:rsid w:val="001E2105"/>
    <w:rsid w:val="001E24AE"/>
    <w:rsid w:val="001E2FB1"/>
    <w:rsid w:val="001E306B"/>
    <w:rsid w:val="001E3563"/>
    <w:rsid w:val="001E35B0"/>
    <w:rsid w:val="001E4538"/>
    <w:rsid w:val="001E4645"/>
    <w:rsid w:val="001E476A"/>
    <w:rsid w:val="001E4B48"/>
    <w:rsid w:val="001E512F"/>
    <w:rsid w:val="001E52CB"/>
    <w:rsid w:val="001E558E"/>
    <w:rsid w:val="001E56A7"/>
    <w:rsid w:val="001E57CB"/>
    <w:rsid w:val="001E5A4D"/>
    <w:rsid w:val="001E5D22"/>
    <w:rsid w:val="001E602B"/>
    <w:rsid w:val="001E625F"/>
    <w:rsid w:val="001E68CD"/>
    <w:rsid w:val="001E69A8"/>
    <w:rsid w:val="001E6E8F"/>
    <w:rsid w:val="001E6FE9"/>
    <w:rsid w:val="001E759F"/>
    <w:rsid w:val="001E7754"/>
    <w:rsid w:val="001E77FC"/>
    <w:rsid w:val="001E79F3"/>
    <w:rsid w:val="001E7E6B"/>
    <w:rsid w:val="001F00B7"/>
    <w:rsid w:val="001F0603"/>
    <w:rsid w:val="001F09A6"/>
    <w:rsid w:val="001F0C43"/>
    <w:rsid w:val="001F0DFF"/>
    <w:rsid w:val="001F0ED5"/>
    <w:rsid w:val="001F129B"/>
    <w:rsid w:val="001F1409"/>
    <w:rsid w:val="001F1B50"/>
    <w:rsid w:val="001F275F"/>
    <w:rsid w:val="001F278D"/>
    <w:rsid w:val="001F27B0"/>
    <w:rsid w:val="001F2AE3"/>
    <w:rsid w:val="001F2F05"/>
    <w:rsid w:val="001F3053"/>
    <w:rsid w:val="001F3204"/>
    <w:rsid w:val="001F34D5"/>
    <w:rsid w:val="001F3634"/>
    <w:rsid w:val="001F39AD"/>
    <w:rsid w:val="001F3A6B"/>
    <w:rsid w:val="001F3CE3"/>
    <w:rsid w:val="001F3E54"/>
    <w:rsid w:val="001F40F2"/>
    <w:rsid w:val="001F4679"/>
    <w:rsid w:val="001F4C6D"/>
    <w:rsid w:val="001F50DC"/>
    <w:rsid w:val="001F5491"/>
    <w:rsid w:val="001F54BD"/>
    <w:rsid w:val="001F56D7"/>
    <w:rsid w:val="001F589F"/>
    <w:rsid w:val="001F5F80"/>
    <w:rsid w:val="001F6514"/>
    <w:rsid w:val="001F6598"/>
    <w:rsid w:val="001F6779"/>
    <w:rsid w:val="001F67A6"/>
    <w:rsid w:val="001F68C5"/>
    <w:rsid w:val="001F72BC"/>
    <w:rsid w:val="001F737E"/>
    <w:rsid w:val="001F76DD"/>
    <w:rsid w:val="001F7976"/>
    <w:rsid w:val="0020059A"/>
    <w:rsid w:val="00200AC6"/>
    <w:rsid w:val="00200C38"/>
    <w:rsid w:val="002012B7"/>
    <w:rsid w:val="00201451"/>
    <w:rsid w:val="002014E3"/>
    <w:rsid w:val="00201943"/>
    <w:rsid w:val="00201F8A"/>
    <w:rsid w:val="002024FF"/>
    <w:rsid w:val="0020264C"/>
    <w:rsid w:val="0020269B"/>
    <w:rsid w:val="0020286C"/>
    <w:rsid w:val="00202E15"/>
    <w:rsid w:val="002032BF"/>
    <w:rsid w:val="00203579"/>
    <w:rsid w:val="002038B0"/>
    <w:rsid w:val="00203A3D"/>
    <w:rsid w:val="00203EF7"/>
    <w:rsid w:val="002042E8"/>
    <w:rsid w:val="0020482D"/>
    <w:rsid w:val="00204A35"/>
    <w:rsid w:val="00204A5F"/>
    <w:rsid w:val="00204AEB"/>
    <w:rsid w:val="002051E2"/>
    <w:rsid w:val="002054D2"/>
    <w:rsid w:val="00205E59"/>
    <w:rsid w:val="00205EBF"/>
    <w:rsid w:val="00205F58"/>
    <w:rsid w:val="00205F66"/>
    <w:rsid w:val="002061F2"/>
    <w:rsid w:val="00206322"/>
    <w:rsid w:val="002064F1"/>
    <w:rsid w:val="00206B57"/>
    <w:rsid w:val="00206CB9"/>
    <w:rsid w:val="00206EEE"/>
    <w:rsid w:val="0020754B"/>
    <w:rsid w:val="0020769E"/>
    <w:rsid w:val="002103B5"/>
    <w:rsid w:val="002106AB"/>
    <w:rsid w:val="002106FB"/>
    <w:rsid w:val="00210DE3"/>
    <w:rsid w:val="00211114"/>
    <w:rsid w:val="0021128B"/>
    <w:rsid w:val="002112B3"/>
    <w:rsid w:val="002118A0"/>
    <w:rsid w:val="002118B7"/>
    <w:rsid w:val="00211E32"/>
    <w:rsid w:val="0021217C"/>
    <w:rsid w:val="002121B3"/>
    <w:rsid w:val="00212481"/>
    <w:rsid w:val="00212956"/>
    <w:rsid w:val="002129F1"/>
    <w:rsid w:val="00213173"/>
    <w:rsid w:val="00213B4E"/>
    <w:rsid w:val="00213D9B"/>
    <w:rsid w:val="00213E52"/>
    <w:rsid w:val="00213E57"/>
    <w:rsid w:val="002144E3"/>
    <w:rsid w:val="00214607"/>
    <w:rsid w:val="002147A1"/>
    <w:rsid w:val="002147F7"/>
    <w:rsid w:val="00214B18"/>
    <w:rsid w:val="002150CD"/>
    <w:rsid w:val="002151A7"/>
    <w:rsid w:val="002152CA"/>
    <w:rsid w:val="002155B4"/>
    <w:rsid w:val="00215717"/>
    <w:rsid w:val="00215C7E"/>
    <w:rsid w:val="00215EB4"/>
    <w:rsid w:val="00215EFC"/>
    <w:rsid w:val="0021658A"/>
    <w:rsid w:val="00216C6C"/>
    <w:rsid w:val="00216D03"/>
    <w:rsid w:val="00216D3D"/>
    <w:rsid w:val="0021750A"/>
    <w:rsid w:val="002175D8"/>
    <w:rsid w:val="00217FD8"/>
    <w:rsid w:val="002202AB"/>
    <w:rsid w:val="002207D2"/>
    <w:rsid w:val="0022082C"/>
    <w:rsid w:val="002209CF"/>
    <w:rsid w:val="00220DB1"/>
    <w:rsid w:val="00220F1D"/>
    <w:rsid w:val="00221281"/>
    <w:rsid w:val="002213ED"/>
    <w:rsid w:val="00221649"/>
    <w:rsid w:val="00221C86"/>
    <w:rsid w:val="00221F77"/>
    <w:rsid w:val="002221B2"/>
    <w:rsid w:val="00222382"/>
    <w:rsid w:val="00222970"/>
    <w:rsid w:val="00222B5A"/>
    <w:rsid w:val="00222B9A"/>
    <w:rsid w:val="00222E42"/>
    <w:rsid w:val="00223205"/>
    <w:rsid w:val="0022320D"/>
    <w:rsid w:val="00223580"/>
    <w:rsid w:val="00223695"/>
    <w:rsid w:val="00223701"/>
    <w:rsid w:val="002238CA"/>
    <w:rsid w:val="002239A6"/>
    <w:rsid w:val="002239D0"/>
    <w:rsid w:val="00223AE8"/>
    <w:rsid w:val="00223D4A"/>
    <w:rsid w:val="002241F7"/>
    <w:rsid w:val="0022441E"/>
    <w:rsid w:val="0022442B"/>
    <w:rsid w:val="002244D7"/>
    <w:rsid w:val="002246AB"/>
    <w:rsid w:val="00224A23"/>
    <w:rsid w:val="00224C28"/>
    <w:rsid w:val="00225072"/>
    <w:rsid w:val="00225432"/>
    <w:rsid w:val="00225606"/>
    <w:rsid w:val="0022579B"/>
    <w:rsid w:val="0022604C"/>
    <w:rsid w:val="002263A0"/>
    <w:rsid w:val="0022669B"/>
    <w:rsid w:val="002266E0"/>
    <w:rsid w:val="00226712"/>
    <w:rsid w:val="00226AD0"/>
    <w:rsid w:val="00227064"/>
    <w:rsid w:val="00227735"/>
    <w:rsid w:val="002278D9"/>
    <w:rsid w:val="00227D1A"/>
    <w:rsid w:val="00227F43"/>
    <w:rsid w:val="0023043E"/>
    <w:rsid w:val="00230666"/>
    <w:rsid w:val="0023088C"/>
    <w:rsid w:val="002308D0"/>
    <w:rsid w:val="00230A29"/>
    <w:rsid w:val="00230D48"/>
    <w:rsid w:val="00230E72"/>
    <w:rsid w:val="00230F6E"/>
    <w:rsid w:val="00231044"/>
    <w:rsid w:val="0023130A"/>
    <w:rsid w:val="0023135B"/>
    <w:rsid w:val="002313E2"/>
    <w:rsid w:val="00231DBE"/>
    <w:rsid w:val="002321B5"/>
    <w:rsid w:val="002328F4"/>
    <w:rsid w:val="00232B07"/>
    <w:rsid w:val="00232D48"/>
    <w:rsid w:val="002334B2"/>
    <w:rsid w:val="002337F8"/>
    <w:rsid w:val="002338BE"/>
    <w:rsid w:val="00233950"/>
    <w:rsid w:val="00233C0C"/>
    <w:rsid w:val="00233CF4"/>
    <w:rsid w:val="00233FE8"/>
    <w:rsid w:val="002343AE"/>
    <w:rsid w:val="0023467B"/>
    <w:rsid w:val="002346CF"/>
    <w:rsid w:val="00234B89"/>
    <w:rsid w:val="00234FE9"/>
    <w:rsid w:val="0023539A"/>
    <w:rsid w:val="0023595C"/>
    <w:rsid w:val="00235B16"/>
    <w:rsid w:val="00235B50"/>
    <w:rsid w:val="00235C35"/>
    <w:rsid w:val="0023602B"/>
    <w:rsid w:val="00236595"/>
    <w:rsid w:val="00236788"/>
    <w:rsid w:val="00236982"/>
    <w:rsid w:val="00236B57"/>
    <w:rsid w:val="00236F03"/>
    <w:rsid w:val="0023775D"/>
    <w:rsid w:val="002377C2"/>
    <w:rsid w:val="002378FB"/>
    <w:rsid w:val="00237974"/>
    <w:rsid w:val="00237A2D"/>
    <w:rsid w:val="00237DC2"/>
    <w:rsid w:val="0024016F"/>
    <w:rsid w:val="00240560"/>
    <w:rsid w:val="00240830"/>
    <w:rsid w:val="00240E71"/>
    <w:rsid w:val="00241C66"/>
    <w:rsid w:val="002424B0"/>
    <w:rsid w:val="00242534"/>
    <w:rsid w:val="00242A10"/>
    <w:rsid w:val="00242CF0"/>
    <w:rsid w:val="00242E1D"/>
    <w:rsid w:val="00243058"/>
    <w:rsid w:val="002438D0"/>
    <w:rsid w:val="002439E9"/>
    <w:rsid w:val="00243EB2"/>
    <w:rsid w:val="002440D4"/>
    <w:rsid w:val="002441BC"/>
    <w:rsid w:val="002442DC"/>
    <w:rsid w:val="0024462F"/>
    <w:rsid w:val="00244632"/>
    <w:rsid w:val="0024474A"/>
    <w:rsid w:val="00244A94"/>
    <w:rsid w:val="00244F7B"/>
    <w:rsid w:val="002454DD"/>
    <w:rsid w:val="00245522"/>
    <w:rsid w:val="002455D4"/>
    <w:rsid w:val="0024562C"/>
    <w:rsid w:val="0024593C"/>
    <w:rsid w:val="00245957"/>
    <w:rsid w:val="00246167"/>
    <w:rsid w:val="0024629D"/>
    <w:rsid w:val="00246307"/>
    <w:rsid w:val="0024648B"/>
    <w:rsid w:val="00246501"/>
    <w:rsid w:val="0024653F"/>
    <w:rsid w:val="002465B0"/>
    <w:rsid w:val="002465B3"/>
    <w:rsid w:val="002466A2"/>
    <w:rsid w:val="00246741"/>
    <w:rsid w:val="00246EE1"/>
    <w:rsid w:val="002472B6"/>
    <w:rsid w:val="00247525"/>
    <w:rsid w:val="00247741"/>
    <w:rsid w:val="00247779"/>
    <w:rsid w:val="00247A1D"/>
    <w:rsid w:val="00247AB2"/>
    <w:rsid w:val="00247BB3"/>
    <w:rsid w:val="00247CD9"/>
    <w:rsid w:val="00247FCE"/>
    <w:rsid w:val="002501AC"/>
    <w:rsid w:val="002501B8"/>
    <w:rsid w:val="002505BC"/>
    <w:rsid w:val="00250A48"/>
    <w:rsid w:val="00250F7E"/>
    <w:rsid w:val="0025111A"/>
    <w:rsid w:val="002511A4"/>
    <w:rsid w:val="002513F3"/>
    <w:rsid w:val="00251FC7"/>
    <w:rsid w:val="002523F0"/>
    <w:rsid w:val="00252487"/>
    <w:rsid w:val="0025285D"/>
    <w:rsid w:val="00252974"/>
    <w:rsid w:val="00253097"/>
    <w:rsid w:val="00253121"/>
    <w:rsid w:val="002532F1"/>
    <w:rsid w:val="002534DB"/>
    <w:rsid w:val="002536E7"/>
    <w:rsid w:val="00253707"/>
    <w:rsid w:val="002537DB"/>
    <w:rsid w:val="00253937"/>
    <w:rsid w:val="00253976"/>
    <w:rsid w:val="00253A49"/>
    <w:rsid w:val="00253A82"/>
    <w:rsid w:val="00253B13"/>
    <w:rsid w:val="00253CC8"/>
    <w:rsid w:val="00253D73"/>
    <w:rsid w:val="00254227"/>
    <w:rsid w:val="00254295"/>
    <w:rsid w:val="00254402"/>
    <w:rsid w:val="00254CD6"/>
    <w:rsid w:val="00254CFC"/>
    <w:rsid w:val="00254D22"/>
    <w:rsid w:val="00255003"/>
    <w:rsid w:val="00255357"/>
    <w:rsid w:val="002554CD"/>
    <w:rsid w:val="00255970"/>
    <w:rsid w:val="00255ACD"/>
    <w:rsid w:val="0025618A"/>
    <w:rsid w:val="002561DC"/>
    <w:rsid w:val="002562C4"/>
    <w:rsid w:val="002565DE"/>
    <w:rsid w:val="00256C99"/>
    <w:rsid w:val="0025760D"/>
    <w:rsid w:val="00257A5E"/>
    <w:rsid w:val="00257F32"/>
    <w:rsid w:val="002604FF"/>
    <w:rsid w:val="0026070B"/>
    <w:rsid w:val="00260C35"/>
    <w:rsid w:val="00260D37"/>
    <w:rsid w:val="0026106E"/>
    <w:rsid w:val="0026111A"/>
    <w:rsid w:val="00261C94"/>
    <w:rsid w:val="00261D9D"/>
    <w:rsid w:val="00262115"/>
    <w:rsid w:val="0026221C"/>
    <w:rsid w:val="00262367"/>
    <w:rsid w:val="00262642"/>
    <w:rsid w:val="0026266E"/>
    <w:rsid w:val="00262AD0"/>
    <w:rsid w:val="00262CA8"/>
    <w:rsid w:val="002630A6"/>
    <w:rsid w:val="002634E7"/>
    <w:rsid w:val="002635FD"/>
    <w:rsid w:val="002636A2"/>
    <w:rsid w:val="00263776"/>
    <w:rsid w:val="00263803"/>
    <w:rsid w:val="00263D64"/>
    <w:rsid w:val="00263F4E"/>
    <w:rsid w:val="00264352"/>
    <w:rsid w:val="002643C0"/>
    <w:rsid w:val="00264568"/>
    <w:rsid w:val="002647C1"/>
    <w:rsid w:val="00264A88"/>
    <w:rsid w:val="00264D94"/>
    <w:rsid w:val="00264DB7"/>
    <w:rsid w:val="00264FB8"/>
    <w:rsid w:val="00265305"/>
    <w:rsid w:val="00265651"/>
    <w:rsid w:val="00265E49"/>
    <w:rsid w:val="00265EDD"/>
    <w:rsid w:val="00266468"/>
    <w:rsid w:val="00266C7B"/>
    <w:rsid w:val="00266DF9"/>
    <w:rsid w:val="002671A0"/>
    <w:rsid w:val="0026752C"/>
    <w:rsid w:val="002679FE"/>
    <w:rsid w:val="00267DB6"/>
    <w:rsid w:val="00267F15"/>
    <w:rsid w:val="00270016"/>
    <w:rsid w:val="0027086D"/>
    <w:rsid w:val="002711AE"/>
    <w:rsid w:val="002719A0"/>
    <w:rsid w:val="00271BDD"/>
    <w:rsid w:val="00272026"/>
    <w:rsid w:val="0027207F"/>
    <w:rsid w:val="00272391"/>
    <w:rsid w:val="002728F7"/>
    <w:rsid w:val="00272CA7"/>
    <w:rsid w:val="00272EAA"/>
    <w:rsid w:val="002731A4"/>
    <w:rsid w:val="0027330C"/>
    <w:rsid w:val="0027341A"/>
    <w:rsid w:val="00273470"/>
    <w:rsid w:val="00273A40"/>
    <w:rsid w:val="00273C54"/>
    <w:rsid w:val="00273FF1"/>
    <w:rsid w:val="0027405F"/>
    <w:rsid w:val="002740D4"/>
    <w:rsid w:val="00274174"/>
    <w:rsid w:val="0027482B"/>
    <w:rsid w:val="00274A1C"/>
    <w:rsid w:val="00274B49"/>
    <w:rsid w:val="00274D58"/>
    <w:rsid w:val="00274DDB"/>
    <w:rsid w:val="00274EC5"/>
    <w:rsid w:val="002750A8"/>
    <w:rsid w:val="00275216"/>
    <w:rsid w:val="00275661"/>
    <w:rsid w:val="002758F6"/>
    <w:rsid w:val="00275B29"/>
    <w:rsid w:val="00275B36"/>
    <w:rsid w:val="00275BAA"/>
    <w:rsid w:val="00276463"/>
    <w:rsid w:val="00276758"/>
    <w:rsid w:val="0027685D"/>
    <w:rsid w:val="00276DB9"/>
    <w:rsid w:val="00277093"/>
    <w:rsid w:val="00277291"/>
    <w:rsid w:val="002772E8"/>
    <w:rsid w:val="00277734"/>
    <w:rsid w:val="00280076"/>
    <w:rsid w:val="002801D0"/>
    <w:rsid w:val="002801FD"/>
    <w:rsid w:val="0028022C"/>
    <w:rsid w:val="0028045D"/>
    <w:rsid w:val="002808E2"/>
    <w:rsid w:val="00280BC2"/>
    <w:rsid w:val="00280DE8"/>
    <w:rsid w:val="00281008"/>
    <w:rsid w:val="00281165"/>
    <w:rsid w:val="002813C2"/>
    <w:rsid w:val="0028166A"/>
    <w:rsid w:val="002820F6"/>
    <w:rsid w:val="00282267"/>
    <w:rsid w:val="002825F8"/>
    <w:rsid w:val="00282C38"/>
    <w:rsid w:val="00282DC4"/>
    <w:rsid w:val="00283081"/>
    <w:rsid w:val="00283188"/>
    <w:rsid w:val="0028398B"/>
    <w:rsid w:val="00283CFA"/>
    <w:rsid w:val="002846AD"/>
    <w:rsid w:val="002848D7"/>
    <w:rsid w:val="00284A29"/>
    <w:rsid w:val="00284AB2"/>
    <w:rsid w:val="00284AF5"/>
    <w:rsid w:val="00284BC1"/>
    <w:rsid w:val="00284E88"/>
    <w:rsid w:val="0028500A"/>
    <w:rsid w:val="002851D7"/>
    <w:rsid w:val="00285290"/>
    <w:rsid w:val="0028545F"/>
    <w:rsid w:val="002856B9"/>
    <w:rsid w:val="00285732"/>
    <w:rsid w:val="0028580E"/>
    <w:rsid w:val="00285917"/>
    <w:rsid w:val="00285AB0"/>
    <w:rsid w:val="00285D16"/>
    <w:rsid w:val="002866E6"/>
    <w:rsid w:val="00286D52"/>
    <w:rsid w:val="00286D66"/>
    <w:rsid w:val="00286E95"/>
    <w:rsid w:val="0028718F"/>
    <w:rsid w:val="00287590"/>
    <w:rsid w:val="00287831"/>
    <w:rsid w:val="00287E6F"/>
    <w:rsid w:val="00287FC7"/>
    <w:rsid w:val="00290221"/>
    <w:rsid w:val="00290294"/>
    <w:rsid w:val="0029041B"/>
    <w:rsid w:val="002906CB"/>
    <w:rsid w:val="00290D12"/>
    <w:rsid w:val="00290F4B"/>
    <w:rsid w:val="002910E8"/>
    <w:rsid w:val="0029114A"/>
    <w:rsid w:val="002916AE"/>
    <w:rsid w:val="00291849"/>
    <w:rsid w:val="002921D6"/>
    <w:rsid w:val="0029241C"/>
    <w:rsid w:val="00292423"/>
    <w:rsid w:val="00292483"/>
    <w:rsid w:val="0029259B"/>
    <w:rsid w:val="00292636"/>
    <w:rsid w:val="00292690"/>
    <w:rsid w:val="002928BB"/>
    <w:rsid w:val="0029296F"/>
    <w:rsid w:val="00292A99"/>
    <w:rsid w:val="00292E8D"/>
    <w:rsid w:val="00292F95"/>
    <w:rsid w:val="00293021"/>
    <w:rsid w:val="002931B1"/>
    <w:rsid w:val="00293740"/>
    <w:rsid w:val="00293839"/>
    <w:rsid w:val="002939EF"/>
    <w:rsid w:val="00293A1E"/>
    <w:rsid w:val="00293AF9"/>
    <w:rsid w:val="00293B17"/>
    <w:rsid w:val="00293C8F"/>
    <w:rsid w:val="00293D8E"/>
    <w:rsid w:val="00294014"/>
    <w:rsid w:val="002940C6"/>
    <w:rsid w:val="0029446C"/>
    <w:rsid w:val="00295760"/>
    <w:rsid w:val="00295990"/>
    <w:rsid w:val="00295FA3"/>
    <w:rsid w:val="00296010"/>
    <w:rsid w:val="00296620"/>
    <w:rsid w:val="00297077"/>
    <w:rsid w:val="002972C2"/>
    <w:rsid w:val="002974A3"/>
    <w:rsid w:val="00297B73"/>
    <w:rsid w:val="00297BC9"/>
    <w:rsid w:val="00297DC9"/>
    <w:rsid w:val="00297EC2"/>
    <w:rsid w:val="002A09C8"/>
    <w:rsid w:val="002A0F07"/>
    <w:rsid w:val="002A1387"/>
    <w:rsid w:val="002A14D0"/>
    <w:rsid w:val="002A1821"/>
    <w:rsid w:val="002A18DB"/>
    <w:rsid w:val="002A191C"/>
    <w:rsid w:val="002A223C"/>
    <w:rsid w:val="002A23F7"/>
    <w:rsid w:val="002A29B5"/>
    <w:rsid w:val="002A2A59"/>
    <w:rsid w:val="002A304E"/>
    <w:rsid w:val="002A3814"/>
    <w:rsid w:val="002A39F1"/>
    <w:rsid w:val="002A3ABB"/>
    <w:rsid w:val="002A4201"/>
    <w:rsid w:val="002A448D"/>
    <w:rsid w:val="002A4618"/>
    <w:rsid w:val="002A475C"/>
    <w:rsid w:val="002A4DE0"/>
    <w:rsid w:val="002A5166"/>
    <w:rsid w:val="002A523C"/>
    <w:rsid w:val="002A54A4"/>
    <w:rsid w:val="002A562D"/>
    <w:rsid w:val="002A59B5"/>
    <w:rsid w:val="002A5B49"/>
    <w:rsid w:val="002A617C"/>
    <w:rsid w:val="002A6284"/>
    <w:rsid w:val="002A6357"/>
    <w:rsid w:val="002A656F"/>
    <w:rsid w:val="002A66D0"/>
    <w:rsid w:val="002A7B1A"/>
    <w:rsid w:val="002A7DAF"/>
    <w:rsid w:val="002A7DC6"/>
    <w:rsid w:val="002A7E7B"/>
    <w:rsid w:val="002B0005"/>
    <w:rsid w:val="002B02B6"/>
    <w:rsid w:val="002B069B"/>
    <w:rsid w:val="002B07FE"/>
    <w:rsid w:val="002B08B5"/>
    <w:rsid w:val="002B0BF5"/>
    <w:rsid w:val="002B0CBA"/>
    <w:rsid w:val="002B1064"/>
    <w:rsid w:val="002B1206"/>
    <w:rsid w:val="002B153D"/>
    <w:rsid w:val="002B160A"/>
    <w:rsid w:val="002B18D2"/>
    <w:rsid w:val="002B1C70"/>
    <w:rsid w:val="002B1C7B"/>
    <w:rsid w:val="002B1E0A"/>
    <w:rsid w:val="002B1F31"/>
    <w:rsid w:val="002B23AA"/>
    <w:rsid w:val="002B23B2"/>
    <w:rsid w:val="002B288F"/>
    <w:rsid w:val="002B2B3F"/>
    <w:rsid w:val="002B2BD5"/>
    <w:rsid w:val="002B3041"/>
    <w:rsid w:val="002B30E9"/>
    <w:rsid w:val="002B31FB"/>
    <w:rsid w:val="002B348A"/>
    <w:rsid w:val="002B34D1"/>
    <w:rsid w:val="002B3633"/>
    <w:rsid w:val="002B3A10"/>
    <w:rsid w:val="002B3F0D"/>
    <w:rsid w:val="002B404C"/>
    <w:rsid w:val="002B46F0"/>
    <w:rsid w:val="002B492F"/>
    <w:rsid w:val="002B4A4F"/>
    <w:rsid w:val="002B4F1F"/>
    <w:rsid w:val="002B5430"/>
    <w:rsid w:val="002B5CEB"/>
    <w:rsid w:val="002B5EC2"/>
    <w:rsid w:val="002B5F3E"/>
    <w:rsid w:val="002B5FE2"/>
    <w:rsid w:val="002B6683"/>
    <w:rsid w:val="002B66EC"/>
    <w:rsid w:val="002B686B"/>
    <w:rsid w:val="002B68EE"/>
    <w:rsid w:val="002B698F"/>
    <w:rsid w:val="002B6A5C"/>
    <w:rsid w:val="002B6BE4"/>
    <w:rsid w:val="002B6DE5"/>
    <w:rsid w:val="002B700B"/>
    <w:rsid w:val="002B7245"/>
    <w:rsid w:val="002B7869"/>
    <w:rsid w:val="002B7B11"/>
    <w:rsid w:val="002C058A"/>
    <w:rsid w:val="002C05A5"/>
    <w:rsid w:val="002C06E3"/>
    <w:rsid w:val="002C07FA"/>
    <w:rsid w:val="002C0A92"/>
    <w:rsid w:val="002C10BC"/>
    <w:rsid w:val="002C1716"/>
    <w:rsid w:val="002C1758"/>
    <w:rsid w:val="002C193F"/>
    <w:rsid w:val="002C2239"/>
    <w:rsid w:val="002C2636"/>
    <w:rsid w:val="002C28E7"/>
    <w:rsid w:val="002C2A0A"/>
    <w:rsid w:val="002C32A0"/>
    <w:rsid w:val="002C3396"/>
    <w:rsid w:val="002C3477"/>
    <w:rsid w:val="002C353E"/>
    <w:rsid w:val="002C358B"/>
    <w:rsid w:val="002C367C"/>
    <w:rsid w:val="002C3CB8"/>
    <w:rsid w:val="002C3D35"/>
    <w:rsid w:val="002C4882"/>
    <w:rsid w:val="002C4969"/>
    <w:rsid w:val="002C4CE4"/>
    <w:rsid w:val="002C4F49"/>
    <w:rsid w:val="002C4FB7"/>
    <w:rsid w:val="002C4FF7"/>
    <w:rsid w:val="002C50DD"/>
    <w:rsid w:val="002C50EB"/>
    <w:rsid w:val="002C5383"/>
    <w:rsid w:val="002C53C9"/>
    <w:rsid w:val="002C5646"/>
    <w:rsid w:val="002C659E"/>
    <w:rsid w:val="002C6843"/>
    <w:rsid w:val="002C7353"/>
    <w:rsid w:val="002C75BA"/>
    <w:rsid w:val="002C7CAA"/>
    <w:rsid w:val="002C7D27"/>
    <w:rsid w:val="002D0087"/>
    <w:rsid w:val="002D0568"/>
    <w:rsid w:val="002D1343"/>
    <w:rsid w:val="002D1438"/>
    <w:rsid w:val="002D151D"/>
    <w:rsid w:val="002D1D58"/>
    <w:rsid w:val="002D1F91"/>
    <w:rsid w:val="002D212E"/>
    <w:rsid w:val="002D21A0"/>
    <w:rsid w:val="002D21AC"/>
    <w:rsid w:val="002D247C"/>
    <w:rsid w:val="002D2CD1"/>
    <w:rsid w:val="002D2CF4"/>
    <w:rsid w:val="002D2DD3"/>
    <w:rsid w:val="002D3002"/>
    <w:rsid w:val="002D33D8"/>
    <w:rsid w:val="002D3516"/>
    <w:rsid w:val="002D363D"/>
    <w:rsid w:val="002D377F"/>
    <w:rsid w:val="002D378C"/>
    <w:rsid w:val="002D3C51"/>
    <w:rsid w:val="002D4141"/>
    <w:rsid w:val="002D4320"/>
    <w:rsid w:val="002D4414"/>
    <w:rsid w:val="002D44F7"/>
    <w:rsid w:val="002D48EE"/>
    <w:rsid w:val="002D4E0C"/>
    <w:rsid w:val="002D4FE0"/>
    <w:rsid w:val="002D51DE"/>
    <w:rsid w:val="002D5A04"/>
    <w:rsid w:val="002D5A4E"/>
    <w:rsid w:val="002D5EE6"/>
    <w:rsid w:val="002D6024"/>
    <w:rsid w:val="002D6143"/>
    <w:rsid w:val="002D695E"/>
    <w:rsid w:val="002D6964"/>
    <w:rsid w:val="002D6B12"/>
    <w:rsid w:val="002D6B2F"/>
    <w:rsid w:val="002D73FB"/>
    <w:rsid w:val="002D7430"/>
    <w:rsid w:val="002D7EAF"/>
    <w:rsid w:val="002E0143"/>
    <w:rsid w:val="002E0340"/>
    <w:rsid w:val="002E04B6"/>
    <w:rsid w:val="002E05E4"/>
    <w:rsid w:val="002E0C18"/>
    <w:rsid w:val="002E1AE1"/>
    <w:rsid w:val="002E1B7B"/>
    <w:rsid w:val="002E22BD"/>
    <w:rsid w:val="002E28F2"/>
    <w:rsid w:val="002E31CB"/>
    <w:rsid w:val="002E372E"/>
    <w:rsid w:val="002E3759"/>
    <w:rsid w:val="002E37FE"/>
    <w:rsid w:val="002E3B1E"/>
    <w:rsid w:val="002E3B47"/>
    <w:rsid w:val="002E3E6C"/>
    <w:rsid w:val="002E3F26"/>
    <w:rsid w:val="002E46E2"/>
    <w:rsid w:val="002E470F"/>
    <w:rsid w:val="002E4B59"/>
    <w:rsid w:val="002E4C7F"/>
    <w:rsid w:val="002E4DCC"/>
    <w:rsid w:val="002E5800"/>
    <w:rsid w:val="002E5A24"/>
    <w:rsid w:val="002E5C6D"/>
    <w:rsid w:val="002E6176"/>
    <w:rsid w:val="002E6430"/>
    <w:rsid w:val="002E6BA9"/>
    <w:rsid w:val="002E6CA4"/>
    <w:rsid w:val="002E6D7F"/>
    <w:rsid w:val="002E6F2B"/>
    <w:rsid w:val="002E7635"/>
    <w:rsid w:val="002E7934"/>
    <w:rsid w:val="002E7F37"/>
    <w:rsid w:val="002F04F7"/>
    <w:rsid w:val="002F0951"/>
    <w:rsid w:val="002F13A4"/>
    <w:rsid w:val="002F197C"/>
    <w:rsid w:val="002F1D47"/>
    <w:rsid w:val="002F2466"/>
    <w:rsid w:val="002F26AA"/>
    <w:rsid w:val="002F2BA1"/>
    <w:rsid w:val="002F2D51"/>
    <w:rsid w:val="002F33C3"/>
    <w:rsid w:val="002F3821"/>
    <w:rsid w:val="002F3B48"/>
    <w:rsid w:val="002F3C4B"/>
    <w:rsid w:val="002F40FA"/>
    <w:rsid w:val="002F4611"/>
    <w:rsid w:val="002F4FDA"/>
    <w:rsid w:val="002F50FC"/>
    <w:rsid w:val="002F52D9"/>
    <w:rsid w:val="002F5449"/>
    <w:rsid w:val="002F5A95"/>
    <w:rsid w:val="002F5B37"/>
    <w:rsid w:val="002F5E42"/>
    <w:rsid w:val="002F5EA8"/>
    <w:rsid w:val="002F5F3F"/>
    <w:rsid w:val="002F6173"/>
    <w:rsid w:val="002F6CB5"/>
    <w:rsid w:val="002F6EF4"/>
    <w:rsid w:val="002F734A"/>
    <w:rsid w:val="002F7548"/>
    <w:rsid w:val="002F757C"/>
    <w:rsid w:val="002F7619"/>
    <w:rsid w:val="002F77CD"/>
    <w:rsid w:val="0030061D"/>
    <w:rsid w:val="003008A3"/>
    <w:rsid w:val="00300DA2"/>
    <w:rsid w:val="00300E9C"/>
    <w:rsid w:val="00301865"/>
    <w:rsid w:val="00301C68"/>
    <w:rsid w:val="00301FC3"/>
    <w:rsid w:val="0030204A"/>
    <w:rsid w:val="003023E6"/>
    <w:rsid w:val="00302872"/>
    <w:rsid w:val="00302905"/>
    <w:rsid w:val="00302D26"/>
    <w:rsid w:val="00302E01"/>
    <w:rsid w:val="00303256"/>
    <w:rsid w:val="00303275"/>
    <w:rsid w:val="0030328F"/>
    <w:rsid w:val="00303716"/>
    <w:rsid w:val="00303C58"/>
    <w:rsid w:val="00304845"/>
    <w:rsid w:val="00304A2E"/>
    <w:rsid w:val="00304AA7"/>
    <w:rsid w:val="00304AB6"/>
    <w:rsid w:val="00304B77"/>
    <w:rsid w:val="0030531F"/>
    <w:rsid w:val="00305A2F"/>
    <w:rsid w:val="00305B06"/>
    <w:rsid w:val="00305D48"/>
    <w:rsid w:val="00306419"/>
    <w:rsid w:val="003064DB"/>
    <w:rsid w:val="00306828"/>
    <w:rsid w:val="00306F9B"/>
    <w:rsid w:val="00307900"/>
    <w:rsid w:val="00307A73"/>
    <w:rsid w:val="003100D7"/>
    <w:rsid w:val="003105F1"/>
    <w:rsid w:val="00310A8F"/>
    <w:rsid w:val="00310E90"/>
    <w:rsid w:val="00311C4F"/>
    <w:rsid w:val="003124DC"/>
    <w:rsid w:val="00312EB3"/>
    <w:rsid w:val="003135CE"/>
    <w:rsid w:val="00313C8D"/>
    <w:rsid w:val="00313FAC"/>
    <w:rsid w:val="003146BC"/>
    <w:rsid w:val="00315018"/>
    <w:rsid w:val="0031593D"/>
    <w:rsid w:val="00315F63"/>
    <w:rsid w:val="003160BD"/>
    <w:rsid w:val="0031612B"/>
    <w:rsid w:val="0031618F"/>
    <w:rsid w:val="003165E9"/>
    <w:rsid w:val="003170ED"/>
    <w:rsid w:val="00317730"/>
    <w:rsid w:val="00317BFD"/>
    <w:rsid w:val="00317E9E"/>
    <w:rsid w:val="00317FCB"/>
    <w:rsid w:val="0032000B"/>
    <w:rsid w:val="003200B8"/>
    <w:rsid w:val="003205DD"/>
    <w:rsid w:val="00320A99"/>
    <w:rsid w:val="00320E0B"/>
    <w:rsid w:val="003213CD"/>
    <w:rsid w:val="00321493"/>
    <w:rsid w:val="00321904"/>
    <w:rsid w:val="00321A53"/>
    <w:rsid w:val="00321EA7"/>
    <w:rsid w:val="003220BF"/>
    <w:rsid w:val="0032210E"/>
    <w:rsid w:val="0032238B"/>
    <w:rsid w:val="00322AC8"/>
    <w:rsid w:val="00322BFD"/>
    <w:rsid w:val="00322EBD"/>
    <w:rsid w:val="003232F3"/>
    <w:rsid w:val="00323583"/>
    <w:rsid w:val="00323FD6"/>
    <w:rsid w:val="00324133"/>
    <w:rsid w:val="003241B6"/>
    <w:rsid w:val="003244F7"/>
    <w:rsid w:val="00324BAD"/>
    <w:rsid w:val="00324D04"/>
    <w:rsid w:val="00324DBC"/>
    <w:rsid w:val="00324E74"/>
    <w:rsid w:val="00324F4F"/>
    <w:rsid w:val="00325D62"/>
    <w:rsid w:val="003272DA"/>
    <w:rsid w:val="003273A7"/>
    <w:rsid w:val="0032751B"/>
    <w:rsid w:val="00327521"/>
    <w:rsid w:val="003277AE"/>
    <w:rsid w:val="00327A8F"/>
    <w:rsid w:val="00327B57"/>
    <w:rsid w:val="00327DF4"/>
    <w:rsid w:val="00330353"/>
    <w:rsid w:val="00330718"/>
    <w:rsid w:val="00330847"/>
    <w:rsid w:val="00330C6B"/>
    <w:rsid w:val="00330D4C"/>
    <w:rsid w:val="00331084"/>
    <w:rsid w:val="0033123A"/>
    <w:rsid w:val="00331354"/>
    <w:rsid w:val="00331455"/>
    <w:rsid w:val="003317C5"/>
    <w:rsid w:val="0033182A"/>
    <w:rsid w:val="00331EB0"/>
    <w:rsid w:val="0033202F"/>
    <w:rsid w:val="00332354"/>
    <w:rsid w:val="00332540"/>
    <w:rsid w:val="00332715"/>
    <w:rsid w:val="00332C14"/>
    <w:rsid w:val="00332C16"/>
    <w:rsid w:val="00332F39"/>
    <w:rsid w:val="00333058"/>
    <w:rsid w:val="003338A8"/>
    <w:rsid w:val="00333B50"/>
    <w:rsid w:val="00333D8B"/>
    <w:rsid w:val="0033422E"/>
    <w:rsid w:val="003342F3"/>
    <w:rsid w:val="003345E5"/>
    <w:rsid w:val="003347CF"/>
    <w:rsid w:val="00334870"/>
    <w:rsid w:val="00335358"/>
    <w:rsid w:val="00335B5C"/>
    <w:rsid w:val="003361B4"/>
    <w:rsid w:val="00336605"/>
    <w:rsid w:val="00336D94"/>
    <w:rsid w:val="00336DEB"/>
    <w:rsid w:val="00337097"/>
    <w:rsid w:val="003375E0"/>
    <w:rsid w:val="0033777B"/>
    <w:rsid w:val="0034005C"/>
    <w:rsid w:val="00340186"/>
    <w:rsid w:val="0034178E"/>
    <w:rsid w:val="003417EA"/>
    <w:rsid w:val="00341BA9"/>
    <w:rsid w:val="00341CC0"/>
    <w:rsid w:val="00341F60"/>
    <w:rsid w:val="003425CE"/>
    <w:rsid w:val="0034276D"/>
    <w:rsid w:val="003429E3"/>
    <w:rsid w:val="00342C6A"/>
    <w:rsid w:val="00342D6D"/>
    <w:rsid w:val="00342DFC"/>
    <w:rsid w:val="00342FFE"/>
    <w:rsid w:val="0034305A"/>
    <w:rsid w:val="0034310F"/>
    <w:rsid w:val="003431C0"/>
    <w:rsid w:val="00343313"/>
    <w:rsid w:val="003438BB"/>
    <w:rsid w:val="00343FC7"/>
    <w:rsid w:val="0034421C"/>
    <w:rsid w:val="003445EC"/>
    <w:rsid w:val="00344784"/>
    <w:rsid w:val="00344895"/>
    <w:rsid w:val="0034495B"/>
    <w:rsid w:val="00344D62"/>
    <w:rsid w:val="00344E6B"/>
    <w:rsid w:val="00344ED7"/>
    <w:rsid w:val="003451AF"/>
    <w:rsid w:val="00345AC4"/>
    <w:rsid w:val="00345E3A"/>
    <w:rsid w:val="0034690E"/>
    <w:rsid w:val="00346A60"/>
    <w:rsid w:val="00346CAA"/>
    <w:rsid w:val="00346D78"/>
    <w:rsid w:val="00346F77"/>
    <w:rsid w:val="00347252"/>
    <w:rsid w:val="00347605"/>
    <w:rsid w:val="0034780A"/>
    <w:rsid w:val="0034782B"/>
    <w:rsid w:val="00350AA9"/>
    <w:rsid w:val="00350C10"/>
    <w:rsid w:val="00350C3D"/>
    <w:rsid w:val="00350DE7"/>
    <w:rsid w:val="00350E85"/>
    <w:rsid w:val="0035130C"/>
    <w:rsid w:val="003515E0"/>
    <w:rsid w:val="00351658"/>
    <w:rsid w:val="00351741"/>
    <w:rsid w:val="00351A92"/>
    <w:rsid w:val="00351C1F"/>
    <w:rsid w:val="00352335"/>
    <w:rsid w:val="00352369"/>
    <w:rsid w:val="0035255E"/>
    <w:rsid w:val="0035273B"/>
    <w:rsid w:val="00352991"/>
    <w:rsid w:val="003536D3"/>
    <w:rsid w:val="003538C2"/>
    <w:rsid w:val="00353DBD"/>
    <w:rsid w:val="00353DDB"/>
    <w:rsid w:val="003543E9"/>
    <w:rsid w:val="003543FD"/>
    <w:rsid w:val="00354AF9"/>
    <w:rsid w:val="00354F56"/>
    <w:rsid w:val="003554E8"/>
    <w:rsid w:val="00355BAC"/>
    <w:rsid w:val="00355CD8"/>
    <w:rsid w:val="003560A7"/>
    <w:rsid w:val="0035670D"/>
    <w:rsid w:val="00356CE2"/>
    <w:rsid w:val="00357008"/>
    <w:rsid w:val="0035701D"/>
    <w:rsid w:val="003571D7"/>
    <w:rsid w:val="003573E9"/>
    <w:rsid w:val="0035756B"/>
    <w:rsid w:val="0035771B"/>
    <w:rsid w:val="003577B7"/>
    <w:rsid w:val="00357843"/>
    <w:rsid w:val="0035792E"/>
    <w:rsid w:val="00360248"/>
    <w:rsid w:val="00360D8F"/>
    <w:rsid w:val="00360E95"/>
    <w:rsid w:val="00360EC8"/>
    <w:rsid w:val="003610C3"/>
    <w:rsid w:val="003613B2"/>
    <w:rsid w:val="0036174B"/>
    <w:rsid w:val="0036178C"/>
    <w:rsid w:val="0036186E"/>
    <w:rsid w:val="003622AE"/>
    <w:rsid w:val="003622B5"/>
    <w:rsid w:val="003625B2"/>
    <w:rsid w:val="003625B8"/>
    <w:rsid w:val="00362C79"/>
    <w:rsid w:val="0036329B"/>
    <w:rsid w:val="0036334C"/>
    <w:rsid w:val="00363750"/>
    <w:rsid w:val="003639C1"/>
    <w:rsid w:val="003639FB"/>
    <w:rsid w:val="00363B31"/>
    <w:rsid w:val="00363CE6"/>
    <w:rsid w:val="00364040"/>
    <w:rsid w:val="0036409C"/>
    <w:rsid w:val="00364611"/>
    <w:rsid w:val="00364733"/>
    <w:rsid w:val="00364885"/>
    <w:rsid w:val="00364A4C"/>
    <w:rsid w:val="00364CCF"/>
    <w:rsid w:val="00364E0B"/>
    <w:rsid w:val="0036559B"/>
    <w:rsid w:val="003655A9"/>
    <w:rsid w:val="00365BFD"/>
    <w:rsid w:val="00365E77"/>
    <w:rsid w:val="00366219"/>
    <w:rsid w:val="00366425"/>
    <w:rsid w:val="00366496"/>
    <w:rsid w:val="00366B61"/>
    <w:rsid w:val="00366E6A"/>
    <w:rsid w:val="00366F34"/>
    <w:rsid w:val="00367111"/>
    <w:rsid w:val="003675C4"/>
    <w:rsid w:val="00367730"/>
    <w:rsid w:val="003679B7"/>
    <w:rsid w:val="00367B65"/>
    <w:rsid w:val="00367F9A"/>
    <w:rsid w:val="003704A2"/>
    <w:rsid w:val="0037056F"/>
    <w:rsid w:val="00370E65"/>
    <w:rsid w:val="00371014"/>
    <w:rsid w:val="00371105"/>
    <w:rsid w:val="00371A0E"/>
    <w:rsid w:val="00371F42"/>
    <w:rsid w:val="00372214"/>
    <w:rsid w:val="00372286"/>
    <w:rsid w:val="00372B6A"/>
    <w:rsid w:val="00372BD1"/>
    <w:rsid w:val="0037320E"/>
    <w:rsid w:val="00373214"/>
    <w:rsid w:val="0037324A"/>
    <w:rsid w:val="003736DB"/>
    <w:rsid w:val="00373E65"/>
    <w:rsid w:val="003741EC"/>
    <w:rsid w:val="003743A9"/>
    <w:rsid w:val="0037478E"/>
    <w:rsid w:val="003749C5"/>
    <w:rsid w:val="00374CD0"/>
    <w:rsid w:val="003752AE"/>
    <w:rsid w:val="00375770"/>
    <w:rsid w:val="00375F68"/>
    <w:rsid w:val="00376157"/>
    <w:rsid w:val="00376304"/>
    <w:rsid w:val="0037672B"/>
    <w:rsid w:val="00376A8D"/>
    <w:rsid w:val="00376E47"/>
    <w:rsid w:val="00377050"/>
    <w:rsid w:val="0037723F"/>
    <w:rsid w:val="003772FE"/>
    <w:rsid w:val="003773EF"/>
    <w:rsid w:val="0037745B"/>
    <w:rsid w:val="0037790A"/>
    <w:rsid w:val="00377ACF"/>
    <w:rsid w:val="00377F5A"/>
    <w:rsid w:val="00380141"/>
    <w:rsid w:val="003807BF"/>
    <w:rsid w:val="003808D9"/>
    <w:rsid w:val="00380BB0"/>
    <w:rsid w:val="00380CDE"/>
    <w:rsid w:val="00380CE0"/>
    <w:rsid w:val="00380D68"/>
    <w:rsid w:val="00380DD6"/>
    <w:rsid w:val="00381291"/>
    <w:rsid w:val="003814C0"/>
    <w:rsid w:val="0038189E"/>
    <w:rsid w:val="00381BAE"/>
    <w:rsid w:val="00381DA2"/>
    <w:rsid w:val="00381DE5"/>
    <w:rsid w:val="003820A0"/>
    <w:rsid w:val="00382242"/>
    <w:rsid w:val="003825D5"/>
    <w:rsid w:val="00382663"/>
    <w:rsid w:val="00382818"/>
    <w:rsid w:val="00382837"/>
    <w:rsid w:val="00382D42"/>
    <w:rsid w:val="00382EA3"/>
    <w:rsid w:val="003832A3"/>
    <w:rsid w:val="003835FE"/>
    <w:rsid w:val="0038398E"/>
    <w:rsid w:val="00383F6E"/>
    <w:rsid w:val="0038492B"/>
    <w:rsid w:val="003849EC"/>
    <w:rsid w:val="00384F06"/>
    <w:rsid w:val="003852F8"/>
    <w:rsid w:val="003858EA"/>
    <w:rsid w:val="00385AA1"/>
    <w:rsid w:val="00385AE0"/>
    <w:rsid w:val="00385FBC"/>
    <w:rsid w:val="00386540"/>
    <w:rsid w:val="003866C6"/>
    <w:rsid w:val="003868B4"/>
    <w:rsid w:val="00386903"/>
    <w:rsid w:val="00386E31"/>
    <w:rsid w:val="00386FE4"/>
    <w:rsid w:val="003872B6"/>
    <w:rsid w:val="00387B70"/>
    <w:rsid w:val="00387D0E"/>
    <w:rsid w:val="00387DB8"/>
    <w:rsid w:val="003904B5"/>
    <w:rsid w:val="0039094A"/>
    <w:rsid w:val="00390F60"/>
    <w:rsid w:val="00390FEA"/>
    <w:rsid w:val="003914B0"/>
    <w:rsid w:val="003916D4"/>
    <w:rsid w:val="0039182A"/>
    <w:rsid w:val="003919B9"/>
    <w:rsid w:val="00391D50"/>
    <w:rsid w:val="003927AB"/>
    <w:rsid w:val="00392F54"/>
    <w:rsid w:val="00393007"/>
    <w:rsid w:val="003930C3"/>
    <w:rsid w:val="0039338A"/>
    <w:rsid w:val="003933EE"/>
    <w:rsid w:val="003936A8"/>
    <w:rsid w:val="0039374A"/>
    <w:rsid w:val="00393A10"/>
    <w:rsid w:val="00393D35"/>
    <w:rsid w:val="00393E9F"/>
    <w:rsid w:val="00393F7B"/>
    <w:rsid w:val="003941A4"/>
    <w:rsid w:val="003941AD"/>
    <w:rsid w:val="0039426F"/>
    <w:rsid w:val="003946B1"/>
    <w:rsid w:val="003946C2"/>
    <w:rsid w:val="00394815"/>
    <w:rsid w:val="003948DC"/>
    <w:rsid w:val="00394D27"/>
    <w:rsid w:val="00394D98"/>
    <w:rsid w:val="00394EE3"/>
    <w:rsid w:val="00394F85"/>
    <w:rsid w:val="00395634"/>
    <w:rsid w:val="0039568B"/>
    <w:rsid w:val="003958A0"/>
    <w:rsid w:val="00395C9B"/>
    <w:rsid w:val="00395F5E"/>
    <w:rsid w:val="00395F76"/>
    <w:rsid w:val="00396673"/>
    <w:rsid w:val="003966A8"/>
    <w:rsid w:val="00396822"/>
    <w:rsid w:val="00396875"/>
    <w:rsid w:val="003968C1"/>
    <w:rsid w:val="00396DFD"/>
    <w:rsid w:val="00396E0D"/>
    <w:rsid w:val="00396F4A"/>
    <w:rsid w:val="003971B3"/>
    <w:rsid w:val="0039737E"/>
    <w:rsid w:val="003974D7"/>
    <w:rsid w:val="003A03E3"/>
    <w:rsid w:val="003A0843"/>
    <w:rsid w:val="003A0B60"/>
    <w:rsid w:val="003A0F2E"/>
    <w:rsid w:val="003A1010"/>
    <w:rsid w:val="003A1127"/>
    <w:rsid w:val="003A146F"/>
    <w:rsid w:val="003A1521"/>
    <w:rsid w:val="003A1AB2"/>
    <w:rsid w:val="003A1C62"/>
    <w:rsid w:val="003A2128"/>
    <w:rsid w:val="003A2290"/>
    <w:rsid w:val="003A2426"/>
    <w:rsid w:val="003A2B68"/>
    <w:rsid w:val="003A3367"/>
    <w:rsid w:val="003A36BF"/>
    <w:rsid w:val="003A3FF4"/>
    <w:rsid w:val="003A40D2"/>
    <w:rsid w:val="003A411E"/>
    <w:rsid w:val="003A42BE"/>
    <w:rsid w:val="003A44AC"/>
    <w:rsid w:val="003A4E28"/>
    <w:rsid w:val="003A4EC9"/>
    <w:rsid w:val="003A52D2"/>
    <w:rsid w:val="003A56A9"/>
    <w:rsid w:val="003A587F"/>
    <w:rsid w:val="003A5CFA"/>
    <w:rsid w:val="003A5D4F"/>
    <w:rsid w:val="003A5E7A"/>
    <w:rsid w:val="003A6476"/>
    <w:rsid w:val="003A6804"/>
    <w:rsid w:val="003A6D6D"/>
    <w:rsid w:val="003A727B"/>
    <w:rsid w:val="003A7398"/>
    <w:rsid w:val="003A75C4"/>
    <w:rsid w:val="003A78CE"/>
    <w:rsid w:val="003A7AD1"/>
    <w:rsid w:val="003A7C2F"/>
    <w:rsid w:val="003A7C62"/>
    <w:rsid w:val="003A7CA4"/>
    <w:rsid w:val="003A7F2A"/>
    <w:rsid w:val="003A7F64"/>
    <w:rsid w:val="003B009A"/>
    <w:rsid w:val="003B01D6"/>
    <w:rsid w:val="003B036F"/>
    <w:rsid w:val="003B07CE"/>
    <w:rsid w:val="003B10C6"/>
    <w:rsid w:val="003B1551"/>
    <w:rsid w:val="003B1A98"/>
    <w:rsid w:val="003B1AF9"/>
    <w:rsid w:val="003B1B70"/>
    <w:rsid w:val="003B1D6E"/>
    <w:rsid w:val="003B1D72"/>
    <w:rsid w:val="003B1F1F"/>
    <w:rsid w:val="003B20CB"/>
    <w:rsid w:val="003B23C9"/>
    <w:rsid w:val="003B2694"/>
    <w:rsid w:val="003B29D1"/>
    <w:rsid w:val="003B2BA4"/>
    <w:rsid w:val="003B2D7E"/>
    <w:rsid w:val="003B3062"/>
    <w:rsid w:val="003B34CC"/>
    <w:rsid w:val="003B3911"/>
    <w:rsid w:val="003B3978"/>
    <w:rsid w:val="003B3A13"/>
    <w:rsid w:val="003B3A38"/>
    <w:rsid w:val="003B3A39"/>
    <w:rsid w:val="003B3E0E"/>
    <w:rsid w:val="003B4641"/>
    <w:rsid w:val="003B49B6"/>
    <w:rsid w:val="003B4BC1"/>
    <w:rsid w:val="003B51FE"/>
    <w:rsid w:val="003B541B"/>
    <w:rsid w:val="003B599C"/>
    <w:rsid w:val="003B603D"/>
    <w:rsid w:val="003B7279"/>
    <w:rsid w:val="003B75F7"/>
    <w:rsid w:val="003B766C"/>
    <w:rsid w:val="003B7FAB"/>
    <w:rsid w:val="003C0121"/>
    <w:rsid w:val="003C0163"/>
    <w:rsid w:val="003C042A"/>
    <w:rsid w:val="003C0465"/>
    <w:rsid w:val="003C0799"/>
    <w:rsid w:val="003C0820"/>
    <w:rsid w:val="003C0A35"/>
    <w:rsid w:val="003C0AAE"/>
    <w:rsid w:val="003C1041"/>
    <w:rsid w:val="003C111D"/>
    <w:rsid w:val="003C116B"/>
    <w:rsid w:val="003C11FD"/>
    <w:rsid w:val="003C14A2"/>
    <w:rsid w:val="003C2238"/>
    <w:rsid w:val="003C2794"/>
    <w:rsid w:val="003C297F"/>
    <w:rsid w:val="003C2DEA"/>
    <w:rsid w:val="003C2E59"/>
    <w:rsid w:val="003C2EA1"/>
    <w:rsid w:val="003C3131"/>
    <w:rsid w:val="003C3662"/>
    <w:rsid w:val="003C36E2"/>
    <w:rsid w:val="003C3819"/>
    <w:rsid w:val="003C38B9"/>
    <w:rsid w:val="003C3DCA"/>
    <w:rsid w:val="003C434A"/>
    <w:rsid w:val="003C44A8"/>
    <w:rsid w:val="003C44B9"/>
    <w:rsid w:val="003C4650"/>
    <w:rsid w:val="003C4A8F"/>
    <w:rsid w:val="003C4AF8"/>
    <w:rsid w:val="003C4B8E"/>
    <w:rsid w:val="003C4F2A"/>
    <w:rsid w:val="003C5172"/>
    <w:rsid w:val="003C56D4"/>
    <w:rsid w:val="003C587B"/>
    <w:rsid w:val="003C5880"/>
    <w:rsid w:val="003C6191"/>
    <w:rsid w:val="003C64E7"/>
    <w:rsid w:val="003C6AB9"/>
    <w:rsid w:val="003C735B"/>
    <w:rsid w:val="003C7686"/>
    <w:rsid w:val="003C76F5"/>
    <w:rsid w:val="003C77A7"/>
    <w:rsid w:val="003C7C7C"/>
    <w:rsid w:val="003C7EE8"/>
    <w:rsid w:val="003C7FE6"/>
    <w:rsid w:val="003D0086"/>
    <w:rsid w:val="003D0440"/>
    <w:rsid w:val="003D0766"/>
    <w:rsid w:val="003D07FE"/>
    <w:rsid w:val="003D0866"/>
    <w:rsid w:val="003D0ECD"/>
    <w:rsid w:val="003D0EDB"/>
    <w:rsid w:val="003D10D9"/>
    <w:rsid w:val="003D11EE"/>
    <w:rsid w:val="003D14BF"/>
    <w:rsid w:val="003D1572"/>
    <w:rsid w:val="003D191D"/>
    <w:rsid w:val="003D1B9F"/>
    <w:rsid w:val="003D1F9D"/>
    <w:rsid w:val="003D2158"/>
    <w:rsid w:val="003D2AEE"/>
    <w:rsid w:val="003D2E59"/>
    <w:rsid w:val="003D2EBB"/>
    <w:rsid w:val="003D36DB"/>
    <w:rsid w:val="003D3ACF"/>
    <w:rsid w:val="003D3EE0"/>
    <w:rsid w:val="003D3F75"/>
    <w:rsid w:val="003D417B"/>
    <w:rsid w:val="003D4684"/>
    <w:rsid w:val="003D4942"/>
    <w:rsid w:val="003D5304"/>
    <w:rsid w:val="003D5773"/>
    <w:rsid w:val="003D5879"/>
    <w:rsid w:val="003D5A65"/>
    <w:rsid w:val="003D5AF9"/>
    <w:rsid w:val="003D5F2A"/>
    <w:rsid w:val="003D617F"/>
    <w:rsid w:val="003D680C"/>
    <w:rsid w:val="003D6F0B"/>
    <w:rsid w:val="003D749F"/>
    <w:rsid w:val="003D75CA"/>
    <w:rsid w:val="003D77F0"/>
    <w:rsid w:val="003E0440"/>
    <w:rsid w:val="003E047C"/>
    <w:rsid w:val="003E051B"/>
    <w:rsid w:val="003E0FE4"/>
    <w:rsid w:val="003E12CA"/>
    <w:rsid w:val="003E13FD"/>
    <w:rsid w:val="003E18ED"/>
    <w:rsid w:val="003E1F43"/>
    <w:rsid w:val="003E2047"/>
    <w:rsid w:val="003E23AE"/>
    <w:rsid w:val="003E27D8"/>
    <w:rsid w:val="003E2F20"/>
    <w:rsid w:val="003E31FD"/>
    <w:rsid w:val="003E3239"/>
    <w:rsid w:val="003E33FF"/>
    <w:rsid w:val="003E341E"/>
    <w:rsid w:val="003E40F7"/>
    <w:rsid w:val="003E4297"/>
    <w:rsid w:val="003E441A"/>
    <w:rsid w:val="003E492D"/>
    <w:rsid w:val="003E4F44"/>
    <w:rsid w:val="003E56D4"/>
    <w:rsid w:val="003E5CBF"/>
    <w:rsid w:val="003E5D85"/>
    <w:rsid w:val="003E5FA7"/>
    <w:rsid w:val="003E65E0"/>
    <w:rsid w:val="003E6BF1"/>
    <w:rsid w:val="003E6CE5"/>
    <w:rsid w:val="003E7059"/>
    <w:rsid w:val="003E713F"/>
    <w:rsid w:val="003E71C5"/>
    <w:rsid w:val="003F0408"/>
    <w:rsid w:val="003F041E"/>
    <w:rsid w:val="003F04F6"/>
    <w:rsid w:val="003F052C"/>
    <w:rsid w:val="003F05DA"/>
    <w:rsid w:val="003F079C"/>
    <w:rsid w:val="003F0AE6"/>
    <w:rsid w:val="003F0BBF"/>
    <w:rsid w:val="003F0C07"/>
    <w:rsid w:val="003F0DBA"/>
    <w:rsid w:val="003F0ED2"/>
    <w:rsid w:val="003F0F61"/>
    <w:rsid w:val="003F11A0"/>
    <w:rsid w:val="003F12C1"/>
    <w:rsid w:val="003F1630"/>
    <w:rsid w:val="003F1B6E"/>
    <w:rsid w:val="003F1CB4"/>
    <w:rsid w:val="003F21CC"/>
    <w:rsid w:val="003F22D0"/>
    <w:rsid w:val="003F237F"/>
    <w:rsid w:val="003F2724"/>
    <w:rsid w:val="003F2AA6"/>
    <w:rsid w:val="003F2EA8"/>
    <w:rsid w:val="003F3168"/>
    <w:rsid w:val="003F3BC4"/>
    <w:rsid w:val="003F4086"/>
    <w:rsid w:val="003F4311"/>
    <w:rsid w:val="003F437F"/>
    <w:rsid w:val="003F4522"/>
    <w:rsid w:val="003F472E"/>
    <w:rsid w:val="003F47D5"/>
    <w:rsid w:val="003F499A"/>
    <w:rsid w:val="003F4D60"/>
    <w:rsid w:val="003F536D"/>
    <w:rsid w:val="003F545A"/>
    <w:rsid w:val="003F5530"/>
    <w:rsid w:val="003F5673"/>
    <w:rsid w:val="003F5A96"/>
    <w:rsid w:val="003F5F22"/>
    <w:rsid w:val="003F6682"/>
    <w:rsid w:val="003F6A2A"/>
    <w:rsid w:val="003F6C21"/>
    <w:rsid w:val="003F7141"/>
    <w:rsid w:val="003F7A61"/>
    <w:rsid w:val="003F7EC2"/>
    <w:rsid w:val="003F7FBB"/>
    <w:rsid w:val="004000C6"/>
    <w:rsid w:val="00400188"/>
    <w:rsid w:val="0040054A"/>
    <w:rsid w:val="0040075C"/>
    <w:rsid w:val="00400B9D"/>
    <w:rsid w:val="0040109B"/>
    <w:rsid w:val="004013FC"/>
    <w:rsid w:val="00401640"/>
    <w:rsid w:val="0040170E"/>
    <w:rsid w:val="00401CB2"/>
    <w:rsid w:val="00401E4E"/>
    <w:rsid w:val="00402224"/>
    <w:rsid w:val="004022BC"/>
    <w:rsid w:val="004026A1"/>
    <w:rsid w:val="004026C1"/>
    <w:rsid w:val="004026FE"/>
    <w:rsid w:val="00402BF9"/>
    <w:rsid w:val="00402CEC"/>
    <w:rsid w:val="00402DEC"/>
    <w:rsid w:val="00402F0F"/>
    <w:rsid w:val="0040310C"/>
    <w:rsid w:val="00403476"/>
    <w:rsid w:val="00403E99"/>
    <w:rsid w:val="00403FDC"/>
    <w:rsid w:val="004041DD"/>
    <w:rsid w:val="0040475A"/>
    <w:rsid w:val="00404D54"/>
    <w:rsid w:val="004051C4"/>
    <w:rsid w:val="004053E3"/>
    <w:rsid w:val="0040540A"/>
    <w:rsid w:val="004061A5"/>
    <w:rsid w:val="00406809"/>
    <w:rsid w:val="00406DCE"/>
    <w:rsid w:val="00406FDA"/>
    <w:rsid w:val="004072C3"/>
    <w:rsid w:val="004074E5"/>
    <w:rsid w:val="004075BD"/>
    <w:rsid w:val="00407A9E"/>
    <w:rsid w:val="00407B6E"/>
    <w:rsid w:val="00407D5B"/>
    <w:rsid w:val="00407F6A"/>
    <w:rsid w:val="00410552"/>
    <w:rsid w:val="0041059B"/>
    <w:rsid w:val="0041063E"/>
    <w:rsid w:val="00410AA4"/>
    <w:rsid w:val="004112F8"/>
    <w:rsid w:val="004116AC"/>
    <w:rsid w:val="0041189B"/>
    <w:rsid w:val="0041192D"/>
    <w:rsid w:val="00411A7C"/>
    <w:rsid w:val="00411CFA"/>
    <w:rsid w:val="004120A3"/>
    <w:rsid w:val="00412201"/>
    <w:rsid w:val="004125AE"/>
    <w:rsid w:val="00412636"/>
    <w:rsid w:val="004126FF"/>
    <w:rsid w:val="00412A5F"/>
    <w:rsid w:val="00412C93"/>
    <w:rsid w:val="004132C3"/>
    <w:rsid w:val="004134D1"/>
    <w:rsid w:val="00413602"/>
    <w:rsid w:val="0041361E"/>
    <w:rsid w:val="00413E12"/>
    <w:rsid w:val="00414256"/>
    <w:rsid w:val="0041471E"/>
    <w:rsid w:val="0041496E"/>
    <w:rsid w:val="00414C61"/>
    <w:rsid w:val="00415145"/>
    <w:rsid w:val="004157B7"/>
    <w:rsid w:val="0041590D"/>
    <w:rsid w:val="004159DA"/>
    <w:rsid w:val="00415A1E"/>
    <w:rsid w:val="00415AC7"/>
    <w:rsid w:val="00416455"/>
    <w:rsid w:val="00416E5D"/>
    <w:rsid w:val="00417202"/>
    <w:rsid w:val="0041724D"/>
    <w:rsid w:val="00417A68"/>
    <w:rsid w:val="00417B72"/>
    <w:rsid w:val="00417DA9"/>
    <w:rsid w:val="00417DD0"/>
    <w:rsid w:val="00417F0B"/>
    <w:rsid w:val="0042021F"/>
    <w:rsid w:val="00420333"/>
    <w:rsid w:val="0042072A"/>
    <w:rsid w:val="00420A69"/>
    <w:rsid w:val="00420EB4"/>
    <w:rsid w:val="00421133"/>
    <w:rsid w:val="004213CA"/>
    <w:rsid w:val="004216A0"/>
    <w:rsid w:val="004219BD"/>
    <w:rsid w:val="004219D3"/>
    <w:rsid w:val="00421D22"/>
    <w:rsid w:val="00421EF4"/>
    <w:rsid w:val="00421F04"/>
    <w:rsid w:val="004224F5"/>
    <w:rsid w:val="0042250B"/>
    <w:rsid w:val="00422813"/>
    <w:rsid w:val="00422BCB"/>
    <w:rsid w:val="00422D63"/>
    <w:rsid w:val="0042323B"/>
    <w:rsid w:val="00423386"/>
    <w:rsid w:val="00423613"/>
    <w:rsid w:val="004236E2"/>
    <w:rsid w:val="00423BE0"/>
    <w:rsid w:val="00423E36"/>
    <w:rsid w:val="00423F8B"/>
    <w:rsid w:val="0042412F"/>
    <w:rsid w:val="004242B7"/>
    <w:rsid w:val="004242C5"/>
    <w:rsid w:val="004249C1"/>
    <w:rsid w:val="00424C2E"/>
    <w:rsid w:val="0042546B"/>
    <w:rsid w:val="0042567F"/>
    <w:rsid w:val="0042586C"/>
    <w:rsid w:val="00425C31"/>
    <w:rsid w:val="00425D37"/>
    <w:rsid w:val="00425D3D"/>
    <w:rsid w:val="00425F46"/>
    <w:rsid w:val="00426288"/>
    <w:rsid w:val="0042636B"/>
    <w:rsid w:val="004267E8"/>
    <w:rsid w:val="00426BA5"/>
    <w:rsid w:val="00426CC6"/>
    <w:rsid w:val="00426D42"/>
    <w:rsid w:val="0042769D"/>
    <w:rsid w:val="004276E5"/>
    <w:rsid w:val="00427B4D"/>
    <w:rsid w:val="00427DA5"/>
    <w:rsid w:val="00427E4D"/>
    <w:rsid w:val="00427EF9"/>
    <w:rsid w:val="00427F28"/>
    <w:rsid w:val="00430645"/>
    <w:rsid w:val="00430A3C"/>
    <w:rsid w:val="00430F20"/>
    <w:rsid w:val="0043142D"/>
    <w:rsid w:val="00431AFA"/>
    <w:rsid w:val="00431B60"/>
    <w:rsid w:val="00431FC9"/>
    <w:rsid w:val="00432095"/>
    <w:rsid w:val="004325A8"/>
    <w:rsid w:val="00432DB8"/>
    <w:rsid w:val="004334F5"/>
    <w:rsid w:val="004336EC"/>
    <w:rsid w:val="00433C4C"/>
    <w:rsid w:val="00433D2E"/>
    <w:rsid w:val="00434120"/>
    <w:rsid w:val="00434160"/>
    <w:rsid w:val="004346C2"/>
    <w:rsid w:val="0043472F"/>
    <w:rsid w:val="00434A69"/>
    <w:rsid w:val="00434B77"/>
    <w:rsid w:val="00434E42"/>
    <w:rsid w:val="0043546C"/>
    <w:rsid w:val="0043572A"/>
    <w:rsid w:val="004357EB"/>
    <w:rsid w:val="00435DFF"/>
    <w:rsid w:val="004361C3"/>
    <w:rsid w:val="004361DB"/>
    <w:rsid w:val="00436528"/>
    <w:rsid w:val="0043674B"/>
    <w:rsid w:val="0043696E"/>
    <w:rsid w:val="00436E04"/>
    <w:rsid w:val="004370FF"/>
    <w:rsid w:val="004371B4"/>
    <w:rsid w:val="0043727A"/>
    <w:rsid w:val="00437302"/>
    <w:rsid w:val="00437635"/>
    <w:rsid w:val="004377B7"/>
    <w:rsid w:val="00437A24"/>
    <w:rsid w:val="00437A99"/>
    <w:rsid w:val="00437FE5"/>
    <w:rsid w:val="004400B6"/>
    <w:rsid w:val="004400C2"/>
    <w:rsid w:val="004400EA"/>
    <w:rsid w:val="00440339"/>
    <w:rsid w:val="0044036A"/>
    <w:rsid w:val="004407FF"/>
    <w:rsid w:val="00440E08"/>
    <w:rsid w:val="004412B7"/>
    <w:rsid w:val="004414EB"/>
    <w:rsid w:val="004416EA"/>
    <w:rsid w:val="00441824"/>
    <w:rsid w:val="0044188F"/>
    <w:rsid w:val="0044192D"/>
    <w:rsid w:val="00441B2E"/>
    <w:rsid w:val="00441D73"/>
    <w:rsid w:val="00442DFC"/>
    <w:rsid w:val="00442F13"/>
    <w:rsid w:val="00443642"/>
    <w:rsid w:val="00443700"/>
    <w:rsid w:val="00443933"/>
    <w:rsid w:val="00443997"/>
    <w:rsid w:val="00443CDF"/>
    <w:rsid w:val="00443DE1"/>
    <w:rsid w:val="00443EF6"/>
    <w:rsid w:val="00443F0F"/>
    <w:rsid w:val="004444E0"/>
    <w:rsid w:val="00444739"/>
    <w:rsid w:val="0044477D"/>
    <w:rsid w:val="00444EAA"/>
    <w:rsid w:val="004452E8"/>
    <w:rsid w:val="004456BA"/>
    <w:rsid w:val="00446102"/>
    <w:rsid w:val="0044641D"/>
    <w:rsid w:val="004465F5"/>
    <w:rsid w:val="0044670A"/>
    <w:rsid w:val="00446EA4"/>
    <w:rsid w:val="00447019"/>
    <w:rsid w:val="0044703C"/>
    <w:rsid w:val="0044707A"/>
    <w:rsid w:val="00447326"/>
    <w:rsid w:val="00447698"/>
    <w:rsid w:val="00447AC7"/>
    <w:rsid w:val="004505B4"/>
    <w:rsid w:val="00450781"/>
    <w:rsid w:val="004507FC"/>
    <w:rsid w:val="00450E3E"/>
    <w:rsid w:val="004517AA"/>
    <w:rsid w:val="00451925"/>
    <w:rsid w:val="00451A57"/>
    <w:rsid w:val="00451D37"/>
    <w:rsid w:val="004529FA"/>
    <w:rsid w:val="00452F93"/>
    <w:rsid w:val="004530DD"/>
    <w:rsid w:val="004537CF"/>
    <w:rsid w:val="00453825"/>
    <w:rsid w:val="004539B7"/>
    <w:rsid w:val="00453AE7"/>
    <w:rsid w:val="00453B68"/>
    <w:rsid w:val="00453E15"/>
    <w:rsid w:val="00453E7C"/>
    <w:rsid w:val="00453EA2"/>
    <w:rsid w:val="00453F00"/>
    <w:rsid w:val="00454040"/>
    <w:rsid w:val="00454110"/>
    <w:rsid w:val="00454491"/>
    <w:rsid w:val="004544E9"/>
    <w:rsid w:val="0045457B"/>
    <w:rsid w:val="004548B3"/>
    <w:rsid w:val="004553D7"/>
    <w:rsid w:val="0045540B"/>
    <w:rsid w:val="004555F3"/>
    <w:rsid w:val="00455746"/>
    <w:rsid w:val="00455B7C"/>
    <w:rsid w:val="00456012"/>
    <w:rsid w:val="0045607E"/>
    <w:rsid w:val="004561E1"/>
    <w:rsid w:val="004562A0"/>
    <w:rsid w:val="004565AC"/>
    <w:rsid w:val="00456CB9"/>
    <w:rsid w:val="00456D8E"/>
    <w:rsid w:val="00456ECD"/>
    <w:rsid w:val="0045705E"/>
    <w:rsid w:val="004576F6"/>
    <w:rsid w:val="0045780E"/>
    <w:rsid w:val="00457C3A"/>
    <w:rsid w:val="00460186"/>
    <w:rsid w:val="004603F3"/>
    <w:rsid w:val="00460407"/>
    <w:rsid w:val="004606CE"/>
    <w:rsid w:val="004607D5"/>
    <w:rsid w:val="00460860"/>
    <w:rsid w:val="00460873"/>
    <w:rsid w:val="004609B4"/>
    <w:rsid w:val="00460C4B"/>
    <w:rsid w:val="00460DFC"/>
    <w:rsid w:val="00460F5B"/>
    <w:rsid w:val="00461113"/>
    <w:rsid w:val="00461180"/>
    <w:rsid w:val="0046144E"/>
    <w:rsid w:val="004615CE"/>
    <w:rsid w:val="004615F1"/>
    <w:rsid w:val="004618F1"/>
    <w:rsid w:val="0046196C"/>
    <w:rsid w:val="00461B39"/>
    <w:rsid w:val="00461F47"/>
    <w:rsid w:val="00461F9D"/>
    <w:rsid w:val="00462234"/>
    <w:rsid w:val="00462576"/>
    <w:rsid w:val="004627E4"/>
    <w:rsid w:val="0046325A"/>
    <w:rsid w:val="00463344"/>
    <w:rsid w:val="00463381"/>
    <w:rsid w:val="004633B3"/>
    <w:rsid w:val="0046345E"/>
    <w:rsid w:val="00463779"/>
    <w:rsid w:val="00463897"/>
    <w:rsid w:val="004639C7"/>
    <w:rsid w:val="00463E56"/>
    <w:rsid w:val="00463F50"/>
    <w:rsid w:val="004641BF"/>
    <w:rsid w:val="00464325"/>
    <w:rsid w:val="004644E0"/>
    <w:rsid w:val="0046503D"/>
    <w:rsid w:val="00465290"/>
    <w:rsid w:val="004656C6"/>
    <w:rsid w:val="004658C5"/>
    <w:rsid w:val="00465D47"/>
    <w:rsid w:val="00465EEA"/>
    <w:rsid w:val="00466048"/>
    <w:rsid w:val="00466117"/>
    <w:rsid w:val="0046614F"/>
    <w:rsid w:val="00467131"/>
    <w:rsid w:val="004673AA"/>
    <w:rsid w:val="0046765E"/>
    <w:rsid w:val="00467886"/>
    <w:rsid w:val="00467B59"/>
    <w:rsid w:val="00470847"/>
    <w:rsid w:val="004709E4"/>
    <w:rsid w:val="00470AA0"/>
    <w:rsid w:val="00470C00"/>
    <w:rsid w:val="00470CD3"/>
    <w:rsid w:val="00470D51"/>
    <w:rsid w:val="00470F57"/>
    <w:rsid w:val="004711C8"/>
    <w:rsid w:val="004713C4"/>
    <w:rsid w:val="0047141B"/>
    <w:rsid w:val="004717D7"/>
    <w:rsid w:val="004726EF"/>
    <w:rsid w:val="0047274A"/>
    <w:rsid w:val="00472A23"/>
    <w:rsid w:val="00472C03"/>
    <w:rsid w:val="00472ECE"/>
    <w:rsid w:val="00472FBA"/>
    <w:rsid w:val="00473033"/>
    <w:rsid w:val="00473553"/>
    <w:rsid w:val="00473897"/>
    <w:rsid w:val="00473B74"/>
    <w:rsid w:val="00473D20"/>
    <w:rsid w:val="00474022"/>
    <w:rsid w:val="00474463"/>
    <w:rsid w:val="00474548"/>
    <w:rsid w:val="00474870"/>
    <w:rsid w:val="00474E56"/>
    <w:rsid w:val="00475666"/>
    <w:rsid w:val="00475995"/>
    <w:rsid w:val="00475F2A"/>
    <w:rsid w:val="0047631E"/>
    <w:rsid w:val="0047643E"/>
    <w:rsid w:val="00476984"/>
    <w:rsid w:val="00476C0E"/>
    <w:rsid w:val="004770B6"/>
    <w:rsid w:val="004771E9"/>
    <w:rsid w:val="00477947"/>
    <w:rsid w:val="00477CC6"/>
    <w:rsid w:val="00477EFE"/>
    <w:rsid w:val="00477FAE"/>
    <w:rsid w:val="00480199"/>
    <w:rsid w:val="00480215"/>
    <w:rsid w:val="004807AA"/>
    <w:rsid w:val="00480C37"/>
    <w:rsid w:val="00481186"/>
    <w:rsid w:val="00481406"/>
    <w:rsid w:val="00481417"/>
    <w:rsid w:val="0048144D"/>
    <w:rsid w:val="004815DE"/>
    <w:rsid w:val="004819DB"/>
    <w:rsid w:val="00481BBE"/>
    <w:rsid w:val="00481F90"/>
    <w:rsid w:val="0048212E"/>
    <w:rsid w:val="00482AF2"/>
    <w:rsid w:val="00482CA9"/>
    <w:rsid w:val="00483179"/>
    <w:rsid w:val="00483447"/>
    <w:rsid w:val="004836DF"/>
    <w:rsid w:val="00483CE6"/>
    <w:rsid w:val="004841D0"/>
    <w:rsid w:val="00484452"/>
    <w:rsid w:val="00484D7B"/>
    <w:rsid w:val="00484F66"/>
    <w:rsid w:val="00484FCE"/>
    <w:rsid w:val="0048501C"/>
    <w:rsid w:val="00485502"/>
    <w:rsid w:val="00485C4D"/>
    <w:rsid w:val="00485C91"/>
    <w:rsid w:val="00485DB9"/>
    <w:rsid w:val="00485F64"/>
    <w:rsid w:val="00486A88"/>
    <w:rsid w:val="00487006"/>
    <w:rsid w:val="004870F8"/>
    <w:rsid w:val="00487A39"/>
    <w:rsid w:val="00487DEA"/>
    <w:rsid w:val="004902E2"/>
    <w:rsid w:val="00490739"/>
    <w:rsid w:val="0049089B"/>
    <w:rsid w:val="00490C03"/>
    <w:rsid w:val="00490D21"/>
    <w:rsid w:val="00491016"/>
    <w:rsid w:val="00491189"/>
    <w:rsid w:val="004912C3"/>
    <w:rsid w:val="004913A9"/>
    <w:rsid w:val="004913FE"/>
    <w:rsid w:val="00491404"/>
    <w:rsid w:val="00491513"/>
    <w:rsid w:val="00491930"/>
    <w:rsid w:val="004919B4"/>
    <w:rsid w:val="004919B9"/>
    <w:rsid w:val="00491B05"/>
    <w:rsid w:val="00491ECD"/>
    <w:rsid w:val="0049205C"/>
    <w:rsid w:val="00492622"/>
    <w:rsid w:val="00492A1A"/>
    <w:rsid w:val="00492D22"/>
    <w:rsid w:val="004931A6"/>
    <w:rsid w:val="00493DF4"/>
    <w:rsid w:val="004940A4"/>
    <w:rsid w:val="0049434E"/>
    <w:rsid w:val="004943A4"/>
    <w:rsid w:val="00494E73"/>
    <w:rsid w:val="004950F3"/>
    <w:rsid w:val="00495451"/>
    <w:rsid w:val="004955F6"/>
    <w:rsid w:val="00495AF5"/>
    <w:rsid w:val="00495B34"/>
    <w:rsid w:val="00495CCA"/>
    <w:rsid w:val="00495CFB"/>
    <w:rsid w:val="00495EE8"/>
    <w:rsid w:val="00495F26"/>
    <w:rsid w:val="0049611A"/>
    <w:rsid w:val="004962C8"/>
    <w:rsid w:val="004965B2"/>
    <w:rsid w:val="00496860"/>
    <w:rsid w:val="00496893"/>
    <w:rsid w:val="00496F30"/>
    <w:rsid w:val="00497D2F"/>
    <w:rsid w:val="00497DBB"/>
    <w:rsid w:val="004A0189"/>
    <w:rsid w:val="004A05EA"/>
    <w:rsid w:val="004A0741"/>
    <w:rsid w:val="004A0B36"/>
    <w:rsid w:val="004A0EE8"/>
    <w:rsid w:val="004A0F30"/>
    <w:rsid w:val="004A1011"/>
    <w:rsid w:val="004A186A"/>
    <w:rsid w:val="004A2103"/>
    <w:rsid w:val="004A212C"/>
    <w:rsid w:val="004A2359"/>
    <w:rsid w:val="004A28FE"/>
    <w:rsid w:val="004A2E72"/>
    <w:rsid w:val="004A3261"/>
    <w:rsid w:val="004A3405"/>
    <w:rsid w:val="004A36D8"/>
    <w:rsid w:val="004A373A"/>
    <w:rsid w:val="004A3BE6"/>
    <w:rsid w:val="004A4150"/>
    <w:rsid w:val="004A42BE"/>
    <w:rsid w:val="004A44E1"/>
    <w:rsid w:val="004A4A58"/>
    <w:rsid w:val="004A5584"/>
    <w:rsid w:val="004A55DC"/>
    <w:rsid w:val="004A56EE"/>
    <w:rsid w:val="004A57E3"/>
    <w:rsid w:val="004A629A"/>
    <w:rsid w:val="004A6940"/>
    <w:rsid w:val="004A6A98"/>
    <w:rsid w:val="004A6BB0"/>
    <w:rsid w:val="004A6D7E"/>
    <w:rsid w:val="004A6FF4"/>
    <w:rsid w:val="004A7123"/>
    <w:rsid w:val="004A73F7"/>
    <w:rsid w:val="004A74E9"/>
    <w:rsid w:val="004A7608"/>
    <w:rsid w:val="004A7745"/>
    <w:rsid w:val="004A7B5F"/>
    <w:rsid w:val="004A7CBF"/>
    <w:rsid w:val="004A7DD8"/>
    <w:rsid w:val="004A7FA8"/>
    <w:rsid w:val="004B010A"/>
    <w:rsid w:val="004B02B1"/>
    <w:rsid w:val="004B061B"/>
    <w:rsid w:val="004B0D4B"/>
    <w:rsid w:val="004B0F83"/>
    <w:rsid w:val="004B1078"/>
    <w:rsid w:val="004B13EB"/>
    <w:rsid w:val="004B146F"/>
    <w:rsid w:val="004B14A4"/>
    <w:rsid w:val="004B1721"/>
    <w:rsid w:val="004B180F"/>
    <w:rsid w:val="004B1825"/>
    <w:rsid w:val="004B18C1"/>
    <w:rsid w:val="004B1A16"/>
    <w:rsid w:val="004B1DA8"/>
    <w:rsid w:val="004B1DE9"/>
    <w:rsid w:val="004B216E"/>
    <w:rsid w:val="004B2556"/>
    <w:rsid w:val="004B2A2E"/>
    <w:rsid w:val="004B2B0A"/>
    <w:rsid w:val="004B2B1F"/>
    <w:rsid w:val="004B320C"/>
    <w:rsid w:val="004B3226"/>
    <w:rsid w:val="004B37EE"/>
    <w:rsid w:val="004B3A75"/>
    <w:rsid w:val="004B3B59"/>
    <w:rsid w:val="004B3D48"/>
    <w:rsid w:val="004B4183"/>
    <w:rsid w:val="004B43FC"/>
    <w:rsid w:val="004B444B"/>
    <w:rsid w:val="004B4B53"/>
    <w:rsid w:val="004B4C5C"/>
    <w:rsid w:val="004B5099"/>
    <w:rsid w:val="004B5A5C"/>
    <w:rsid w:val="004B5A5D"/>
    <w:rsid w:val="004B5AC6"/>
    <w:rsid w:val="004B5D23"/>
    <w:rsid w:val="004B64C1"/>
    <w:rsid w:val="004B6587"/>
    <w:rsid w:val="004B6945"/>
    <w:rsid w:val="004B6981"/>
    <w:rsid w:val="004B6990"/>
    <w:rsid w:val="004B77FB"/>
    <w:rsid w:val="004B7A21"/>
    <w:rsid w:val="004B7A71"/>
    <w:rsid w:val="004C04B0"/>
    <w:rsid w:val="004C0831"/>
    <w:rsid w:val="004C0A4F"/>
    <w:rsid w:val="004C0ED2"/>
    <w:rsid w:val="004C0EE6"/>
    <w:rsid w:val="004C0FE1"/>
    <w:rsid w:val="004C11B7"/>
    <w:rsid w:val="004C134A"/>
    <w:rsid w:val="004C16EA"/>
    <w:rsid w:val="004C17BB"/>
    <w:rsid w:val="004C18F8"/>
    <w:rsid w:val="004C1CCF"/>
    <w:rsid w:val="004C1D5B"/>
    <w:rsid w:val="004C20E0"/>
    <w:rsid w:val="004C2266"/>
    <w:rsid w:val="004C244B"/>
    <w:rsid w:val="004C29F9"/>
    <w:rsid w:val="004C2B05"/>
    <w:rsid w:val="004C2F69"/>
    <w:rsid w:val="004C33C3"/>
    <w:rsid w:val="004C3B44"/>
    <w:rsid w:val="004C3EC2"/>
    <w:rsid w:val="004C45EC"/>
    <w:rsid w:val="004C469F"/>
    <w:rsid w:val="004C476E"/>
    <w:rsid w:val="004C4787"/>
    <w:rsid w:val="004C4B1A"/>
    <w:rsid w:val="004C4BDB"/>
    <w:rsid w:val="004C4EF6"/>
    <w:rsid w:val="004C4EFA"/>
    <w:rsid w:val="004C5116"/>
    <w:rsid w:val="004C51EE"/>
    <w:rsid w:val="004C57DB"/>
    <w:rsid w:val="004C5C7A"/>
    <w:rsid w:val="004C5D0C"/>
    <w:rsid w:val="004C5F0C"/>
    <w:rsid w:val="004C6307"/>
    <w:rsid w:val="004C650A"/>
    <w:rsid w:val="004C6633"/>
    <w:rsid w:val="004C6C76"/>
    <w:rsid w:val="004C6D5B"/>
    <w:rsid w:val="004C72CA"/>
    <w:rsid w:val="004C774D"/>
    <w:rsid w:val="004C77E6"/>
    <w:rsid w:val="004C7A02"/>
    <w:rsid w:val="004D048B"/>
    <w:rsid w:val="004D0633"/>
    <w:rsid w:val="004D08F4"/>
    <w:rsid w:val="004D0A09"/>
    <w:rsid w:val="004D0CDC"/>
    <w:rsid w:val="004D0CEB"/>
    <w:rsid w:val="004D118C"/>
    <w:rsid w:val="004D128A"/>
    <w:rsid w:val="004D13F0"/>
    <w:rsid w:val="004D1794"/>
    <w:rsid w:val="004D1AAA"/>
    <w:rsid w:val="004D1ABF"/>
    <w:rsid w:val="004D1B01"/>
    <w:rsid w:val="004D1BBB"/>
    <w:rsid w:val="004D1E2D"/>
    <w:rsid w:val="004D207A"/>
    <w:rsid w:val="004D2628"/>
    <w:rsid w:val="004D278F"/>
    <w:rsid w:val="004D2886"/>
    <w:rsid w:val="004D2B61"/>
    <w:rsid w:val="004D2FFE"/>
    <w:rsid w:val="004D3191"/>
    <w:rsid w:val="004D343E"/>
    <w:rsid w:val="004D3532"/>
    <w:rsid w:val="004D37FB"/>
    <w:rsid w:val="004D3EAF"/>
    <w:rsid w:val="004D4145"/>
    <w:rsid w:val="004D458D"/>
    <w:rsid w:val="004D464F"/>
    <w:rsid w:val="004D4C5A"/>
    <w:rsid w:val="004D4E8C"/>
    <w:rsid w:val="004D5144"/>
    <w:rsid w:val="004D53FC"/>
    <w:rsid w:val="004D5536"/>
    <w:rsid w:val="004D5A23"/>
    <w:rsid w:val="004D5B53"/>
    <w:rsid w:val="004D5B61"/>
    <w:rsid w:val="004D627B"/>
    <w:rsid w:val="004D67D6"/>
    <w:rsid w:val="004D6980"/>
    <w:rsid w:val="004D706B"/>
    <w:rsid w:val="004D7304"/>
    <w:rsid w:val="004D751C"/>
    <w:rsid w:val="004D78D5"/>
    <w:rsid w:val="004D7E0F"/>
    <w:rsid w:val="004D7FB7"/>
    <w:rsid w:val="004E020C"/>
    <w:rsid w:val="004E0424"/>
    <w:rsid w:val="004E09AF"/>
    <w:rsid w:val="004E0B20"/>
    <w:rsid w:val="004E0DFA"/>
    <w:rsid w:val="004E0E08"/>
    <w:rsid w:val="004E0FF4"/>
    <w:rsid w:val="004E1273"/>
    <w:rsid w:val="004E15B1"/>
    <w:rsid w:val="004E1A70"/>
    <w:rsid w:val="004E1AC2"/>
    <w:rsid w:val="004E2123"/>
    <w:rsid w:val="004E24BD"/>
    <w:rsid w:val="004E264F"/>
    <w:rsid w:val="004E2FEE"/>
    <w:rsid w:val="004E35E3"/>
    <w:rsid w:val="004E3661"/>
    <w:rsid w:val="004E3891"/>
    <w:rsid w:val="004E3896"/>
    <w:rsid w:val="004E392D"/>
    <w:rsid w:val="004E3DFA"/>
    <w:rsid w:val="004E3F1B"/>
    <w:rsid w:val="004E4D75"/>
    <w:rsid w:val="004E4D99"/>
    <w:rsid w:val="004E4E2F"/>
    <w:rsid w:val="004E5241"/>
    <w:rsid w:val="004E5364"/>
    <w:rsid w:val="004E5467"/>
    <w:rsid w:val="004E5620"/>
    <w:rsid w:val="004E5FAF"/>
    <w:rsid w:val="004E60C3"/>
    <w:rsid w:val="004E6368"/>
    <w:rsid w:val="004E63ED"/>
    <w:rsid w:val="004E6CD9"/>
    <w:rsid w:val="004E6DCD"/>
    <w:rsid w:val="004E6E33"/>
    <w:rsid w:val="004E6FDC"/>
    <w:rsid w:val="004E71B3"/>
    <w:rsid w:val="004E73D6"/>
    <w:rsid w:val="004F0035"/>
    <w:rsid w:val="004F029C"/>
    <w:rsid w:val="004F0778"/>
    <w:rsid w:val="004F0C5E"/>
    <w:rsid w:val="004F0E7A"/>
    <w:rsid w:val="004F0FD6"/>
    <w:rsid w:val="004F1036"/>
    <w:rsid w:val="004F10EE"/>
    <w:rsid w:val="004F1132"/>
    <w:rsid w:val="004F1351"/>
    <w:rsid w:val="004F155D"/>
    <w:rsid w:val="004F18DD"/>
    <w:rsid w:val="004F1A66"/>
    <w:rsid w:val="004F1C71"/>
    <w:rsid w:val="004F22C4"/>
    <w:rsid w:val="004F22D7"/>
    <w:rsid w:val="004F2726"/>
    <w:rsid w:val="004F2AEC"/>
    <w:rsid w:val="004F2C08"/>
    <w:rsid w:val="004F2DAA"/>
    <w:rsid w:val="004F2DB3"/>
    <w:rsid w:val="004F311F"/>
    <w:rsid w:val="004F32CE"/>
    <w:rsid w:val="004F355D"/>
    <w:rsid w:val="004F375D"/>
    <w:rsid w:val="004F3B5C"/>
    <w:rsid w:val="004F3FDA"/>
    <w:rsid w:val="004F41EE"/>
    <w:rsid w:val="004F4B47"/>
    <w:rsid w:val="004F5088"/>
    <w:rsid w:val="004F50F8"/>
    <w:rsid w:val="004F5160"/>
    <w:rsid w:val="004F5473"/>
    <w:rsid w:val="004F557A"/>
    <w:rsid w:val="004F5F83"/>
    <w:rsid w:val="004F6223"/>
    <w:rsid w:val="004F656A"/>
    <w:rsid w:val="004F65C7"/>
    <w:rsid w:val="004F67CB"/>
    <w:rsid w:val="004F6BF6"/>
    <w:rsid w:val="004F6C9A"/>
    <w:rsid w:val="004F6E86"/>
    <w:rsid w:val="004F738A"/>
    <w:rsid w:val="004F79ED"/>
    <w:rsid w:val="004F7F7C"/>
    <w:rsid w:val="00500152"/>
    <w:rsid w:val="00500169"/>
    <w:rsid w:val="00500244"/>
    <w:rsid w:val="005003B0"/>
    <w:rsid w:val="00500420"/>
    <w:rsid w:val="0050048C"/>
    <w:rsid w:val="00500859"/>
    <w:rsid w:val="0050110D"/>
    <w:rsid w:val="0050187D"/>
    <w:rsid w:val="005018F2"/>
    <w:rsid w:val="00501AC4"/>
    <w:rsid w:val="00501DAA"/>
    <w:rsid w:val="00501DFB"/>
    <w:rsid w:val="0050215C"/>
    <w:rsid w:val="005024B1"/>
    <w:rsid w:val="005025D4"/>
    <w:rsid w:val="005029CB"/>
    <w:rsid w:val="00502C9E"/>
    <w:rsid w:val="00502D16"/>
    <w:rsid w:val="00502DEC"/>
    <w:rsid w:val="00502E6A"/>
    <w:rsid w:val="0050373D"/>
    <w:rsid w:val="0050405D"/>
    <w:rsid w:val="005046FF"/>
    <w:rsid w:val="00504807"/>
    <w:rsid w:val="00504A34"/>
    <w:rsid w:val="00504BDE"/>
    <w:rsid w:val="00504BFF"/>
    <w:rsid w:val="00504CBC"/>
    <w:rsid w:val="00504DB9"/>
    <w:rsid w:val="00504F67"/>
    <w:rsid w:val="005050DA"/>
    <w:rsid w:val="0050527F"/>
    <w:rsid w:val="0050540B"/>
    <w:rsid w:val="005058D6"/>
    <w:rsid w:val="00506136"/>
    <w:rsid w:val="00506460"/>
    <w:rsid w:val="005065FE"/>
    <w:rsid w:val="00506649"/>
    <w:rsid w:val="0050689A"/>
    <w:rsid w:val="00506A25"/>
    <w:rsid w:val="00506C61"/>
    <w:rsid w:val="00507413"/>
    <w:rsid w:val="00507C1B"/>
    <w:rsid w:val="0051025D"/>
    <w:rsid w:val="005102E6"/>
    <w:rsid w:val="005104FC"/>
    <w:rsid w:val="00510ABF"/>
    <w:rsid w:val="00511209"/>
    <w:rsid w:val="005114E6"/>
    <w:rsid w:val="005116FF"/>
    <w:rsid w:val="005119D1"/>
    <w:rsid w:val="00511AF2"/>
    <w:rsid w:val="00511C82"/>
    <w:rsid w:val="005124E0"/>
    <w:rsid w:val="005126CA"/>
    <w:rsid w:val="0051288C"/>
    <w:rsid w:val="00512929"/>
    <w:rsid w:val="00512954"/>
    <w:rsid w:val="00512A9B"/>
    <w:rsid w:val="00512AF1"/>
    <w:rsid w:val="00512C6D"/>
    <w:rsid w:val="0051334F"/>
    <w:rsid w:val="0051354A"/>
    <w:rsid w:val="005136A4"/>
    <w:rsid w:val="0051382E"/>
    <w:rsid w:val="00514023"/>
    <w:rsid w:val="005147FC"/>
    <w:rsid w:val="00514B52"/>
    <w:rsid w:val="005150FF"/>
    <w:rsid w:val="0051563D"/>
    <w:rsid w:val="00515C53"/>
    <w:rsid w:val="00516026"/>
    <w:rsid w:val="00516146"/>
    <w:rsid w:val="0051625F"/>
    <w:rsid w:val="0051648D"/>
    <w:rsid w:val="0051649F"/>
    <w:rsid w:val="0051691A"/>
    <w:rsid w:val="00516B3F"/>
    <w:rsid w:val="00516FD9"/>
    <w:rsid w:val="00517045"/>
    <w:rsid w:val="005173C3"/>
    <w:rsid w:val="00517592"/>
    <w:rsid w:val="00517E71"/>
    <w:rsid w:val="005204A0"/>
    <w:rsid w:val="0052084C"/>
    <w:rsid w:val="0052108B"/>
    <w:rsid w:val="005210CB"/>
    <w:rsid w:val="00521AEB"/>
    <w:rsid w:val="00521C05"/>
    <w:rsid w:val="0052220C"/>
    <w:rsid w:val="00522549"/>
    <w:rsid w:val="0052258F"/>
    <w:rsid w:val="00522AAD"/>
    <w:rsid w:val="005234E7"/>
    <w:rsid w:val="00523FCA"/>
    <w:rsid w:val="0052439C"/>
    <w:rsid w:val="00524580"/>
    <w:rsid w:val="0052491A"/>
    <w:rsid w:val="00524EEB"/>
    <w:rsid w:val="0052505E"/>
    <w:rsid w:val="00525434"/>
    <w:rsid w:val="00525512"/>
    <w:rsid w:val="005257D2"/>
    <w:rsid w:val="00525F8D"/>
    <w:rsid w:val="00526239"/>
    <w:rsid w:val="005262B6"/>
    <w:rsid w:val="005263B9"/>
    <w:rsid w:val="00526420"/>
    <w:rsid w:val="0052668D"/>
    <w:rsid w:val="00526772"/>
    <w:rsid w:val="0052677F"/>
    <w:rsid w:val="0052678D"/>
    <w:rsid w:val="00526C8C"/>
    <w:rsid w:val="00526D03"/>
    <w:rsid w:val="005270F4"/>
    <w:rsid w:val="005271BA"/>
    <w:rsid w:val="005273E4"/>
    <w:rsid w:val="005273FD"/>
    <w:rsid w:val="0052757F"/>
    <w:rsid w:val="005277A7"/>
    <w:rsid w:val="005277AA"/>
    <w:rsid w:val="00527A23"/>
    <w:rsid w:val="00527DF1"/>
    <w:rsid w:val="00530245"/>
    <w:rsid w:val="005302ED"/>
    <w:rsid w:val="0053035E"/>
    <w:rsid w:val="005307F7"/>
    <w:rsid w:val="005308A6"/>
    <w:rsid w:val="00530AFA"/>
    <w:rsid w:val="00530DCB"/>
    <w:rsid w:val="00530F63"/>
    <w:rsid w:val="005310DB"/>
    <w:rsid w:val="005318C9"/>
    <w:rsid w:val="0053197E"/>
    <w:rsid w:val="00532144"/>
    <w:rsid w:val="00532162"/>
    <w:rsid w:val="005322BB"/>
    <w:rsid w:val="00532451"/>
    <w:rsid w:val="00532B97"/>
    <w:rsid w:val="00532D0C"/>
    <w:rsid w:val="00532E89"/>
    <w:rsid w:val="00532F55"/>
    <w:rsid w:val="00533039"/>
    <w:rsid w:val="00533328"/>
    <w:rsid w:val="00533C89"/>
    <w:rsid w:val="00533D32"/>
    <w:rsid w:val="00533D4F"/>
    <w:rsid w:val="00533E34"/>
    <w:rsid w:val="00534F91"/>
    <w:rsid w:val="00535757"/>
    <w:rsid w:val="0053581A"/>
    <w:rsid w:val="00535AAE"/>
    <w:rsid w:val="00535ADE"/>
    <w:rsid w:val="0053632D"/>
    <w:rsid w:val="0053650B"/>
    <w:rsid w:val="0053669C"/>
    <w:rsid w:val="0053689F"/>
    <w:rsid w:val="00536A2A"/>
    <w:rsid w:val="00536DB2"/>
    <w:rsid w:val="0053749E"/>
    <w:rsid w:val="00537737"/>
    <w:rsid w:val="0053789B"/>
    <w:rsid w:val="0054011D"/>
    <w:rsid w:val="005406D3"/>
    <w:rsid w:val="00540894"/>
    <w:rsid w:val="00540B40"/>
    <w:rsid w:val="00540D65"/>
    <w:rsid w:val="00541322"/>
    <w:rsid w:val="00541440"/>
    <w:rsid w:val="0054155F"/>
    <w:rsid w:val="0054161C"/>
    <w:rsid w:val="00541933"/>
    <w:rsid w:val="005426E1"/>
    <w:rsid w:val="005426F4"/>
    <w:rsid w:val="00542730"/>
    <w:rsid w:val="00542C74"/>
    <w:rsid w:val="00542DE2"/>
    <w:rsid w:val="00543210"/>
    <w:rsid w:val="00543426"/>
    <w:rsid w:val="00543BBD"/>
    <w:rsid w:val="00544172"/>
    <w:rsid w:val="005441CE"/>
    <w:rsid w:val="005446DE"/>
    <w:rsid w:val="005447A8"/>
    <w:rsid w:val="00544A42"/>
    <w:rsid w:val="00544E75"/>
    <w:rsid w:val="005453AA"/>
    <w:rsid w:val="00545508"/>
    <w:rsid w:val="0054553F"/>
    <w:rsid w:val="005456EA"/>
    <w:rsid w:val="00545750"/>
    <w:rsid w:val="00545935"/>
    <w:rsid w:val="00545C2E"/>
    <w:rsid w:val="00545CBC"/>
    <w:rsid w:val="00545F98"/>
    <w:rsid w:val="00546116"/>
    <w:rsid w:val="005462DC"/>
    <w:rsid w:val="00546386"/>
    <w:rsid w:val="005465E5"/>
    <w:rsid w:val="00546693"/>
    <w:rsid w:val="00546DCF"/>
    <w:rsid w:val="005470FE"/>
    <w:rsid w:val="005472C0"/>
    <w:rsid w:val="00547334"/>
    <w:rsid w:val="00547522"/>
    <w:rsid w:val="005475B8"/>
    <w:rsid w:val="005475E7"/>
    <w:rsid w:val="005476B4"/>
    <w:rsid w:val="005476BE"/>
    <w:rsid w:val="005477E1"/>
    <w:rsid w:val="00547ADD"/>
    <w:rsid w:val="00547CD2"/>
    <w:rsid w:val="00547E2D"/>
    <w:rsid w:val="005500B1"/>
    <w:rsid w:val="005506FC"/>
    <w:rsid w:val="00550934"/>
    <w:rsid w:val="00550C01"/>
    <w:rsid w:val="00550DC9"/>
    <w:rsid w:val="00550F43"/>
    <w:rsid w:val="00550FBE"/>
    <w:rsid w:val="005510AA"/>
    <w:rsid w:val="00551112"/>
    <w:rsid w:val="00551445"/>
    <w:rsid w:val="00551595"/>
    <w:rsid w:val="005516E2"/>
    <w:rsid w:val="00551D2A"/>
    <w:rsid w:val="00551F18"/>
    <w:rsid w:val="00552096"/>
    <w:rsid w:val="00552368"/>
    <w:rsid w:val="005523AE"/>
    <w:rsid w:val="005526D1"/>
    <w:rsid w:val="005528EC"/>
    <w:rsid w:val="0055290F"/>
    <w:rsid w:val="00552D49"/>
    <w:rsid w:val="005536E6"/>
    <w:rsid w:val="005537BC"/>
    <w:rsid w:val="00553871"/>
    <w:rsid w:val="00553927"/>
    <w:rsid w:val="0055482D"/>
    <w:rsid w:val="00554AEE"/>
    <w:rsid w:val="00554DD4"/>
    <w:rsid w:val="00554E57"/>
    <w:rsid w:val="00554E65"/>
    <w:rsid w:val="00556517"/>
    <w:rsid w:val="005565C8"/>
    <w:rsid w:val="00556981"/>
    <w:rsid w:val="00556F36"/>
    <w:rsid w:val="0055748F"/>
    <w:rsid w:val="0055771A"/>
    <w:rsid w:val="00557891"/>
    <w:rsid w:val="0056010B"/>
    <w:rsid w:val="00560199"/>
    <w:rsid w:val="00560B7C"/>
    <w:rsid w:val="00560C6D"/>
    <w:rsid w:val="0056126E"/>
    <w:rsid w:val="0056138A"/>
    <w:rsid w:val="00561E2A"/>
    <w:rsid w:val="00562011"/>
    <w:rsid w:val="0056242D"/>
    <w:rsid w:val="005624E7"/>
    <w:rsid w:val="00562880"/>
    <w:rsid w:val="00562E86"/>
    <w:rsid w:val="00564039"/>
    <w:rsid w:val="00564119"/>
    <w:rsid w:val="005641E2"/>
    <w:rsid w:val="0056422F"/>
    <w:rsid w:val="0056441F"/>
    <w:rsid w:val="00564578"/>
    <w:rsid w:val="005646EE"/>
    <w:rsid w:val="00564DA1"/>
    <w:rsid w:val="00564F6A"/>
    <w:rsid w:val="0056503E"/>
    <w:rsid w:val="00565296"/>
    <w:rsid w:val="0056544B"/>
    <w:rsid w:val="00565978"/>
    <w:rsid w:val="00565D64"/>
    <w:rsid w:val="00565E31"/>
    <w:rsid w:val="00565F40"/>
    <w:rsid w:val="0056601F"/>
    <w:rsid w:val="00566204"/>
    <w:rsid w:val="005662AB"/>
    <w:rsid w:val="0056635F"/>
    <w:rsid w:val="005667AF"/>
    <w:rsid w:val="00566B0D"/>
    <w:rsid w:val="00567301"/>
    <w:rsid w:val="0056742E"/>
    <w:rsid w:val="00567B8B"/>
    <w:rsid w:val="00567EF9"/>
    <w:rsid w:val="00570290"/>
    <w:rsid w:val="005707D6"/>
    <w:rsid w:val="0057082B"/>
    <w:rsid w:val="00570B82"/>
    <w:rsid w:val="00570B86"/>
    <w:rsid w:val="00570FBB"/>
    <w:rsid w:val="00570FDD"/>
    <w:rsid w:val="0057163D"/>
    <w:rsid w:val="00571C58"/>
    <w:rsid w:val="00571D6E"/>
    <w:rsid w:val="00571F37"/>
    <w:rsid w:val="00572187"/>
    <w:rsid w:val="00572C1C"/>
    <w:rsid w:val="00572D5E"/>
    <w:rsid w:val="00572EE0"/>
    <w:rsid w:val="00572FB2"/>
    <w:rsid w:val="0057301A"/>
    <w:rsid w:val="0057312F"/>
    <w:rsid w:val="00573675"/>
    <w:rsid w:val="00573853"/>
    <w:rsid w:val="00573AF7"/>
    <w:rsid w:val="00573C86"/>
    <w:rsid w:val="0057413C"/>
    <w:rsid w:val="00574193"/>
    <w:rsid w:val="00574288"/>
    <w:rsid w:val="00574699"/>
    <w:rsid w:val="00574C05"/>
    <w:rsid w:val="00574C58"/>
    <w:rsid w:val="00574D11"/>
    <w:rsid w:val="00575BF3"/>
    <w:rsid w:val="00575C4D"/>
    <w:rsid w:val="00575CDD"/>
    <w:rsid w:val="00575DF5"/>
    <w:rsid w:val="00575E89"/>
    <w:rsid w:val="00576315"/>
    <w:rsid w:val="005763E4"/>
    <w:rsid w:val="005764AC"/>
    <w:rsid w:val="00576550"/>
    <w:rsid w:val="00576753"/>
    <w:rsid w:val="00576783"/>
    <w:rsid w:val="00576D91"/>
    <w:rsid w:val="00577225"/>
    <w:rsid w:val="0057755F"/>
    <w:rsid w:val="0057780D"/>
    <w:rsid w:val="005779D6"/>
    <w:rsid w:val="005804C0"/>
    <w:rsid w:val="005808F5"/>
    <w:rsid w:val="00580B8E"/>
    <w:rsid w:val="00580F16"/>
    <w:rsid w:val="00581064"/>
    <w:rsid w:val="00581470"/>
    <w:rsid w:val="00581633"/>
    <w:rsid w:val="00581A2C"/>
    <w:rsid w:val="00581CC7"/>
    <w:rsid w:val="005821B5"/>
    <w:rsid w:val="005821C9"/>
    <w:rsid w:val="00582BD1"/>
    <w:rsid w:val="00582D35"/>
    <w:rsid w:val="00582DB8"/>
    <w:rsid w:val="00583267"/>
    <w:rsid w:val="00583328"/>
    <w:rsid w:val="00583577"/>
    <w:rsid w:val="005835E3"/>
    <w:rsid w:val="0058384F"/>
    <w:rsid w:val="00583AD5"/>
    <w:rsid w:val="00583D05"/>
    <w:rsid w:val="00583DF2"/>
    <w:rsid w:val="00583E1C"/>
    <w:rsid w:val="00583FC4"/>
    <w:rsid w:val="00584005"/>
    <w:rsid w:val="0058415D"/>
    <w:rsid w:val="0058424B"/>
    <w:rsid w:val="00584DF0"/>
    <w:rsid w:val="0058557C"/>
    <w:rsid w:val="0058599A"/>
    <w:rsid w:val="00585CD7"/>
    <w:rsid w:val="00585D9D"/>
    <w:rsid w:val="00585DD8"/>
    <w:rsid w:val="005863FA"/>
    <w:rsid w:val="00586B52"/>
    <w:rsid w:val="00586C12"/>
    <w:rsid w:val="0058710E"/>
    <w:rsid w:val="005872DA"/>
    <w:rsid w:val="00587324"/>
    <w:rsid w:val="00587396"/>
    <w:rsid w:val="00587716"/>
    <w:rsid w:val="00587738"/>
    <w:rsid w:val="0058781E"/>
    <w:rsid w:val="0058783B"/>
    <w:rsid w:val="0058785E"/>
    <w:rsid w:val="00587861"/>
    <w:rsid w:val="005901F1"/>
    <w:rsid w:val="005908D9"/>
    <w:rsid w:val="00590EFF"/>
    <w:rsid w:val="005913A7"/>
    <w:rsid w:val="00591454"/>
    <w:rsid w:val="00591796"/>
    <w:rsid w:val="005917D3"/>
    <w:rsid w:val="00591A8A"/>
    <w:rsid w:val="005922C0"/>
    <w:rsid w:val="005922EE"/>
    <w:rsid w:val="005924CE"/>
    <w:rsid w:val="005924D6"/>
    <w:rsid w:val="00592BCD"/>
    <w:rsid w:val="00592DC7"/>
    <w:rsid w:val="00592EB7"/>
    <w:rsid w:val="005930A8"/>
    <w:rsid w:val="00593159"/>
    <w:rsid w:val="0059343E"/>
    <w:rsid w:val="005934AD"/>
    <w:rsid w:val="005934B6"/>
    <w:rsid w:val="00593582"/>
    <w:rsid w:val="00593AF5"/>
    <w:rsid w:val="00593B80"/>
    <w:rsid w:val="00593C35"/>
    <w:rsid w:val="00593FE6"/>
    <w:rsid w:val="005946BF"/>
    <w:rsid w:val="00595440"/>
    <w:rsid w:val="005954D4"/>
    <w:rsid w:val="00595684"/>
    <w:rsid w:val="0059591B"/>
    <w:rsid w:val="00595CDB"/>
    <w:rsid w:val="00595E6A"/>
    <w:rsid w:val="00596002"/>
    <w:rsid w:val="0059633B"/>
    <w:rsid w:val="005967AD"/>
    <w:rsid w:val="00596C8A"/>
    <w:rsid w:val="00596D53"/>
    <w:rsid w:val="005975AD"/>
    <w:rsid w:val="0059765A"/>
    <w:rsid w:val="00597773"/>
    <w:rsid w:val="005978DE"/>
    <w:rsid w:val="00597C68"/>
    <w:rsid w:val="00597DDE"/>
    <w:rsid w:val="005A017E"/>
    <w:rsid w:val="005A05A1"/>
    <w:rsid w:val="005A0B73"/>
    <w:rsid w:val="005A0C51"/>
    <w:rsid w:val="005A0D05"/>
    <w:rsid w:val="005A1249"/>
    <w:rsid w:val="005A1279"/>
    <w:rsid w:val="005A170F"/>
    <w:rsid w:val="005A208B"/>
    <w:rsid w:val="005A2404"/>
    <w:rsid w:val="005A2922"/>
    <w:rsid w:val="005A2CA6"/>
    <w:rsid w:val="005A2DA7"/>
    <w:rsid w:val="005A2E28"/>
    <w:rsid w:val="005A2F28"/>
    <w:rsid w:val="005A326A"/>
    <w:rsid w:val="005A330A"/>
    <w:rsid w:val="005A3783"/>
    <w:rsid w:val="005A38CA"/>
    <w:rsid w:val="005A397E"/>
    <w:rsid w:val="005A3D35"/>
    <w:rsid w:val="005A4189"/>
    <w:rsid w:val="005A4227"/>
    <w:rsid w:val="005A4396"/>
    <w:rsid w:val="005A44F9"/>
    <w:rsid w:val="005A4566"/>
    <w:rsid w:val="005A48D7"/>
    <w:rsid w:val="005A4B09"/>
    <w:rsid w:val="005A4CA9"/>
    <w:rsid w:val="005A5103"/>
    <w:rsid w:val="005A521F"/>
    <w:rsid w:val="005A53C2"/>
    <w:rsid w:val="005A57E4"/>
    <w:rsid w:val="005A5A1C"/>
    <w:rsid w:val="005A5CDD"/>
    <w:rsid w:val="005A5DFA"/>
    <w:rsid w:val="005A60E5"/>
    <w:rsid w:val="005A6815"/>
    <w:rsid w:val="005A6B07"/>
    <w:rsid w:val="005A6B97"/>
    <w:rsid w:val="005A6C4E"/>
    <w:rsid w:val="005A73E9"/>
    <w:rsid w:val="005A7919"/>
    <w:rsid w:val="005B0129"/>
    <w:rsid w:val="005B075D"/>
    <w:rsid w:val="005B0D68"/>
    <w:rsid w:val="005B105E"/>
    <w:rsid w:val="005B1081"/>
    <w:rsid w:val="005B13A0"/>
    <w:rsid w:val="005B13F2"/>
    <w:rsid w:val="005B1D06"/>
    <w:rsid w:val="005B1D24"/>
    <w:rsid w:val="005B1DA7"/>
    <w:rsid w:val="005B2268"/>
    <w:rsid w:val="005B2B2F"/>
    <w:rsid w:val="005B2D92"/>
    <w:rsid w:val="005B2E3E"/>
    <w:rsid w:val="005B2F0A"/>
    <w:rsid w:val="005B3028"/>
    <w:rsid w:val="005B3279"/>
    <w:rsid w:val="005B357A"/>
    <w:rsid w:val="005B3A5B"/>
    <w:rsid w:val="005B3BF2"/>
    <w:rsid w:val="005B4422"/>
    <w:rsid w:val="005B4844"/>
    <w:rsid w:val="005B4BBF"/>
    <w:rsid w:val="005B576C"/>
    <w:rsid w:val="005B59B0"/>
    <w:rsid w:val="005B5C4C"/>
    <w:rsid w:val="005B5FE1"/>
    <w:rsid w:val="005B6018"/>
    <w:rsid w:val="005B612F"/>
    <w:rsid w:val="005B6131"/>
    <w:rsid w:val="005B638A"/>
    <w:rsid w:val="005B6882"/>
    <w:rsid w:val="005B7135"/>
    <w:rsid w:val="005B727C"/>
    <w:rsid w:val="005B7AE0"/>
    <w:rsid w:val="005B7B9F"/>
    <w:rsid w:val="005B7F1A"/>
    <w:rsid w:val="005C0869"/>
    <w:rsid w:val="005C0A17"/>
    <w:rsid w:val="005C126E"/>
    <w:rsid w:val="005C1541"/>
    <w:rsid w:val="005C16B9"/>
    <w:rsid w:val="005C199F"/>
    <w:rsid w:val="005C1CF8"/>
    <w:rsid w:val="005C1FD2"/>
    <w:rsid w:val="005C252F"/>
    <w:rsid w:val="005C2A7A"/>
    <w:rsid w:val="005C2FEF"/>
    <w:rsid w:val="005C2FF2"/>
    <w:rsid w:val="005C3234"/>
    <w:rsid w:val="005C3587"/>
    <w:rsid w:val="005C3725"/>
    <w:rsid w:val="005C3815"/>
    <w:rsid w:val="005C3B3D"/>
    <w:rsid w:val="005C3C43"/>
    <w:rsid w:val="005C3DFD"/>
    <w:rsid w:val="005C3F84"/>
    <w:rsid w:val="005C41CB"/>
    <w:rsid w:val="005C46E8"/>
    <w:rsid w:val="005C478A"/>
    <w:rsid w:val="005C4C02"/>
    <w:rsid w:val="005C501C"/>
    <w:rsid w:val="005C539A"/>
    <w:rsid w:val="005C5543"/>
    <w:rsid w:val="005C58D0"/>
    <w:rsid w:val="005C58F1"/>
    <w:rsid w:val="005C5990"/>
    <w:rsid w:val="005C5EB6"/>
    <w:rsid w:val="005C6034"/>
    <w:rsid w:val="005C611A"/>
    <w:rsid w:val="005C66B2"/>
    <w:rsid w:val="005C6C4D"/>
    <w:rsid w:val="005C6C76"/>
    <w:rsid w:val="005C6D5E"/>
    <w:rsid w:val="005C7928"/>
    <w:rsid w:val="005C7F52"/>
    <w:rsid w:val="005D0267"/>
    <w:rsid w:val="005D0272"/>
    <w:rsid w:val="005D02A9"/>
    <w:rsid w:val="005D049B"/>
    <w:rsid w:val="005D04CC"/>
    <w:rsid w:val="005D056B"/>
    <w:rsid w:val="005D098B"/>
    <w:rsid w:val="005D0CBE"/>
    <w:rsid w:val="005D0F95"/>
    <w:rsid w:val="005D111A"/>
    <w:rsid w:val="005D1251"/>
    <w:rsid w:val="005D1574"/>
    <w:rsid w:val="005D162D"/>
    <w:rsid w:val="005D1AAF"/>
    <w:rsid w:val="005D1B11"/>
    <w:rsid w:val="005D1D30"/>
    <w:rsid w:val="005D1F2F"/>
    <w:rsid w:val="005D2404"/>
    <w:rsid w:val="005D24E0"/>
    <w:rsid w:val="005D265F"/>
    <w:rsid w:val="005D2E8E"/>
    <w:rsid w:val="005D3350"/>
    <w:rsid w:val="005D3434"/>
    <w:rsid w:val="005D35D2"/>
    <w:rsid w:val="005D3BFC"/>
    <w:rsid w:val="005D3C71"/>
    <w:rsid w:val="005D4555"/>
    <w:rsid w:val="005D4777"/>
    <w:rsid w:val="005D4BCD"/>
    <w:rsid w:val="005D4D73"/>
    <w:rsid w:val="005D4D94"/>
    <w:rsid w:val="005D4E55"/>
    <w:rsid w:val="005D527B"/>
    <w:rsid w:val="005D549B"/>
    <w:rsid w:val="005D5C8A"/>
    <w:rsid w:val="005D64B6"/>
    <w:rsid w:val="005D6691"/>
    <w:rsid w:val="005D67C0"/>
    <w:rsid w:val="005D6818"/>
    <w:rsid w:val="005D6C1C"/>
    <w:rsid w:val="005D70C8"/>
    <w:rsid w:val="005D77A5"/>
    <w:rsid w:val="005D78B1"/>
    <w:rsid w:val="005D7EDF"/>
    <w:rsid w:val="005D7FDE"/>
    <w:rsid w:val="005E00BF"/>
    <w:rsid w:val="005E0623"/>
    <w:rsid w:val="005E0F7E"/>
    <w:rsid w:val="005E0FAD"/>
    <w:rsid w:val="005E1268"/>
    <w:rsid w:val="005E1CF3"/>
    <w:rsid w:val="005E1F68"/>
    <w:rsid w:val="005E25FC"/>
    <w:rsid w:val="005E2659"/>
    <w:rsid w:val="005E2880"/>
    <w:rsid w:val="005E2C34"/>
    <w:rsid w:val="005E2CDB"/>
    <w:rsid w:val="005E309F"/>
    <w:rsid w:val="005E30CE"/>
    <w:rsid w:val="005E30FB"/>
    <w:rsid w:val="005E32A4"/>
    <w:rsid w:val="005E3302"/>
    <w:rsid w:val="005E374F"/>
    <w:rsid w:val="005E37AB"/>
    <w:rsid w:val="005E382B"/>
    <w:rsid w:val="005E38D8"/>
    <w:rsid w:val="005E3E62"/>
    <w:rsid w:val="005E4104"/>
    <w:rsid w:val="005E42F2"/>
    <w:rsid w:val="005E45B5"/>
    <w:rsid w:val="005E45BC"/>
    <w:rsid w:val="005E47AF"/>
    <w:rsid w:val="005E4A2A"/>
    <w:rsid w:val="005E4CDB"/>
    <w:rsid w:val="005E4EBA"/>
    <w:rsid w:val="005E5444"/>
    <w:rsid w:val="005E553C"/>
    <w:rsid w:val="005E55D2"/>
    <w:rsid w:val="005E575A"/>
    <w:rsid w:val="005E5CB7"/>
    <w:rsid w:val="005E5F0F"/>
    <w:rsid w:val="005E6094"/>
    <w:rsid w:val="005E61F2"/>
    <w:rsid w:val="005E645F"/>
    <w:rsid w:val="005E669C"/>
    <w:rsid w:val="005E66EC"/>
    <w:rsid w:val="005E67A0"/>
    <w:rsid w:val="005E6D2A"/>
    <w:rsid w:val="005E6DE7"/>
    <w:rsid w:val="005E7061"/>
    <w:rsid w:val="005E709C"/>
    <w:rsid w:val="005E7271"/>
    <w:rsid w:val="005E778E"/>
    <w:rsid w:val="005E77F8"/>
    <w:rsid w:val="005E7904"/>
    <w:rsid w:val="005E7950"/>
    <w:rsid w:val="005E7BB9"/>
    <w:rsid w:val="005E7D99"/>
    <w:rsid w:val="005E7D9B"/>
    <w:rsid w:val="005E7EC9"/>
    <w:rsid w:val="005F00C8"/>
    <w:rsid w:val="005F017E"/>
    <w:rsid w:val="005F09A2"/>
    <w:rsid w:val="005F0A80"/>
    <w:rsid w:val="005F0DB0"/>
    <w:rsid w:val="005F12B9"/>
    <w:rsid w:val="005F130C"/>
    <w:rsid w:val="005F19F7"/>
    <w:rsid w:val="005F1C36"/>
    <w:rsid w:val="005F1E49"/>
    <w:rsid w:val="005F201E"/>
    <w:rsid w:val="005F221C"/>
    <w:rsid w:val="005F235C"/>
    <w:rsid w:val="005F23E5"/>
    <w:rsid w:val="005F2A5D"/>
    <w:rsid w:val="005F2ED9"/>
    <w:rsid w:val="005F2FD6"/>
    <w:rsid w:val="005F3116"/>
    <w:rsid w:val="005F33DC"/>
    <w:rsid w:val="005F3503"/>
    <w:rsid w:val="005F396D"/>
    <w:rsid w:val="005F4225"/>
    <w:rsid w:val="005F4903"/>
    <w:rsid w:val="005F4A68"/>
    <w:rsid w:val="005F4B20"/>
    <w:rsid w:val="005F4E4B"/>
    <w:rsid w:val="005F4EDC"/>
    <w:rsid w:val="005F5294"/>
    <w:rsid w:val="005F556A"/>
    <w:rsid w:val="005F639A"/>
    <w:rsid w:val="005F682A"/>
    <w:rsid w:val="005F6929"/>
    <w:rsid w:val="005F6932"/>
    <w:rsid w:val="005F6DD7"/>
    <w:rsid w:val="005F7170"/>
    <w:rsid w:val="005F757C"/>
    <w:rsid w:val="005F76F1"/>
    <w:rsid w:val="005F78C1"/>
    <w:rsid w:val="0060020A"/>
    <w:rsid w:val="00600262"/>
    <w:rsid w:val="00600299"/>
    <w:rsid w:val="00600538"/>
    <w:rsid w:val="00600774"/>
    <w:rsid w:val="00600DD0"/>
    <w:rsid w:val="00600FB9"/>
    <w:rsid w:val="0060159C"/>
    <w:rsid w:val="00601726"/>
    <w:rsid w:val="00601930"/>
    <w:rsid w:val="006019B8"/>
    <w:rsid w:val="00601CEE"/>
    <w:rsid w:val="006025E1"/>
    <w:rsid w:val="00602680"/>
    <w:rsid w:val="00602B42"/>
    <w:rsid w:val="00602E28"/>
    <w:rsid w:val="00602F42"/>
    <w:rsid w:val="00602F4A"/>
    <w:rsid w:val="00602FE0"/>
    <w:rsid w:val="0060377F"/>
    <w:rsid w:val="0060382F"/>
    <w:rsid w:val="00604597"/>
    <w:rsid w:val="006045E6"/>
    <w:rsid w:val="0060471D"/>
    <w:rsid w:val="006048FD"/>
    <w:rsid w:val="00605189"/>
    <w:rsid w:val="00605681"/>
    <w:rsid w:val="0060574C"/>
    <w:rsid w:val="006057DA"/>
    <w:rsid w:val="00605886"/>
    <w:rsid w:val="00605949"/>
    <w:rsid w:val="00605CAF"/>
    <w:rsid w:val="00605D98"/>
    <w:rsid w:val="00605DE8"/>
    <w:rsid w:val="00605DF6"/>
    <w:rsid w:val="00606035"/>
    <w:rsid w:val="00606417"/>
    <w:rsid w:val="00606BA7"/>
    <w:rsid w:val="00606FDB"/>
    <w:rsid w:val="00607427"/>
    <w:rsid w:val="00607529"/>
    <w:rsid w:val="00607578"/>
    <w:rsid w:val="0060767A"/>
    <w:rsid w:val="00607702"/>
    <w:rsid w:val="00607B13"/>
    <w:rsid w:val="00607E85"/>
    <w:rsid w:val="00607F83"/>
    <w:rsid w:val="00610016"/>
    <w:rsid w:val="006109DD"/>
    <w:rsid w:val="00610A93"/>
    <w:rsid w:val="00610CD2"/>
    <w:rsid w:val="00610DDE"/>
    <w:rsid w:val="00610E22"/>
    <w:rsid w:val="00611188"/>
    <w:rsid w:val="00611677"/>
    <w:rsid w:val="00611B37"/>
    <w:rsid w:val="00611E01"/>
    <w:rsid w:val="00612006"/>
    <w:rsid w:val="006120AD"/>
    <w:rsid w:val="0061229D"/>
    <w:rsid w:val="0061240D"/>
    <w:rsid w:val="00612853"/>
    <w:rsid w:val="00612A3B"/>
    <w:rsid w:val="00612C2D"/>
    <w:rsid w:val="00612C59"/>
    <w:rsid w:val="00613047"/>
    <w:rsid w:val="006133D8"/>
    <w:rsid w:val="0061375B"/>
    <w:rsid w:val="00613B94"/>
    <w:rsid w:val="00613C7A"/>
    <w:rsid w:val="00613EE4"/>
    <w:rsid w:val="00614231"/>
    <w:rsid w:val="00614384"/>
    <w:rsid w:val="00614409"/>
    <w:rsid w:val="00614AF8"/>
    <w:rsid w:val="00615031"/>
    <w:rsid w:val="006156FF"/>
    <w:rsid w:val="0061580A"/>
    <w:rsid w:val="006160DA"/>
    <w:rsid w:val="006164A5"/>
    <w:rsid w:val="00616518"/>
    <w:rsid w:val="00616816"/>
    <w:rsid w:val="00616E23"/>
    <w:rsid w:val="00616F5C"/>
    <w:rsid w:val="00617107"/>
    <w:rsid w:val="0061753E"/>
    <w:rsid w:val="006179E2"/>
    <w:rsid w:val="00617E26"/>
    <w:rsid w:val="00617F00"/>
    <w:rsid w:val="00620351"/>
    <w:rsid w:val="00620893"/>
    <w:rsid w:val="00620BD9"/>
    <w:rsid w:val="006210C8"/>
    <w:rsid w:val="00621405"/>
    <w:rsid w:val="0062142E"/>
    <w:rsid w:val="006219B7"/>
    <w:rsid w:val="00621FB8"/>
    <w:rsid w:val="006225DE"/>
    <w:rsid w:val="00622D2F"/>
    <w:rsid w:val="00622E2E"/>
    <w:rsid w:val="00622F01"/>
    <w:rsid w:val="00622FB3"/>
    <w:rsid w:val="0062326F"/>
    <w:rsid w:val="0062361F"/>
    <w:rsid w:val="00623C27"/>
    <w:rsid w:val="0062431B"/>
    <w:rsid w:val="00624336"/>
    <w:rsid w:val="006246CF"/>
    <w:rsid w:val="0062484B"/>
    <w:rsid w:val="00624887"/>
    <w:rsid w:val="006248F9"/>
    <w:rsid w:val="00624C7C"/>
    <w:rsid w:val="006255AF"/>
    <w:rsid w:val="006256CD"/>
    <w:rsid w:val="00625E82"/>
    <w:rsid w:val="00625EA6"/>
    <w:rsid w:val="00625F54"/>
    <w:rsid w:val="00626053"/>
    <w:rsid w:val="0062618F"/>
    <w:rsid w:val="00626238"/>
    <w:rsid w:val="0062655F"/>
    <w:rsid w:val="0062660C"/>
    <w:rsid w:val="00626B45"/>
    <w:rsid w:val="00626B87"/>
    <w:rsid w:val="00626DAD"/>
    <w:rsid w:val="006270EC"/>
    <w:rsid w:val="00627587"/>
    <w:rsid w:val="00627CBA"/>
    <w:rsid w:val="00627ED3"/>
    <w:rsid w:val="00627F6F"/>
    <w:rsid w:val="00627FA5"/>
    <w:rsid w:val="00630299"/>
    <w:rsid w:val="006307AC"/>
    <w:rsid w:val="00630816"/>
    <w:rsid w:val="006308E3"/>
    <w:rsid w:val="00630CC2"/>
    <w:rsid w:val="00631023"/>
    <w:rsid w:val="006311D4"/>
    <w:rsid w:val="006311EF"/>
    <w:rsid w:val="00631216"/>
    <w:rsid w:val="00631362"/>
    <w:rsid w:val="006317C4"/>
    <w:rsid w:val="00631860"/>
    <w:rsid w:val="00631C43"/>
    <w:rsid w:val="00631DF8"/>
    <w:rsid w:val="00631E31"/>
    <w:rsid w:val="0063227B"/>
    <w:rsid w:val="00632BA1"/>
    <w:rsid w:val="00632F29"/>
    <w:rsid w:val="0063309C"/>
    <w:rsid w:val="006336E3"/>
    <w:rsid w:val="00633DFA"/>
    <w:rsid w:val="00634066"/>
    <w:rsid w:val="006342EC"/>
    <w:rsid w:val="0063446A"/>
    <w:rsid w:val="0063446B"/>
    <w:rsid w:val="006344E0"/>
    <w:rsid w:val="00634568"/>
    <w:rsid w:val="00634733"/>
    <w:rsid w:val="006349CA"/>
    <w:rsid w:val="006355EF"/>
    <w:rsid w:val="00635A28"/>
    <w:rsid w:val="00635A56"/>
    <w:rsid w:val="00635CD6"/>
    <w:rsid w:val="00635FE7"/>
    <w:rsid w:val="00636059"/>
    <w:rsid w:val="006363EA"/>
    <w:rsid w:val="00636A21"/>
    <w:rsid w:val="00636B85"/>
    <w:rsid w:val="00636BBD"/>
    <w:rsid w:val="0063740F"/>
    <w:rsid w:val="0063741F"/>
    <w:rsid w:val="00637B84"/>
    <w:rsid w:val="00640271"/>
    <w:rsid w:val="006402E8"/>
    <w:rsid w:val="0064060F"/>
    <w:rsid w:val="006407D4"/>
    <w:rsid w:val="00640948"/>
    <w:rsid w:val="00640951"/>
    <w:rsid w:val="00640C14"/>
    <w:rsid w:val="00640E49"/>
    <w:rsid w:val="00640E64"/>
    <w:rsid w:val="00640FA9"/>
    <w:rsid w:val="006413EF"/>
    <w:rsid w:val="00641BA4"/>
    <w:rsid w:val="00641F14"/>
    <w:rsid w:val="00641FC8"/>
    <w:rsid w:val="006420C4"/>
    <w:rsid w:val="00642114"/>
    <w:rsid w:val="00642556"/>
    <w:rsid w:val="00642A21"/>
    <w:rsid w:val="00642C1F"/>
    <w:rsid w:val="00642C31"/>
    <w:rsid w:val="00642D59"/>
    <w:rsid w:val="00642DCF"/>
    <w:rsid w:val="00642FA0"/>
    <w:rsid w:val="00643054"/>
    <w:rsid w:val="006430FD"/>
    <w:rsid w:val="006431C8"/>
    <w:rsid w:val="006435C3"/>
    <w:rsid w:val="006435DF"/>
    <w:rsid w:val="00643930"/>
    <w:rsid w:val="00643C16"/>
    <w:rsid w:val="00643CAD"/>
    <w:rsid w:val="006440E5"/>
    <w:rsid w:val="00644475"/>
    <w:rsid w:val="0064476D"/>
    <w:rsid w:val="00644AF9"/>
    <w:rsid w:val="0064513D"/>
    <w:rsid w:val="006452F1"/>
    <w:rsid w:val="006457A8"/>
    <w:rsid w:val="00645820"/>
    <w:rsid w:val="00645A12"/>
    <w:rsid w:val="00645EAB"/>
    <w:rsid w:val="0064658D"/>
    <w:rsid w:val="006467CA"/>
    <w:rsid w:val="006467E2"/>
    <w:rsid w:val="00646A3F"/>
    <w:rsid w:val="00647345"/>
    <w:rsid w:val="006478AB"/>
    <w:rsid w:val="00647A5F"/>
    <w:rsid w:val="00647B00"/>
    <w:rsid w:val="00647EAB"/>
    <w:rsid w:val="00647EE8"/>
    <w:rsid w:val="0065000B"/>
    <w:rsid w:val="00650161"/>
    <w:rsid w:val="006504B3"/>
    <w:rsid w:val="0065050E"/>
    <w:rsid w:val="006505BA"/>
    <w:rsid w:val="006505E1"/>
    <w:rsid w:val="00650630"/>
    <w:rsid w:val="006507E9"/>
    <w:rsid w:val="00650DC7"/>
    <w:rsid w:val="00651294"/>
    <w:rsid w:val="00651971"/>
    <w:rsid w:val="00651D23"/>
    <w:rsid w:val="00651D6D"/>
    <w:rsid w:val="006524AB"/>
    <w:rsid w:val="00652535"/>
    <w:rsid w:val="0065294D"/>
    <w:rsid w:val="00652BFF"/>
    <w:rsid w:val="00652D46"/>
    <w:rsid w:val="00652DBE"/>
    <w:rsid w:val="00652FDA"/>
    <w:rsid w:val="0065397F"/>
    <w:rsid w:val="00654256"/>
    <w:rsid w:val="006543F9"/>
    <w:rsid w:val="00654652"/>
    <w:rsid w:val="006546BE"/>
    <w:rsid w:val="00654DF1"/>
    <w:rsid w:val="00654E0A"/>
    <w:rsid w:val="00654F15"/>
    <w:rsid w:val="0065523A"/>
    <w:rsid w:val="00655480"/>
    <w:rsid w:val="006560DA"/>
    <w:rsid w:val="006562C6"/>
    <w:rsid w:val="006566B5"/>
    <w:rsid w:val="00656ECE"/>
    <w:rsid w:val="00656F24"/>
    <w:rsid w:val="00657671"/>
    <w:rsid w:val="00657D92"/>
    <w:rsid w:val="00657DDF"/>
    <w:rsid w:val="006600F8"/>
    <w:rsid w:val="00660124"/>
    <w:rsid w:val="006603A6"/>
    <w:rsid w:val="006609DB"/>
    <w:rsid w:val="00660B78"/>
    <w:rsid w:val="00660D9B"/>
    <w:rsid w:val="006613EF"/>
    <w:rsid w:val="006615F3"/>
    <w:rsid w:val="0066188F"/>
    <w:rsid w:val="00661892"/>
    <w:rsid w:val="00661896"/>
    <w:rsid w:val="006619C1"/>
    <w:rsid w:val="00661AF4"/>
    <w:rsid w:val="0066221B"/>
    <w:rsid w:val="0066254C"/>
    <w:rsid w:val="00662681"/>
    <w:rsid w:val="00662E9D"/>
    <w:rsid w:val="00663421"/>
    <w:rsid w:val="006644AB"/>
    <w:rsid w:val="00664685"/>
    <w:rsid w:val="006646A6"/>
    <w:rsid w:val="006647F5"/>
    <w:rsid w:val="00664B77"/>
    <w:rsid w:val="00664CAC"/>
    <w:rsid w:val="00664D71"/>
    <w:rsid w:val="00665463"/>
    <w:rsid w:val="00665627"/>
    <w:rsid w:val="0066572B"/>
    <w:rsid w:val="006658B0"/>
    <w:rsid w:val="006658ED"/>
    <w:rsid w:val="00665BBE"/>
    <w:rsid w:val="00666162"/>
    <w:rsid w:val="0066647C"/>
    <w:rsid w:val="00666489"/>
    <w:rsid w:val="0066664C"/>
    <w:rsid w:val="00666921"/>
    <w:rsid w:val="00666E06"/>
    <w:rsid w:val="0066728D"/>
    <w:rsid w:val="0066755B"/>
    <w:rsid w:val="006675D1"/>
    <w:rsid w:val="0066762F"/>
    <w:rsid w:val="006676B4"/>
    <w:rsid w:val="00667AB1"/>
    <w:rsid w:val="00667C28"/>
    <w:rsid w:val="00667E0B"/>
    <w:rsid w:val="00667E5F"/>
    <w:rsid w:val="00670292"/>
    <w:rsid w:val="00670321"/>
    <w:rsid w:val="00670366"/>
    <w:rsid w:val="0067079E"/>
    <w:rsid w:val="006709DA"/>
    <w:rsid w:val="00670BEE"/>
    <w:rsid w:val="00670D4C"/>
    <w:rsid w:val="0067103C"/>
    <w:rsid w:val="0067160D"/>
    <w:rsid w:val="00671702"/>
    <w:rsid w:val="00671911"/>
    <w:rsid w:val="00671C53"/>
    <w:rsid w:val="006723F4"/>
    <w:rsid w:val="006724BC"/>
    <w:rsid w:val="00672843"/>
    <w:rsid w:val="00672897"/>
    <w:rsid w:val="00672A85"/>
    <w:rsid w:val="00672A93"/>
    <w:rsid w:val="0067340A"/>
    <w:rsid w:val="00673440"/>
    <w:rsid w:val="00673E6C"/>
    <w:rsid w:val="00674312"/>
    <w:rsid w:val="0067467A"/>
    <w:rsid w:val="0067473B"/>
    <w:rsid w:val="0067482E"/>
    <w:rsid w:val="0067499D"/>
    <w:rsid w:val="00674A0E"/>
    <w:rsid w:val="0067515A"/>
    <w:rsid w:val="0067551B"/>
    <w:rsid w:val="006755F0"/>
    <w:rsid w:val="00675618"/>
    <w:rsid w:val="00675A10"/>
    <w:rsid w:val="00675BFA"/>
    <w:rsid w:val="00675C3A"/>
    <w:rsid w:val="00675C69"/>
    <w:rsid w:val="00675F06"/>
    <w:rsid w:val="00675F91"/>
    <w:rsid w:val="00676122"/>
    <w:rsid w:val="00677206"/>
    <w:rsid w:val="0067759E"/>
    <w:rsid w:val="006777D0"/>
    <w:rsid w:val="0067787A"/>
    <w:rsid w:val="006779E8"/>
    <w:rsid w:val="0068000D"/>
    <w:rsid w:val="006805A8"/>
    <w:rsid w:val="00680691"/>
    <w:rsid w:val="00680A8C"/>
    <w:rsid w:val="00680FCF"/>
    <w:rsid w:val="00680FD9"/>
    <w:rsid w:val="00681A92"/>
    <w:rsid w:val="00681B2B"/>
    <w:rsid w:val="00681B9A"/>
    <w:rsid w:val="00681C37"/>
    <w:rsid w:val="00681C9A"/>
    <w:rsid w:val="00681FC4"/>
    <w:rsid w:val="0068240B"/>
    <w:rsid w:val="00682565"/>
    <w:rsid w:val="0068289C"/>
    <w:rsid w:val="006828F1"/>
    <w:rsid w:val="00682D5F"/>
    <w:rsid w:val="00682F98"/>
    <w:rsid w:val="0068309C"/>
    <w:rsid w:val="0068352F"/>
    <w:rsid w:val="0068361A"/>
    <w:rsid w:val="00683642"/>
    <w:rsid w:val="006837CE"/>
    <w:rsid w:val="006839F4"/>
    <w:rsid w:val="00683D64"/>
    <w:rsid w:val="00684083"/>
    <w:rsid w:val="006841A9"/>
    <w:rsid w:val="006841B4"/>
    <w:rsid w:val="00684298"/>
    <w:rsid w:val="00684582"/>
    <w:rsid w:val="00684CAE"/>
    <w:rsid w:val="00684F87"/>
    <w:rsid w:val="0068520F"/>
    <w:rsid w:val="00685481"/>
    <w:rsid w:val="00685F2E"/>
    <w:rsid w:val="00685FB3"/>
    <w:rsid w:val="00685FCF"/>
    <w:rsid w:val="00686302"/>
    <w:rsid w:val="00686396"/>
    <w:rsid w:val="006863EA"/>
    <w:rsid w:val="006865A0"/>
    <w:rsid w:val="00686BB8"/>
    <w:rsid w:val="00686F7E"/>
    <w:rsid w:val="00687467"/>
    <w:rsid w:val="0068759B"/>
    <w:rsid w:val="006875BB"/>
    <w:rsid w:val="0068769A"/>
    <w:rsid w:val="00687AFC"/>
    <w:rsid w:val="00687B35"/>
    <w:rsid w:val="00687E2C"/>
    <w:rsid w:val="00687F1D"/>
    <w:rsid w:val="006901AE"/>
    <w:rsid w:val="006902DD"/>
    <w:rsid w:val="006903AA"/>
    <w:rsid w:val="00690CDF"/>
    <w:rsid w:val="00691012"/>
    <w:rsid w:val="006911F5"/>
    <w:rsid w:val="006914E5"/>
    <w:rsid w:val="006916D4"/>
    <w:rsid w:val="006918E3"/>
    <w:rsid w:val="00691959"/>
    <w:rsid w:val="00691D0D"/>
    <w:rsid w:val="00691F24"/>
    <w:rsid w:val="006924E0"/>
    <w:rsid w:val="006928F7"/>
    <w:rsid w:val="0069295C"/>
    <w:rsid w:val="00692FD3"/>
    <w:rsid w:val="00693080"/>
    <w:rsid w:val="00693097"/>
    <w:rsid w:val="00693609"/>
    <w:rsid w:val="006936FD"/>
    <w:rsid w:val="00693AC1"/>
    <w:rsid w:val="00693C7A"/>
    <w:rsid w:val="00693CF8"/>
    <w:rsid w:val="006946BC"/>
    <w:rsid w:val="006947B6"/>
    <w:rsid w:val="00694800"/>
    <w:rsid w:val="006948E4"/>
    <w:rsid w:val="00694AB7"/>
    <w:rsid w:val="00694F8F"/>
    <w:rsid w:val="00694FCD"/>
    <w:rsid w:val="00694FDE"/>
    <w:rsid w:val="006950F2"/>
    <w:rsid w:val="0069598F"/>
    <w:rsid w:val="00695DCA"/>
    <w:rsid w:val="006961D7"/>
    <w:rsid w:val="006961E2"/>
    <w:rsid w:val="00696233"/>
    <w:rsid w:val="00696852"/>
    <w:rsid w:val="0069693B"/>
    <w:rsid w:val="00696B94"/>
    <w:rsid w:val="00696BBF"/>
    <w:rsid w:val="00697008"/>
    <w:rsid w:val="006974BA"/>
    <w:rsid w:val="0069772D"/>
    <w:rsid w:val="00697CE1"/>
    <w:rsid w:val="006A00C7"/>
    <w:rsid w:val="006A03B4"/>
    <w:rsid w:val="006A067D"/>
    <w:rsid w:val="006A0705"/>
    <w:rsid w:val="006A0C6D"/>
    <w:rsid w:val="006A0D20"/>
    <w:rsid w:val="006A1588"/>
    <w:rsid w:val="006A18C8"/>
    <w:rsid w:val="006A1B19"/>
    <w:rsid w:val="006A2B03"/>
    <w:rsid w:val="006A2E4E"/>
    <w:rsid w:val="006A3184"/>
    <w:rsid w:val="006A390E"/>
    <w:rsid w:val="006A3A00"/>
    <w:rsid w:val="006A3AA5"/>
    <w:rsid w:val="006A4185"/>
    <w:rsid w:val="006A44D6"/>
    <w:rsid w:val="006A4528"/>
    <w:rsid w:val="006A47A4"/>
    <w:rsid w:val="006A47D9"/>
    <w:rsid w:val="006A4C79"/>
    <w:rsid w:val="006A4E2A"/>
    <w:rsid w:val="006A4E78"/>
    <w:rsid w:val="006A50DE"/>
    <w:rsid w:val="006A5B0F"/>
    <w:rsid w:val="006A649E"/>
    <w:rsid w:val="006A6764"/>
    <w:rsid w:val="006A6E6F"/>
    <w:rsid w:val="006A700F"/>
    <w:rsid w:val="006A70DE"/>
    <w:rsid w:val="006A7211"/>
    <w:rsid w:val="006A7731"/>
    <w:rsid w:val="006A778A"/>
    <w:rsid w:val="006A780E"/>
    <w:rsid w:val="006B02EE"/>
    <w:rsid w:val="006B147F"/>
    <w:rsid w:val="006B1507"/>
    <w:rsid w:val="006B2801"/>
    <w:rsid w:val="006B2948"/>
    <w:rsid w:val="006B2D8F"/>
    <w:rsid w:val="006B3123"/>
    <w:rsid w:val="006B3A45"/>
    <w:rsid w:val="006B3B1D"/>
    <w:rsid w:val="006B3E3F"/>
    <w:rsid w:val="006B3F1E"/>
    <w:rsid w:val="006B4360"/>
    <w:rsid w:val="006B4536"/>
    <w:rsid w:val="006B458A"/>
    <w:rsid w:val="006B46F2"/>
    <w:rsid w:val="006B4800"/>
    <w:rsid w:val="006B492C"/>
    <w:rsid w:val="006B4CEF"/>
    <w:rsid w:val="006B4EAA"/>
    <w:rsid w:val="006B50D7"/>
    <w:rsid w:val="006B5182"/>
    <w:rsid w:val="006B5573"/>
    <w:rsid w:val="006B5689"/>
    <w:rsid w:val="006B58B2"/>
    <w:rsid w:val="006B5A43"/>
    <w:rsid w:val="006B5A44"/>
    <w:rsid w:val="006B5BCA"/>
    <w:rsid w:val="006B5DE0"/>
    <w:rsid w:val="006B5E96"/>
    <w:rsid w:val="006B5EC7"/>
    <w:rsid w:val="006B6071"/>
    <w:rsid w:val="006B640F"/>
    <w:rsid w:val="006B6DF5"/>
    <w:rsid w:val="006B7063"/>
    <w:rsid w:val="006B7B0E"/>
    <w:rsid w:val="006C09DC"/>
    <w:rsid w:val="006C0AF5"/>
    <w:rsid w:val="006C0DCB"/>
    <w:rsid w:val="006C1462"/>
    <w:rsid w:val="006C1724"/>
    <w:rsid w:val="006C189D"/>
    <w:rsid w:val="006C18E2"/>
    <w:rsid w:val="006C194E"/>
    <w:rsid w:val="006C1CEE"/>
    <w:rsid w:val="006C1D12"/>
    <w:rsid w:val="006C291A"/>
    <w:rsid w:val="006C2FBE"/>
    <w:rsid w:val="006C3838"/>
    <w:rsid w:val="006C3E7D"/>
    <w:rsid w:val="006C3E9B"/>
    <w:rsid w:val="006C4426"/>
    <w:rsid w:val="006C4523"/>
    <w:rsid w:val="006C457C"/>
    <w:rsid w:val="006C45E3"/>
    <w:rsid w:val="006C5213"/>
    <w:rsid w:val="006C5467"/>
    <w:rsid w:val="006C5791"/>
    <w:rsid w:val="006C58D5"/>
    <w:rsid w:val="006C599B"/>
    <w:rsid w:val="006C5ADD"/>
    <w:rsid w:val="006C664A"/>
    <w:rsid w:val="006C664E"/>
    <w:rsid w:val="006C68C2"/>
    <w:rsid w:val="006C73C4"/>
    <w:rsid w:val="006C73D2"/>
    <w:rsid w:val="006C74BD"/>
    <w:rsid w:val="006C7501"/>
    <w:rsid w:val="006C7896"/>
    <w:rsid w:val="006C79F3"/>
    <w:rsid w:val="006D01E1"/>
    <w:rsid w:val="006D0380"/>
    <w:rsid w:val="006D03AF"/>
    <w:rsid w:val="006D0652"/>
    <w:rsid w:val="006D0698"/>
    <w:rsid w:val="006D07AD"/>
    <w:rsid w:val="006D0831"/>
    <w:rsid w:val="006D0B9C"/>
    <w:rsid w:val="006D0DD5"/>
    <w:rsid w:val="006D0EAB"/>
    <w:rsid w:val="006D15DE"/>
    <w:rsid w:val="006D165A"/>
    <w:rsid w:val="006D168F"/>
    <w:rsid w:val="006D173C"/>
    <w:rsid w:val="006D1B9E"/>
    <w:rsid w:val="006D1C0E"/>
    <w:rsid w:val="006D2454"/>
    <w:rsid w:val="006D2609"/>
    <w:rsid w:val="006D28EB"/>
    <w:rsid w:val="006D2AB8"/>
    <w:rsid w:val="006D2B4B"/>
    <w:rsid w:val="006D2C3E"/>
    <w:rsid w:val="006D2E55"/>
    <w:rsid w:val="006D3367"/>
    <w:rsid w:val="006D3540"/>
    <w:rsid w:val="006D3EFD"/>
    <w:rsid w:val="006D3F01"/>
    <w:rsid w:val="006D40A2"/>
    <w:rsid w:val="006D436F"/>
    <w:rsid w:val="006D4C43"/>
    <w:rsid w:val="006D4FE5"/>
    <w:rsid w:val="006D599B"/>
    <w:rsid w:val="006D5C2A"/>
    <w:rsid w:val="006D6368"/>
    <w:rsid w:val="006D6504"/>
    <w:rsid w:val="006D6C06"/>
    <w:rsid w:val="006D6CB5"/>
    <w:rsid w:val="006D726E"/>
    <w:rsid w:val="006D72F7"/>
    <w:rsid w:val="006D7BCD"/>
    <w:rsid w:val="006E0432"/>
    <w:rsid w:val="006E0850"/>
    <w:rsid w:val="006E0B9F"/>
    <w:rsid w:val="006E0E35"/>
    <w:rsid w:val="006E1587"/>
    <w:rsid w:val="006E20DB"/>
    <w:rsid w:val="006E29F4"/>
    <w:rsid w:val="006E2F02"/>
    <w:rsid w:val="006E2FB7"/>
    <w:rsid w:val="006E33CC"/>
    <w:rsid w:val="006E39E6"/>
    <w:rsid w:val="006E3D7B"/>
    <w:rsid w:val="006E3E52"/>
    <w:rsid w:val="006E41E7"/>
    <w:rsid w:val="006E45D4"/>
    <w:rsid w:val="006E4A69"/>
    <w:rsid w:val="006E4D75"/>
    <w:rsid w:val="006E4DDD"/>
    <w:rsid w:val="006E4F39"/>
    <w:rsid w:val="006E506B"/>
    <w:rsid w:val="006E55B8"/>
    <w:rsid w:val="006E5783"/>
    <w:rsid w:val="006E5B59"/>
    <w:rsid w:val="006E5C4E"/>
    <w:rsid w:val="006E5E3E"/>
    <w:rsid w:val="006E62AE"/>
    <w:rsid w:val="006E63AD"/>
    <w:rsid w:val="006E6712"/>
    <w:rsid w:val="006E6F14"/>
    <w:rsid w:val="006E706B"/>
    <w:rsid w:val="006E71D5"/>
    <w:rsid w:val="006E7E61"/>
    <w:rsid w:val="006E7EE3"/>
    <w:rsid w:val="006F003A"/>
    <w:rsid w:val="006F0188"/>
    <w:rsid w:val="006F01B0"/>
    <w:rsid w:val="006F0364"/>
    <w:rsid w:val="006F0511"/>
    <w:rsid w:val="006F0A67"/>
    <w:rsid w:val="006F0CFC"/>
    <w:rsid w:val="006F12F7"/>
    <w:rsid w:val="006F1515"/>
    <w:rsid w:val="006F1908"/>
    <w:rsid w:val="006F199D"/>
    <w:rsid w:val="006F1B4F"/>
    <w:rsid w:val="006F1E1B"/>
    <w:rsid w:val="006F1EEA"/>
    <w:rsid w:val="006F240C"/>
    <w:rsid w:val="006F254D"/>
    <w:rsid w:val="006F2862"/>
    <w:rsid w:val="006F28FC"/>
    <w:rsid w:val="006F2A8F"/>
    <w:rsid w:val="006F2CC2"/>
    <w:rsid w:val="006F2F02"/>
    <w:rsid w:val="006F300F"/>
    <w:rsid w:val="006F36D9"/>
    <w:rsid w:val="006F38A9"/>
    <w:rsid w:val="006F394A"/>
    <w:rsid w:val="006F3A6A"/>
    <w:rsid w:val="006F3A9A"/>
    <w:rsid w:val="006F3BCE"/>
    <w:rsid w:val="006F3BF8"/>
    <w:rsid w:val="006F3C89"/>
    <w:rsid w:val="006F3FA0"/>
    <w:rsid w:val="006F4113"/>
    <w:rsid w:val="006F42CC"/>
    <w:rsid w:val="006F4425"/>
    <w:rsid w:val="006F4BED"/>
    <w:rsid w:val="006F4FA4"/>
    <w:rsid w:val="006F4FC5"/>
    <w:rsid w:val="006F4FF2"/>
    <w:rsid w:val="006F52B9"/>
    <w:rsid w:val="006F52FC"/>
    <w:rsid w:val="006F54A8"/>
    <w:rsid w:val="006F56E0"/>
    <w:rsid w:val="006F6356"/>
    <w:rsid w:val="006F6724"/>
    <w:rsid w:val="006F6A20"/>
    <w:rsid w:val="006F7214"/>
    <w:rsid w:val="006F748F"/>
    <w:rsid w:val="006F777B"/>
    <w:rsid w:val="00700037"/>
    <w:rsid w:val="00700522"/>
    <w:rsid w:val="007011D8"/>
    <w:rsid w:val="0070179E"/>
    <w:rsid w:val="00701A27"/>
    <w:rsid w:val="00701C59"/>
    <w:rsid w:val="00701C9A"/>
    <w:rsid w:val="00701E38"/>
    <w:rsid w:val="00701F8B"/>
    <w:rsid w:val="007023AC"/>
    <w:rsid w:val="007024FE"/>
    <w:rsid w:val="0070255A"/>
    <w:rsid w:val="007029A6"/>
    <w:rsid w:val="00702A70"/>
    <w:rsid w:val="00702BD5"/>
    <w:rsid w:val="00702D52"/>
    <w:rsid w:val="00702FBA"/>
    <w:rsid w:val="00702FF5"/>
    <w:rsid w:val="0070315C"/>
    <w:rsid w:val="007031DF"/>
    <w:rsid w:val="00703563"/>
    <w:rsid w:val="00703BF8"/>
    <w:rsid w:val="00703DB0"/>
    <w:rsid w:val="007042EF"/>
    <w:rsid w:val="00704428"/>
    <w:rsid w:val="00704694"/>
    <w:rsid w:val="007051C0"/>
    <w:rsid w:val="007052AA"/>
    <w:rsid w:val="00705303"/>
    <w:rsid w:val="00705485"/>
    <w:rsid w:val="00705B23"/>
    <w:rsid w:val="00705E3E"/>
    <w:rsid w:val="0070615D"/>
    <w:rsid w:val="00706240"/>
    <w:rsid w:val="007063F4"/>
    <w:rsid w:val="00706759"/>
    <w:rsid w:val="007067BD"/>
    <w:rsid w:val="007067D7"/>
    <w:rsid w:val="00706E11"/>
    <w:rsid w:val="00707317"/>
    <w:rsid w:val="007075DD"/>
    <w:rsid w:val="007078FD"/>
    <w:rsid w:val="00707998"/>
    <w:rsid w:val="00710491"/>
    <w:rsid w:val="007107F2"/>
    <w:rsid w:val="00710A6C"/>
    <w:rsid w:val="00710FD4"/>
    <w:rsid w:val="0071111E"/>
    <w:rsid w:val="0071124B"/>
    <w:rsid w:val="00711272"/>
    <w:rsid w:val="00711287"/>
    <w:rsid w:val="00711799"/>
    <w:rsid w:val="00711BD3"/>
    <w:rsid w:val="00712125"/>
    <w:rsid w:val="0071296E"/>
    <w:rsid w:val="00712AC3"/>
    <w:rsid w:val="00712CCB"/>
    <w:rsid w:val="0071306C"/>
    <w:rsid w:val="0071326A"/>
    <w:rsid w:val="00713614"/>
    <w:rsid w:val="007137C1"/>
    <w:rsid w:val="00713CE6"/>
    <w:rsid w:val="00713DB7"/>
    <w:rsid w:val="00713FD9"/>
    <w:rsid w:val="007141E8"/>
    <w:rsid w:val="007142EF"/>
    <w:rsid w:val="007142F2"/>
    <w:rsid w:val="00714308"/>
    <w:rsid w:val="00714634"/>
    <w:rsid w:val="00714736"/>
    <w:rsid w:val="007147FF"/>
    <w:rsid w:val="00714A42"/>
    <w:rsid w:val="00714AB0"/>
    <w:rsid w:val="00714D50"/>
    <w:rsid w:val="00714D68"/>
    <w:rsid w:val="007151E6"/>
    <w:rsid w:val="00715256"/>
    <w:rsid w:val="007156AE"/>
    <w:rsid w:val="007157A2"/>
    <w:rsid w:val="007157E2"/>
    <w:rsid w:val="00715BA0"/>
    <w:rsid w:val="00715F87"/>
    <w:rsid w:val="007160C8"/>
    <w:rsid w:val="0071633D"/>
    <w:rsid w:val="0071645F"/>
    <w:rsid w:val="00716699"/>
    <w:rsid w:val="007167C1"/>
    <w:rsid w:val="0071684D"/>
    <w:rsid w:val="00716942"/>
    <w:rsid w:val="00716A98"/>
    <w:rsid w:val="00716B1A"/>
    <w:rsid w:val="007170A6"/>
    <w:rsid w:val="007174CC"/>
    <w:rsid w:val="00717658"/>
    <w:rsid w:val="00717727"/>
    <w:rsid w:val="00717861"/>
    <w:rsid w:val="00717CB8"/>
    <w:rsid w:val="00717D81"/>
    <w:rsid w:val="00717F9F"/>
    <w:rsid w:val="00720730"/>
    <w:rsid w:val="007207FA"/>
    <w:rsid w:val="0072086D"/>
    <w:rsid w:val="00721159"/>
    <w:rsid w:val="0072145F"/>
    <w:rsid w:val="007215F7"/>
    <w:rsid w:val="00721943"/>
    <w:rsid w:val="00721A08"/>
    <w:rsid w:val="00721AE8"/>
    <w:rsid w:val="00721C9D"/>
    <w:rsid w:val="00721D09"/>
    <w:rsid w:val="00721F11"/>
    <w:rsid w:val="0072228A"/>
    <w:rsid w:val="007225C3"/>
    <w:rsid w:val="0072272F"/>
    <w:rsid w:val="00722A5C"/>
    <w:rsid w:val="00722B78"/>
    <w:rsid w:val="00722E70"/>
    <w:rsid w:val="00722EC1"/>
    <w:rsid w:val="00722F92"/>
    <w:rsid w:val="00723081"/>
    <w:rsid w:val="0072308C"/>
    <w:rsid w:val="00723118"/>
    <w:rsid w:val="00723165"/>
    <w:rsid w:val="007233B3"/>
    <w:rsid w:val="007234B8"/>
    <w:rsid w:val="00723534"/>
    <w:rsid w:val="00723543"/>
    <w:rsid w:val="0072361A"/>
    <w:rsid w:val="00723A6B"/>
    <w:rsid w:val="00723C21"/>
    <w:rsid w:val="00723C32"/>
    <w:rsid w:val="00724100"/>
    <w:rsid w:val="007244A7"/>
    <w:rsid w:val="0072481A"/>
    <w:rsid w:val="0072481C"/>
    <w:rsid w:val="00724F1A"/>
    <w:rsid w:val="00725068"/>
    <w:rsid w:val="0072526A"/>
    <w:rsid w:val="0072552D"/>
    <w:rsid w:val="0072583F"/>
    <w:rsid w:val="00725921"/>
    <w:rsid w:val="00725B62"/>
    <w:rsid w:val="00726B19"/>
    <w:rsid w:val="00726BB5"/>
    <w:rsid w:val="0072738C"/>
    <w:rsid w:val="00727488"/>
    <w:rsid w:val="007274E9"/>
    <w:rsid w:val="00727653"/>
    <w:rsid w:val="00727BFF"/>
    <w:rsid w:val="00730059"/>
    <w:rsid w:val="00730289"/>
    <w:rsid w:val="0073032D"/>
    <w:rsid w:val="007304D0"/>
    <w:rsid w:val="00730623"/>
    <w:rsid w:val="00730650"/>
    <w:rsid w:val="00730738"/>
    <w:rsid w:val="007309CC"/>
    <w:rsid w:val="00730F1D"/>
    <w:rsid w:val="007318CA"/>
    <w:rsid w:val="00731C32"/>
    <w:rsid w:val="00731EA2"/>
    <w:rsid w:val="00732560"/>
    <w:rsid w:val="007325F0"/>
    <w:rsid w:val="007328C5"/>
    <w:rsid w:val="007328C8"/>
    <w:rsid w:val="00732C17"/>
    <w:rsid w:val="007332EB"/>
    <w:rsid w:val="00733369"/>
    <w:rsid w:val="00733C12"/>
    <w:rsid w:val="00734367"/>
    <w:rsid w:val="00734DA8"/>
    <w:rsid w:val="00735068"/>
    <w:rsid w:val="007350B7"/>
    <w:rsid w:val="00735982"/>
    <w:rsid w:val="00736235"/>
    <w:rsid w:val="00736374"/>
    <w:rsid w:val="007363E1"/>
    <w:rsid w:val="007367E8"/>
    <w:rsid w:val="00736A57"/>
    <w:rsid w:val="00736EA4"/>
    <w:rsid w:val="00737036"/>
    <w:rsid w:val="00737B0A"/>
    <w:rsid w:val="007400CE"/>
    <w:rsid w:val="0074024B"/>
    <w:rsid w:val="00740468"/>
    <w:rsid w:val="00740489"/>
    <w:rsid w:val="00740CDC"/>
    <w:rsid w:val="00740FF9"/>
    <w:rsid w:val="007410EE"/>
    <w:rsid w:val="00741628"/>
    <w:rsid w:val="00741B58"/>
    <w:rsid w:val="007422CB"/>
    <w:rsid w:val="00742693"/>
    <w:rsid w:val="00742974"/>
    <w:rsid w:val="007429E4"/>
    <w:rsid w:val="00742D65"/>
    <w:rsid w:val="007430FF"/>
    <w:rsid w:val="00743190"/>
    <w:rsid w:val="007437AE"/>
    <w:rsid w:val="00743A29"/>
    <w:rsid w:val="00743AA1"/>
    <w:rsid w:val="00744731"/>
    <w:rsid w:val="00744D13"/>
    <w:rsid w:val="00745130"/>
    <w:rsid w:val="007454CE"/>
    <w:rsid w:val="007455A6"/>
    <w:rsid w:val="007459DE"/>
    <w:rsid w:val="00745AEF"/>
    <w:rsid w:val="0074600E"/>
    <w:rsid w:val="00746549"/>
    <w:rsid w:val="00746D31"/>
    <w:rsid w:val="00746D3F"/>
    <w:rsid w:val="00746DD7"/>
    <w:rsid w:val="00747548"/>
    <w:rsid w:val="0074792F"/>
    <w:rsid w:val="007479FF"/>
    <w:rsid w:val="007506AE"/>
    <w:rsid w:val="00750B3F"/>
    <w:rsid w:val="00750B64"/>
    <w:rsid w:val="00750B99"/>
    <w:rsid w:val="00750BDC"/>
    <w:rsid w:val="00750EA8"/>
    <w:rsid w:val="00750F3B"/>
    <w:rsid w:val="00750FBB"/>
    <w:rsid w:val="00751F3A"/>
    <w:rsid w:val="0075221E"/>
    <w:rsid w:val="007523EC"/>
    <w:rsid w:val="00752540"/>
    <w:rsid w:val="0075256E"/>
    <w:rsid w:val="00752B84"/>
    <w:rsid w:val="00752F7A"/>
    <w:rsid w:val="00753ECA"/>
    <w:rsid w:val="00754165"/>
    <w:rsid w:val="0075437A"/>
    <w:rsid w:val="00754750"/>
    <w:rsid w:val="00754783"/>
    <w:rsid w:val="00754869"/>
    <w:rsid w:val="00754AF1"/>
    <w:rsid w:val="00754BC8"/>
    <w:rsid w:val="00754E6A"/>
    <w:rsid w:val="00755081"/>
    <w:rsid w:val="00755CE7"/>
    <w:rsid w:val="00755CF7"/>
    <w:rsid w:val="00755FAE"/>
    <w:rsid w:val="00756111"/>
    <w:rsid w:val="00756BA4"/>
    <w:rsid w:val="00756F96"/>
    <w:rsid w:val="00757654"/>
    <w:rsid w:val="00757AD0"/>
    <w:rsid w:val="00757AE1"/>
    <w:rsid w:val="007601FB"/>
    <w:rsid w:val="00760394"/>
    <w:rsid w:val="007603A4"/>
    <w:rsid w:val="007604B7"/>
    <w:rsid w:val="0076064D"/>
    <w:rsid w:val="00760E18"/>
    <w:rsid w:val="0076158D"/>
    <w:rsid w:val="00761A25"/>
    <w:rsid w:val="00761E44"/>
    <w:rsid w:val="00762957"/>
    <w:rsid w:val="00762B5A"/>
    <w:rsid w:val="00762F69"/>
    <w:rsid w:val="00763226"/>
    <w:rsid w:val="007633B1"/>
    <w:rsid w:val="007634F5"/>
    <w:rsid w:val="0076372D"/>
    <w:rsid w:val="00763AAA"/>
    <w:rsid w:val="00763B42"/>
    <w:rsid w:val="00763C46"/>
    <w:rsid w:val="00763EF4"/>
    <w:rsid w:val="007640EA"/>
    <w:rsid w:val="00764A56"/>
    <w:rsid w:val="0076501F"/>
    <w:rsid w:val="00765318"/>
    <w:rsid w:val="00765498"/>
    <w:rsid w:val="007664FA"/>
    <w:rsid w:val="00766CBC"/>
    <w:rsid w:val="00766E36"/>
    <w:rsid w:val="00767AD7"/>
    <w:rsid w:val="00767B59"/>
    <w:rsid w:val="00767F63"/>
    <w:rsid w:val="0077018B"/>
    <w:rsid w:val="00770285"/>
    <w:rsid w:val="007703BC"/>
    <w:rsid w:val="00770A91"/>
    <w:rsid w:val="00770ACF"/>
    <w:rsid w:val="00770CF0"/>
    <w:rsid w:val="00770F3B"/>
    <w:rsid w:val="00772137"/>
    <w:rsid w:val="007726AE"/>
    <w:rsid w:val="007726BA"/>
    <w:rsid w:val="00772D9A"/>
    <w:rsid w:val="0077323F"/>
    <w:rsid w:val="007735C6"/>
    <w:rsid w:val="00773E4F"/>
    <w:rsid w:val="00774584"/>
    <w:rsid w:val="007749F5"/>
    <w:rsid w:val="00774C9E"/>
    <w:rsid w:val="00774D2C"/>
    <w:rsid w:val="00774ECD"/>
    <w:rsid w:val="00775041"/>
    <w:rsid w:val="007751B6"/>
    <w:rsid w:val="007756A0"/>
    <w:rsid w:val="00775A7A"/>
    <w:rsid w:val="00775BE2"/>
    <w:rsid w:val="00776321"/>
    <w:rsid w:val="00776327"/>
    <w:rsid w:val="0077640F"/>
    <w:rsid w:val="007766E0"/>
    <w:rsid w:val="007769FA"/>
    <w:rsid w:val="00776AD6"/>
    <w:rsid w:val="00776EC6"/>
    <w:rsid w:val="00776EEF"/>
    <w:rsid w:val="0077704A"/>
    <w:rsid w:val="00777171"/>
    <w:rsid w:val="0077789E"/>
    <w:rsid w:val="00777A45"/>
    <w:rsid w:val="00777C67"/>
    <w:rsid w:val="00777D44"/>
    <w:rsid w:val="00777F59"/>
    <w:rsid w:val="007800AD"/>
    <w:rsid w:val="00780136"/>
    <w:rsid w:val="007806D5"/>
    <w:rsid w:val="007811D4"/>
    <w:rsid w:val="0078138F"/>
    <w:rsid w:val="007817E3"/>
    <w:rsid w:val="00781C57"/>
    <w:rsid w:val="00781DE7"/>
    <w:rsid w:val="007821E7"/>
    <w:rsid w:val="007821ED"/>
    <w:rsid w:val="00782298"/>
    <w:rsid w:val="0078253F"/>
    <w:rsid w:val="00782547"/>
    <w:rsid w:val="00782684"/>
    <w:rsid w:val="00782787"/>
    <w:rsid w:val="007829DA"/>
    <w:rsid w:val="0078364E"/>
    <w:rsid w:val="0078366B"/>
    <w:rsid w:val="007839B1"/>
    <w:rsid w:val="00783C4D"/>
    <w:rsid w:val="00783ED7"/>
    <w:rsid w:val="00783F97"/>
    <w:rsid w:val="00783FFA"/>
    <w:rsid w:val="007848F0"/>
    <w:rsid w:val="00784EF0"/>
    <w:rsid w:val="0078525E"/>
    <w:rsid w:val="007857B2"/>
    <w:rsid w:val="007859A2"/>
    <w:rsid w:val="00785B16"/>
    <w:rsid w:val="00785BF3"/>
    <w:rsid w:val="00785EB1"/>
    <w:rsid w:val="0078619A"/>
    <w:rsid w:val="0078688E"/>
    <w:rsid w:val="00786993"/>
    <w:rsid w:val="007869AE"/>
    <w:rsid w:val="00786AA1"/>
    <w:rsid w:val="00786C8E"/>
    <w:rsid w:val="00786CC4"/>
    <w:rsid w:val="0078712B"/>
    <w:rsid w:val="0078731A"/>
    <w:rsid w:val="0078736B"/>
    <w:rsid w:val="00787379"/>
    <w:rsid w:val="007873C1"/>
    <w:rsid w:val="00787521"/>
    <w:rsid w:val="00787588"/>
    <w:rsid w:val="00787A02"/>
    <w:rsid w:val="00787AA4"/>
    <w:rsid w:val="00787B11"/>
    <w:rsid w:val="00787BE4"/>
    <w:rsid w:val="007904C5"/>
    <w:rsid w:val="00790666"/>
    <w:rsid w:val="0079096F"/>
    <w:rsid w:val="00790E95"/>
    <w:rsid w:val="00790FD8"/>
    <w:rsid w:val="00791E0E"/>
    <w:rsid w:val="00791F67"/>
    <w:rsid w:val="00791F8E"/>
    <w:rsid w:val="007928CE"/>
    <w:rsid w:val="00792961"/>
    <w:rsid w:val="007936C1"/>
    <w:rsid w:val="00793958"/>
    <w:rsid w:val="00793964"/>
    <w:rsid w:val="00793DB9"/>
    <w:rsid w:val="00794281"/>
    <w:rsid w:val="0079443F"/>
    <w:rsid w:val="007947BD"/>
    <w:rsid w:val="00794972"/>
    <w:rsid w:val="00794B47"/>
    <w:rsid w:val="007954A2"/>
    <w:rsid w:val="00795DD8"/>
    <w:rsid w:val="00795F61"/>
    <w:rsid w:val="007961FD"/>
    <w:rsid w:val="00796554"/>
    <w:rsid w:val="00796A31"/>
    <w:rsid w:val="00796AC9"/>
    <w:rsid w:val="00796F26"/>
    <w:rsid w:val="007972E0"/>
    <w:rsid w:val="007973BB"/>
    <w:rsid w:val="007976D3"/>
    <w:rsid w:val="007977AF"/>
    <w:rsid w:val="007977EE"/>
    <w:rsid w:val="007978F2"/>
    <w:rsid w:val="00797908"/>
    <w:rsid w:val="00797DA9"/>
    <w:rsid w:val="007A034D"/>
    <w:rsid w:val="007A04C9"/>
    <w:rsid w:val="007A067B"/>
    <w:rsid w:val="007A0D7A"/>
    <w:rsid w:val="007A10F9"/>
    <w:rsid w:val="007A1163"/>
    <w:rsid w:val="007A1945"/>
    <w:rsid w:val="007A19CB"/>
    <w:rsid w:val="007A243D"/>
    <w:rsid w:val="007A24BB"/>
    <w:rsid w:val="007A250B"/>
    <w:rsid w:val="007A25C6"/>
    <w:rsid w:val="007A2685"/>
    <w:rsid w:val="007A26D3"/>
    <w:rsid w:val="007A2985"/>
    <w:rsid w:val="007A2B37"/>
    <w:rsid w:val="007A327F"/>
    <w:rsid w:val="007A33E2"/>
    <w:rsid w:val="007A3760"/>
    <w:rsid w:val="007A39A5"/>
    <w:rsid w:val="007A41D4"/>
    <w:rsid w:val="007A43B1"/>
    <w:rsid w:val="007A4465"/>
    <w:rsid w:val="007A4681"/>
    <w:rsid w:val="007A48E6"/>
    <w:rsid w:val="007A4BFD"/>
    <w:rsid w:val="007A4F96"/>
    <w:rsid w:val="007A554C"/>
    <w:rsid w:val="007A5701"/>
    <w:rsid w:val="007A5CB6"/>
    <w:rsid w:val="007A5F5B"/>
    <w:rsid w:val="007A5FE2"/>
    <w:rsid w:val="007A6038"/>
    <w:rsid w:val="007A613B"/>
    <w:rsid w:val="007A624E"/>
    <w:rsid w:val="007A6A0D"/>
    <w:rsid w:val="007A6B9D"/>
    <w:rsid w:val="007A7101"/>
    <w:rsid w:val="007A725C"/>
    <w:rsid w:val="007A764F"/>
    <w:rsid w:val="007B0422"/>
    <w:rsid w:val="007B05DA"/>
    <w:rsid w:val="007B0612"/>
    <w:rsid w:val="007B0CDA"/>
    <w:rsid w:val="007B0D2A"/>
    <w:rsid w:val="007B1323"/>
    <w:rsid w:val="007B1394"/>
    <w:rsid w:val="007B1432"/>
    <w:rsid w:val="007B14BF"/>
    <w:rsid w:val="007B17B4"/>
    <w:rsid w:val="007B184B"/>
    <w:rsid w:val="007B1BFC"/>
    <w:rsid w:val="007B2C1D"/>
    <w:rsid w:val="007B303F"/>
    <w:rsid w:val="007B31EE"/>
    <w:rsid w:val="007B33F1"/>
    <w:rsid w:val="007B382A"/>
    <w:rsid w:val="007B397E"/>
    <w:rsid w:val="007B3A01"/>
    <w:rsid w:val="007B3AF8"/>
    <w:rsid w:val="007B3E5C"/>
    <w:rsid w:val="007B45E3"/>
    <w:rsid w:val="007B4E6B"/>
    <w:rsid w:val="007B502A"/>
    <w:rsid w:val="007B52E3"/>
    <w:rsid w:val="007B5395"/>
    <w:rsid w:val="007B5718"/>
    <w:rsid w:val="007B5751"/>
    <w:rsid w:val="007B5DF0"/>
    <w:rsid w:val="007B5F86"/>
    <w:rsid w:val="007B675E"/>
    <w:rsid w:val="007B6ABD"/>
    <w:rsid w:val="007B6B15"/>
    <w:rsid w:val="007B6E69"/>
    <w:rsid w:val="007B721B"/>
    <w:rsid w:val="007B732E"/>
    <w:rsid w:val="007B7836"/>
    <w:rsid w:val="007B792B"/>
    <w:rsid w:val="007B7A08"/>
    <w:rsid w:val="007B7B1C"/>
    <w:rsid w:val="007B7D6D"/>
    <w:rsid w:val="007B7DA5"/>
    <w:rsid w:val="007B7EDA"/>
    <w:rsid w:val="007B7EEB"/>
    <w:rsid w:val="007C0D7E"/>
    <w:rsid w:val="007C105A"/>
    <w:rsid w:val="007C1244"/>
    <w:rsid w:val="007C12AC"/>
    <w:rsid w:val="007C130D"/>
    <w:rsid w:val="007C1785"/>
    <w:rsid w:val="007C1A56"/>
    <w:rsid w:val="007C1E43"/>
    <w:rsid w:val="007C1E59"/>
    <w:rsid w:val="007C2123"/>
    <w:rsid w:val="007C21B9"/>
    <w:rsid w:val="007C22A8"/>
    <w:rsid w:val="007C2429"/>
    <w:rsid w:val="007C255C"/>
    <w:rsid w:val="007C2D68"/>
    <w:rsid w:val="007C2E53"/>
    <w:rsid w:val="007C305D"/>
    <w:rsid w:val="007C39E5"/>
    <w:rsid w:val="007C3C2A"/>
    <w:rsid w:val="007C3D4B"/>
    <w:rsid w:val="007C3FD7"/>
    <w:rsid w:val="007C4032"/>
    <w:rsid w:val="007C4047"/>
    <w:rsid w:val="007C4393"/>
    <w:rsid w:val="007C44B3"/>
    <w:rsid w:val="007C479B"/>
    <w:rsid w:val="007C47CE"/>
    <w:rsid w:val="007C4C5E"/>
    <w:rsid w:val="007C57DF"/>
    <w:rsid w:val="007C58AB"/>
    <w:rsid w:val="007C5AB5"/>
    <w:rsid w:val="007C5ABE"/>
    <w:rsid w:val="007C5B52"/>
    <w:rsid w:val="007C5D14"/>
    <w:rsid w:val="007C5E82"/>
    <w:rsid w:val="007C5F13"/>
    <w:rsid w:val="007C6752"/>
    <w:rsid w:val="007C6935"/>
    <w:rsid w:val="007C6EF4"/>
    <w:rsid w:val="007C7149"/>
    <w:rsid w:val="007C7555"/>
    <w:rsid w:val="007C7641"/>
    <w:rsid w:val="007C77EA"/>
    <w:rsid w:val="007C780F"/>
    <w:rsid w:val="007C793C"/>
    <w:rsid w:val="007C79BC"/>
    <w:rsid w:val="007D02CA"/>
    <w:rsid w:val="007D076E"/>
    <w:rsid w:val="007D08BE"/>
    <w:rsid w:val="007D11C4"/>
    <w:rsid w:val="007D133E"/>
    <w:rsid w:val="007D15F7"/>
    <w:rsid w:val="007D18AD"/>
    <w:rsid w:val="007D1AA5"/>
    <w:rsid w:val="007D1C48"/>
    <w:rsid w:val="007D1DCD"/>
    <w:rsid w:val="007D1E69"/>
    <w:rsid w:val="007D1E84"/>
    <w:rsid w:val="007D25A3"/>
    <w:rsid w:val="007D25EE"/>
    <w:rsid w:val="007D2E9B"/>
    <w:rsid w:val="007D2F22"/>
    <w:rsid w:val="007D2F9E"/>
    <w:rsid w:val="007D33DB"/>
    <w:rsid w:val="007D3E65"/>
    <w:rsid w:val="007D4046"/>
    <w:rsid w:val="007D49DE"/>
    <w:rsid w:val="007D4A1F"/>
    <w:rsid w:val="007D4A4B"/>
    <w:rsid w:val="007D4E01"/>
    <w:rsid w:val="007D511A"/>
    <w:rsid w:val="007D5685"/>
    <w:rsid w:val="007D59C0"/>
    <w:rsid w:val="007D5D25"/>
    <w:rsid w:val="007D6096"/>
    <w:rsid w:val="007D624B"/>
    <w:rsid w:val="007D64E0"/>
    <w:rsid w:val="007D6511"/>
    <w:rsid w:val="007D670F"/>
    <w:rsid w:val="007D7344"/>
    <w:rsid w:val="007D785E"/>
    <w:rsid w:val="007D7CFA"/>
    <w:rsid w:val="007D7D8C"/>
    <w:rsid w:val="007E058C"/>
    <w:rsid w:val="007E07A7"/>
    <w:rsid w:val="007E088E"/>
    <w:rsid w:val="007E0A38"/>
    <w:rsid w:val="007E0B74"/>
    <w:rsid w:val="007E0C9B"/>
    <w:rsid w:val="007E0D70"/>
    <w:rsid w:val="007E1066"/>
    <w:rsid w:val="007E1893"/>
    <w:rsid w:val="007E19F8"/>
    <w:rsid w:val="007E1A69"/>
    <w:rsid w:val="007E1C12"/>
    <w:rsid w:val="007E2248"/>
    <w:rsid w:val="007E241E"/>
    <w:rsid w:val="007E26BE"/>
    <w:rsid w:val="007E2720"/>
    <w:rsid w:val="007E2CCB"/>
    <w:rsid w:val="007E2CDB"/>
    <w:rsid w:val="007E3687"/>
    <w:rsid w:val="007E368E"/>
    <w:rsid w:val="007E36F7"/>
    <w:rsid w:val="007E3B60"/>
    <w:rsid w:val="007E3E40"/>
    <w:rsid w:val="007E3ECE"/>
    <w:rsid w:val="007E3FE8"/>
    <w:rsid w:val="007E40DD"/>
    <w:rsid w:val="007E447F"/>
    <w:rsid w:val="007E4A4B"/>
    <w:rsid w:val="007E4DD8"/>
    <w:rsid w:val="007E4FBE"/>
    <w:rsid w:val="007E5003"/>
    <w:rsid w:val="007E5FDF"/>
    <w:rsid w:val="007E620F"/>
    <w:rsid w:val="007E67E4"/>
    <w:rsid w:val="007E693E"/>
    <w:rsid w:val="007E6BB7"/>
    <w:rsid w:val="007E6DEE"/>
    <w:rsid w:val="007E6F7C"/>
    <w:rsid w:val="007E72A9"/>
    <w:rsid w:val="007E7A2D"/>
    <w:rsid w:val="007E7D59"/>
    <w:rsid w:val="007E7D5D"/>
    <w:rsid w:val="007E7DF4"/>
    <w:rsid w:val="007F0107"/>
    <w:rsid w:val="007F0414"/>
    <w:rsid w:val="007F057D"/>
    <w:rsid w:val="007F057E"/>
    <w:rsid w:val="007F10D6"/>
    <w:rsid w:val="007F13D6"/>
    <w:rsid w:val="007F1D07"/>
    <w:rsid w:val="007F2051"/>
    <w:rsid w:val="007F2303"/>
    <w:rsid w:val="007F2976"/>
    <w:rsid w:val="007F32FE"/>
    <w:rsid w:val="007F3529"/>
    <w:rsid w:val="007F35C7"/>
    <w:rsid w:val="007F365C"/>
    <w:rsid w:val="007F36DD"/>
    <w:rsid w:val="007F37C3"/>
    <w:rsid w:val="007F4040"/>
    <w:rsid w:val="007F41EA"/>
    <w:rsid w:val="007F43F3"/>
    <w:rsid w:val="007F495B"/>
    <w:rsid w:val="007F4B9F"/>
    <w:rsid w:val="007F4D37"/>
    <w:rsid w:val="007F4DFD"/>
    <w:rsid w:val="007F5501"/>
    <w:rsid w:val="007F564D"/>
    <w:rsid w:val="007F5972"/>
    <w:rsid w:val="007F6173"/>
    <w:rsid w:val="007F64E7"/>
    <w:rsid w:val="007F68EE"/>
    <w:rsid w:val="007F6BCA"/>
    <w:rsid w:val="007F6D8B"/>
    <w:rsid w:val="007F6DEA"/>
    <w:rsid w:val="007F741E"/>
    <w:rsid w:val="007F79CA"/>
    <w:rsid w:val="007F7BF3"/>
    <w:rsid w:val="007F7FCF"/>
    <w:rsid w:val="008000E2"/>
    <w:rsid w:val="00800128"/>
    <w:rsid w:val="00800305"/>
    <w:rsid w:val="00800389"/>
    <w:rsid w:val="008005D4"/>
    <w:rsid w:val="00800AA3"/>
    <w:rsid w:val="00800B5F"/>
    <w:rsid w:val="00801611"/>
    <w:rsid w:val="00801630"/>
    <w:rsid w:val="00801734"/>
    <w:rsid w:val="008017F3"/>
    <w:rsid w:val="00801E25"/>
    <w:rsid w:val="00801FDE"/>
    <w:rsid w:val="008021CB"/>
    <w:rsid w:val="008025FD"/>
    <w:rsid w:val="008026C7"/>
    <w:rsid w:val="00802861"/>
    <w:rsid w:val="008028F2"/>
    <w:rsid w:val="0080294D"/>
    <w:rsid w:val="008029B9"/>
    <w:rsid w:val="00802EBE"/>
    <w:rsid w:val="00802F2B"/>
    <w:rsid w:val="008030D6"/>
    <w:rsid w:val="00803203"/>
    <w:rsid w:val="008032D2"/>
    <w:rsid w:val="00803315"/>
    <w:rsid w:val="00803684"/>
    <w:rsid w:val="008038F4"/>
    <w:rsid w:val="00803D9B"/>
    <w:rsid w:val="00803E00"/>
    <w:rsid w:val="00803F84"/>
    <w:rsid w:val="00804165"/>
    <w:rsid w:val="00804973"/>
    <w:rsid w:val="00804CF8"/>
    <w:rsid w:val="00805017"/>
    <w:rsid w:val="008050FF"/>
    <w:rsid w:val="008056C8"/>
    <w:rsid w:val="00805912"/>
    <w:rsid w:val="00805A61"/>
    <w:rsid w:val="00806036"/>
    <w:rsid w:val="00806193"/>
    <w:rsid w:val="0080673B"/>
    <w:rsid w:val="0080697C"/>
    <w:rsid w:val="00806C8A"/>
    <w:rsid w:val="00806D5E"/>
    <w:rsid w:val="00806DA1"/>
    <w:rsid w:val="00807186"/>
    <w:rsid w:val="00807673"/>
    <w:rsid w:val="00807817"/>
    <w:rsid w:val="0080788A"/>
    <w:rsid w:val="008079A1"/>
    <w:rsid w:val="00807D30"/>
    <w:rsid w:val="00807F28"/>
    <w:rsid w:val="008100A9"/>
    <w:rsid w:val="00810550"/>
    <w:rsid w:val="008108A0"/>
    <w:rsid w:val="00810A18"/>
    <w:rsid w:val="00810CC0"/>
    <w:rsid w:val="00810F18"/>
    <w:rsid w:val="00811BC7"/>
    <w:rsid w:val="00811F2E"/>
    <w:rsid w:val="00811F68"/>
    <w:rsid w:val="00811FFA"/>
    <w:rsid w:val="00812777"/>
    <w:rsid w:val="00812981"/>
    <w:rsid w:val="008139AE"/>
    <w:rsid w:val="00813BC2"/>
    <w:rsid w:val="00813D9B"/>
    <w:rsid w:val="00813FBC"/>
    <w:rsid w:val="00814298"/>
    <w:rsid w:val="00814334"/>
    <w:rsid w:val="008143E6"/>
    <w:rsid w:val="008149FC"/>
    <w:rsid w:val="00814CFF"/>
    <w:rsid w:val="00815083"/>
    <w:rsid w:val="008150AB"/>
    <w:rsid w:val="00815332"/>
    <w:rsid w:val="00815BD5"/>
    <w:rsid w:val="00815EAD"/>
    <w:rsid w:val="00816209"/>
    <w:rsid w:val="008166EC"/>
    <w:rsid w:val="008169FA"/>
    <w:rsid w:val="00816A03"/>
    <w:rsid w:val="00816A26"/>
    <w:rsid w:val="00816B42"/>
    <w:rsid w:val="00816DF5"/>
    <w:rsid w:val="008171E2"/>
    <w:rsid w:val="008177A9"/>
    <w:rsid w:val="00817B32"/>
    <w:rsid w:val="008200D8"/>
    <w:rsid w:val="008202B7"/>
    <w:rsid w:val="00820630"/>
    <w:rsid w:val="00820BF4"/>
    <w:rsid w:val="00820EC0"/>
    <w:rsid w:val="00820FAA"/>
    <w:rsid w:val="0082119F"/>
    <w:rsid w:val="00821349"/>
    <w:rsid w:val="0082163B"/>
    <w:rsid w:val="00821A05"/>
    <w:rsid w:val="00821C58"/>
    <w:rsid w:val="00822421"/>
    <w:rsid w:val="00822584"/>
    <w:rsid w:val="00822636"/>
    <w:rsid w:val="00822684"/>
    <w:rsid w:val="0082279F"/>
    <w:rsid w:val="00822A6A"/>
    <w:rsid w:val="00822BBA"/>
    <w:rsid w:val="0082315B"/>
    <w:rsid w:val="00823AA8"/>
    <w:rsid w:val="00823B6E"/>
    <w:rsid w:val="00823B8A"/>
    <w:rsid w:val="00823E92"/>
    <w:rsid w:val="008240D1"/>
    <w:rsid w:val="00824168"/>
    <w:rsid w:val="00824351"/>
    <w:rsid w:val="008245EF"/>
    <w:rsid w:val="00824853"/>
    <w:rsid w:val="00824AA6"/>
    <w:rsid w:val="00825356"/>
    <w:rsid w:val="00825400"/>
    <w:rsid w:val="0082555D"/>
    <w:rsid w:val="00826121"/>
    <w:rsid w:val="008267DB"/>
    <w:rsid w:val="00826BD6"/>
    <w:rsid w:val="00826C45"/>
    <w:rsid w:val="00826EA3"/>
    <w:rsid w:val="00826F84"/>
    <w:rsid w:val="00827CF7"/>
    <w:rsid w:val="00827D32"/>
    <w:rsid w:val="00827D89"/>
    <w:rsid w:val="00827DE1"/>
    <w:rsid w:val="00827E90"/>
    <w:rsid w:val="00830070"/>
    <w:rsid w:val="0083049E"/>
    <w:rsid w:val="00830ADA"/>
    <w:rsid w:val="00830D1A"/>
    <w:rsid w:val="00830E51"/>
    <w:rsid w:val="00830FBB"/>
    <w:rsid w:val="00831389"/>
    <w:rsid w:val="00831E7B"/>
    <w:rsid w:val="008321E0"/>
    <w:rsid w:val="008323D0"/>
    <w:rsid w:val="0083258C"/>
    <w:rsid w:val="008326E1"/>
    <w:rsid w:val="0083276E"/>
    <w:rsid w:val="00832EBC"/>
    <w:rsid w:val="00833195"/>
    <w:rsid w:val="008331FC"/>
    <w:rsid w:val="008332C2"/>
    <w:rsid w:val="00833905"/>
    <w:rsid w:val="00833933"/>
    <w:rsid w:val="00833CB6"/>
    <w:rsid w:val="00833F75"/>
    <w:rsid w:val="0083405D"/>
    <w:rsid w:val="008341AE"/>
    <w:rsid w:val="0083482D"/>
    <w:rsid w:val="00834E96"/>
    <w:rsid w:val="00835897"/>
    <w:rsid w:val="00835A0B"/>
    <w:rsid w:val="00835D1F"/>
    <w:rsid w:val="00835DAE"/>
    <w:rsid w:val="0083613E"/>
    <w:rsid w:val="00836143"/>
    <w:rsid w:val="00836613"/>
    <w:rsid w:val="0083692D"/>
    <w:rsid w:val="00836F68"/>
    <w:rsid w:val="008372BF"/>
    <w:rsid w:val="00837422"/>
    <w:rsid w:val="00837458"/>
    <w:rsid w:val="00837491"/>
    <w:rsid w:val="0083751A"/>
    <w:rsid w:val="008375BE"/>
    <w:rsid w:val="008375DE"/>
    <w:rsid w:val="00837DDC"/>
    <w:rsid w:val="00837DEC"/>
    <w:rsid w:val="00837EAD"/>
    <w:rsid w:val="00840174"/>
    <w:rsid w:val="0084052F"/>
    <w:rsid w:val="00840753"/>
    <w:rsid w:val="008409E4"/>
    <w:rsid w:val="00840BBA"/>
    <w:rsid w:val="00840C46"/>
    <w:rsid w:val="00840F12"/>
    <w:rsid w:val="00841004"/>
    <w:rsid w:val="00841361"/>
    <w:rsid w:val="008414B4"/>
    <w:rsid w:val="00841D35"/>
    <w:rsid w:val="00841EEA"/>
    <w:rsid w:val="00842032"/>
    <w:rsid w:val="0084274C"/>
    <w:rsid w:val="00842CFE"/>
    <w:rsid w:val="00842DB9"/>
    <w:rsid w:val="00842EA1"/>
    <w:rsid w:val="008434D1"/>
    <w:rsid w:val="008438D9"/>
    <w:rsid w:val="00843EA7"/>
    <w:rsid w:val="00843EB1"/>
    <w:rsid w:val="00843EC4"/>
    <w:rsid w:val="00844B50"/>
    <w:rsid w:val="00844E68"/>
    <w:rsid w:val="00844EE2"/>
    <w:rsid w:val="0084519B"/>
    <w:rsid w:val="00845629"/>
    <w:rsid w:val="008457E0"/>
    <w:rsid w:val="00845AC6"/>
    <w:rsid w:val="00845D63"/>
    <w:rsid w:val="00845E24"/>
    <w:rsid w:val="008462DE"/>
    <w:rsid w:val="00846897"/>
    <w:rsid w:val="00846CE1"/>
    <w:rsid w:val="008477ED"/>
    <w:rsid w:val="00847871"/>
    <w:rsid w:val="00847C27"/>
    <w:rsid w:val="00847FD1"/>
    <w:rsid w:val="00850271"/>
    <w:rsid w:val="00850807"/>
    <w:rsid w:val="00850AEE"/>
    <w:rsid w:val="00850B16"/>
    <w:rsid w:val="00850B2E"/>
    <w:rsid w:val="00850D25"/>
    <w:rsid w:val="00850E3B"/>
    <w:rsid w:val="008513AE"/>
    <w:rsid w:val="00851407"/>
    <w:rsid w:val="00851498"/>
    <w:rsid w:val="008515AF"/>
    <w:rsid w:val="008518C1"/>
    <w:rsid w:val="00851A64"/>
    <w:rsid w:val="00851F11"/>
    <w:rsid w:val="008521AC"/>
    <w:rsid w:val="008525F9"/>
    <w:rsid w:val="00852A7A"/>
    <w:rsid w:val="00852BA0"/>
    <w:rsid w:val="00852C8F"/>
    <w:rsid w:val="008531A1"/>
    <w:rsid w:val="008538E9"/>
    <w:rsid w:val="00853CA4"/>
    <w:rsid w:val="00853D9F"/>
    <w:rsid w:val="0085498C"/>
    <w:rsid w:val="00854BF5"/>
    <w:rsid w:val="0085512C"/>
    <w:rsid w:val="00855351"/>
    <w:rsid w:val="0085551F"/>
    <w:rsid w:val="00855914"/>
    <w:rsid w:val="00855F22"/>
    <w:rsid w:val="0085608B"/>
    <w:rsid w:val="0085643A"/>
    <w:rsid w:val="00856808"/>
    <w:rsid w:val="00856B8D"/>
    <w:rsid w:val="00856EF2"/>
    <w:rsid w:val="00857335"/>
    <w:rsid w:val="00857557"/>
    <w:rsid w:val="00857843"/>
    <w:rsid w:val="00857B68"/>
    <w:rsid w:val="00857EE4"/>
    <w:rsid w:val="00857FEF"/>
    <w:rsid w:val="00860493"/>
    <w:rsid w:val="008606F3"/>
    <w:rsid w:val="008607AB"/>
    <w:rsid w:val="00860821"/>
    <w:rsid w:val="00860DC5"/>
    <w:rsid w:val="00861016"/>
    <w:rsid w:val="008613AA"/>
    <w:rsid w:val="0086142D"/>
    <w:rsid w:val="008615AC"/>
    <w:rsid w:val="008616FB"/>
    <w:rsid w:val="00861BDC"/>
    <w:rsid w:val="00861F62"/>
    <w:rsid w:val="008622B3"/>
    <w:rsid w:val="008624EE"/>
    <w:rsid w:val="008626BB"/>
    <w:rsid w:val="00862D16"/>
    <w:rsid w:val="00862F6A"/>
    <w:rsid w:val="008630BC"/>
    <w:rsid w:val="008630BF"/>
    <w:rsid w:val="008631C3"/>
    <w:rsid w:val="0086335F"/>
    <w:rsid w:val="00863650"/>
    <w:rsid w:val="0086376C"/>
    <w:rsid w:val="00863D7E"/>
    <w:rsid w:val="00863DA5"/>
    <w:rsid w:val="008644FC"/>
    <w:rsid w:val="0086474E"/>
    <w:rsid w:val="008648D0"/>
    <w:rsid w:val="00864B1C"/>
    <w:rsid w:val="00864E61"/>
    <w:rsid w:val="0086513E"/>
    <w:rsid w:val="0086514D"/>
    <w:rsid w:val="0086532B"/>
    <w:rsid w:val="0086560D"/>
    <w:rsid w:val="00865A4D"/>
    <w:rsid w:val="00865BA7"/>
    <w:rsid w:val="00866033"/>
    <w:rsid w:val="008662A2"/>
    <w:rsid w:val="00866344"/>
    <w:rsid w:val="008664D2"/>
    <w:rsid w:val="008668E6"/>
    <w:rsid w:val="00866B2B"/>
    <w:rsid w:val="00866B34"/>
    <w:rsid w:val="00866B53"/>
    <w:rsid w:val="00866C54"/>
    <w:rsid w:val="00866C7C"/>
    <w:rsid w:val="00867143"/>
    <w:rsid w:val="0086736E"/>
    <w:rsid w:val="008673D2"/>
    <w:rsid w:val="00867535"/>
    <w:rsid w:val="0086779E"/>
    <w:rsid w:val="00867972"/>
    <w:rsid w:val="00867D35"/>
    <w:rsid w:val="00867F1F"/>
    <w:rsid w:val="00867FE8"/>
    <w:rsid w:val="00870855"/>
    <w:rsid w:val="00870C24"/>
    <w:rsid w:val="00870E35"/>
    <w:rsid w:val="0087159F"/>
    <w:rsid w:val="00871857"/>
    <w:rsid w:val="00871D19"/>
    <w:rsid w:val="00871F65"/>
    <w:rsid w:val="00872843"/>
    <w:rsid w:val="008728CB"/>
    <w:rsid w:val="008728FD"/>
    <w:rsid w:val="00872A67"/>
    <w:rsid w:val="00872BE3"/>
    <w:rsid w:val="00872C99"/>
    <w:rsid w:val="00872F09"/>
    <w:rsid w:val="00872F60"/>
    <w:rsid w:val="0087307C"/>
    <w:rsid w:val="00873B5E"/>
    <w:rsid w:val="0087413C"/>
    <w:rsid w:val="00874310"/>
    <w:rsid w:val="00874451"/>
    <w:rsid w:val="0087453C"/>
    <w:rsid w:val="0087513A"/>
    <w:rsid w:val="0087527E"/>
    <w:rsid w:val="00875EFB"/>
    <w:rsid w:val="0087635C"/>
    <w:rsid w:val="00877C9A"/>
    <w:rsid w:val="00877EBD"/>
    <w:rsid w:val="00880353"/>
    <w:rsid w:val="00880640"/>
    <w:rsid w:val="00880687"/>
    <w:rsid w:val="008806C2"/>
    <w:rsid w:val="0088085B"/>
    <w:rsid w:val="00880A57"/>
    <w:rsid w:val="00880DF4"/>
    <w:rsid w:val="008810EB"/>
    <w:rsid w:val="00881129"/>
    <w:rsid w:val="00881545"/>
    <w:rsid w:val="00881AD3"/>
    <w:rsid w:val="00881D06"/>
    <w:rsid w:val="00881D23"/>
    <w:rsid w:val="00881D93"/>
    <w:rsid w:val="00882547"/>
    <w:rsid w:val="00882653"/>
    <w:rsid w:val="00882941"/>
    <w:rsid w:val="00882B2F"/>
    <w:rsid w:val="00882DE4"/>
    <w:rsid w:val="008831D3"/>
    <w:rsid w:val="008836E3"/>
    <w:rsid w:val="00884CC7"/>
    <w:rsid w:val="00884EFB"/>
    <w:rsid w:val="00885639"/>
    <w:rsid w:val="008856AC"/>
    <w:rsid w:val="0088598A"/>
    <w:rsid w:val="00885BCE"/>
    <w:rsid w:val="00885CA0"/>
    <w:rsid w:val="008860D3"/>
    <w:rsid w:val="00886484"/>
    <w:rsid w:val="00886A4D"/>
    <w:rsid w:val="00886F80"/>
    <w:rsid w:val="008873AC"/>
    <w:rsid w:val="008874D6"/>
    <w:rsid w:val="00887884"/>
    <w:rsid w:val="00887B9D"/>
    <w:rsid w:val="00887C15"/>
    <w:rsid w:val="008904FF"/>
    <w:rsid w:val="008905B6"/>
    <w:rsid w:val="00890CB1"/>
    <w:rsid w:val="008911DC"/>
    <w:rsid w:val="00891785"/>
    <w:rsid w:val="008917DF"/>
    <w:rsid w:val="00891F05"/>
    <w:rsid w:val="0089213F"/>
    <w:rsid w:val="00892220"/>
    <w:rsid w:val="008927A7"/>
    <w:rsid w:val="008928AE"/>
    <w:rsid w:val="00892A28"/>
    <w:rsid w:val="00892A78"/>
    <w:rsid w:val="00892BA4"/>
    <w:rsid w:val="00892D54"/>
    <w:rsid w:val="00893049"/>
    <w:rsid w:val="008933D3"/>
    <w:rsid w:val="008937A5"/>
    <w:rsid w:val="008937FF"/>
    <w:rsid w:val="008939EC"/>
    <w:rsid w:val="00893CE6"/>
    <w:rsid w:val="008941A8"/>
    <w:rsid w:val="008947E1"/>
    <w:rsid w:val="00894BC5"/>
    <w:rsid w:val="00894BCD"/>
    <w:rsid w:val="00894D91"/>
    <w:rsid w:val="00895426"/>
    <w:rsid w:val="0089621B"/>
    <w:rsid w:val="008966C6"/>
    <w:rsid w:val="00896A43"/>
    <w:rsid w:val="00896BD3"/>
    <w:rsid w:val="00896E1E"/>
    <w:rsid w:val="0089731B"/>
    <w:rsid w:val="008974A2"/>
    <w:rsid w:val="008974A7"/>
    <w:rsid w:val="00897ABD"/>
    <w:rsid w:val="00897ACB"/>
    <w:rsid w:val="00897C65"/>
    <w:rsid w:val="008A0138"/>
    <w:rsid w:val="008A0375"/>
    <w:rsid w:val="008A03DD"/>
    <w:rsid w:val="008A04AF"/>
    <w:rsid w:val="008A05C6"/>
    <w:rsid w:val="008A088D"/>
    <w:rsid w:val="008A0E28"/>
    <w:rsid w:val="008A10FE"/>
    <w:rsid w:val="008A12AA"/>
    <w:rsid w:val="008A1348"/>
    <w:rsid w:val="008A15EC"/>
    <w:rsid w:val="008A2549"/>
    <w:rsid w:val="008A2A4C"/>
    <w:rsid w:val="008A2AE1"/>
    <w:rsid w:val="008A2C7D"/>
    <w:rsid w:val="008A300A"/>
    <w:rsid w:val="008A30CF"/>
    <w:rsid w:val="008A31F9"/>
    <w:rsid w:val="008A3459"/>
    <w:rsid w:val="008A3714"/>
    <w:rsid w:val="008A3C29"/>
    <w:rsid w:val="008A4032"/>
    <w:rsid w:val="008A425C"/>
    <w:rsid w:val="008A4466"/>
    <w:rsid w:val="008A4492"/>
    <w:rsid w:val="008A44E2"/>
    <w:rsid w:val="008A453F"/>
    <w:rsid w:val="008A491C"/>
    <w:rsid w:val="008A4986"/>
    <w:rsid w:val="008A4996"/>
    <w:rsid w:val="008A4AB5"/>
    <w:rsid w:val="008A528B"/>
    <w:rsid w:val="008A5382"/>
    <w:rsid w:val="008A549E"/>
    <w:rsid w:val="008A54DF"/>
    <w:rsid w:val="008A68A2"/>
    <w:rsid w:val="008A6BF4"/>
    <w:rsid w:val="008A6E73"/>
    <w:rsid w:val="008A7428"/>
    <w:rsid w:val="008A761B"/>
    <w:rsid w:val="008A76A8"/>
    <w:rsid w:val="008A7ADF"/>
    <w:rsid w:val="008B0003"/>
    <w:rsid w:val="008B0229"/>
    <w:rsid w:val="008B0652"/>
    <w:rsid w:val="008B1031"/>
    <w:rsid w:val="008B124C"/>
    <w:rsid w:val="008B1375"/>
    <w:rsid w:val="008B1598"/>
    <w:rsid w:val="008B176E"/>
    <w:rsid w:val="008B1815"/>
    <w:rsid w:val="008B1C57"/>
    <w:rsid w:val="008B1F40"/>
    <w:rsid w:val="008B1F68"/>
    <w:rsid w:val="008B241F"/>
    <w:rsid w:val="008B271D"/>
    <w:rsid w:val="008B2E97"/>
    <w:rsid w:val="008B32B2"/>
    <w:rsid w:val="008B349A"/>
    <w:rsid w:val="008B36C0"/>
    <w:rsid w:val="008B3CCE"/>
    <w:rsid w:val="008B4393"/>
    <w:rsid w:val="008B43CF"/>
    <w:rsid w:val="008B47A9"/>
    <w:rsid w:val="008B47BC"/>
    <w:rsid w:val="008B4D84"/>
    <w:rsid w:val="008B505D"/>
    <w:rsid w:val="008B533E"/>
    <w:rsid w:val="008B5522"/>
    <w:rsid w:val="008B5670"/>
    <w:rsid w:val="008B5782"/>
    <w:rsid w:val="008B5B61"/>
    <w:rsid w:val="008B5DB7"/>
    <w:rsid w:val="008B5DFD"/>
    <w:rsid w:val="008B5FE3"/>
    <w:rsid w:val="008B66F3"/>
    <w:rsid w:val="008B722B"/>
    <w:rsid w:val="008B72F6"/>
    <w:rsid w:val="008B790F"/>
    <w:rsid w:val="008B7967"/>
    <w:rsid w:val="008B7BFA"/>
    <w:rsid w:val="008B7EC8"/>
    <w:rsid w:val="008C03AB"/>
    <w:rsid w:val="008C071F"/>
    <w:rsid w:val="008C0B8F"/>
    <w:rsid w:val="008C1B29"/>
    <w:rsid w:val="008C1D57"/>
    <w:rsid w:val="008C1E28"/>
    <w:rsid w:val="008C2226"/>
    <w:rsid w:val="008C26A8"/>
    <w:rsid w:val="008C2A90"/>
    <w:rsid w:val="008C2C8C"/>
    <w:rsid w:val="008C2D7C"/>
    <w:rsid w:val="008C2F5B"/>
    <w:rsid w:val="008C32E8"/>
    <w:rsid w:val="008C3543"/>
    <w:rsid w:val="008C3605"/>
    <w:rsid w:val="008C391A"/>
    <w:rsid w:val="008C4028"/>
    <w:rsid w:val="008C41AF"/>
    <w:rsid w:val="008C42F4"/>
    <w:rsid w:val="008C4384"/>
    <w:rsid w:val="008C442B"/>
    <w:rsid w:val="008C4E7C"/>
    <w:rsid w:val="008C4EC6"/>
    <w:rsid w:val="008C502D"/>
    <w:rsid w:val="008C53D7"/>
    <w:rsid w:val="008C5464"/>
    <w:rsid w:val="008C54C8"/>
    <w:rsid w:val="008C5D8C"/>
    <w:rsid w:val="008C5DBD"/>
    <w:rsid w:val="008C5DFF"/>
    <w:rsid w:val="008C64E1"/>
    <w:rsid w:val="008C6631"/>
    <w:rsid w:val="008C687F"/>
    <w:rsid w:val="008C68C5"/>
    <w:rsid w:val="008C6C8F"/>
    <w:rsid w:val="008C6D02"/>
    <w:rsid w:val="008C7306"/>
    <w:rsid w:val="008C764A"/>
    <w:rsid w:val="008C786C"/>
    <w:rsid w:val="008D00B1"/>
    <w:rsid w:val="008D03A9"/>
    <w:rsid w:val="008D1186"/>
    <w:rsid w:val="008D123D"/>
    <w:rsid w:val="008D1630"/>
    <w:rsid w:val="008D1AB7"/>
    <w:rsid w:val="008D1AF6"/>
    <w:rsid w:val="008D21F5"/>
    <w:rsid w:val="008D249F"/>
    <w:rsid w:val="008D24D8"/>
    <w:rsid w:val="008D2552"/>
    <w:rsid w:val="008D2558"/>
    <w:rsid w:val="008D2609"/>
    <w:rsid w:val="008D2C33"/>
    <w:rsid w:val="008D2C8B"/>
    <w:rsid w:val="008D2CD5"/>
    <w:rsid w:val="008D3257"/>
    <w:rsid w:val="008D3C6C"/>
    <w:rsid w:val="008D3C6E"/>
    <w:rsid w:val="008D4410"/>
    <w:rsid w:val="008D4495"/>
    <w:rsid w:val="008D47FE"/>
    <w:rsid w:val="008D51F9"/>
    <w:rsid w:val="008D5240"/>
    <w:rsid w:val="008D53C9"/>
    <w:rsid w:val="008D568C"/>
    <w:rsid w:val="008D57CF"/>
    <w:rsid w:val="008D58A9"/>
    <w:rsid w:val="008D59CB"/>
    <w:rsid w:val="008D5ABC"/>
    <w:rsid w:val="008D5B36"/>
    <w:rsid w:val="008D5BB1"/>
    <w:rsid w:val="008D5E4E"/>
    <w:rsid w:val="008D607D"/>
    <w:rsid w:val="008D60CE"/>
    <w:rsid w:val="008D632F"/>
    <w:rsid w:val="008D6383"/>
    <w:rsid w:val="008D672A"/>
    <w:rsid w:val="008D67DE"/>
    <w:rsid w:val="008D6D8D"/>
    <w:rsid w:val="008D6F39"/>
    <w:rsid w:val="008D7125"/>
    <w:rsid w:val="008D7725"/>
    <w:rsid w:val="008D7AFC"/>
    <w:rsid w:val="008D7DF8"/>
    <w:rsid w:val="008E00B8"/>
    <w:rsid w:val="008E028C"/>
    <w:rsid w:val="008E049C"/>
    <w:rsid w:val="008E0603"/>
    <w:rsid w:val="008E090C"/>
    <w:rsid w:val="008E0956"/>
    <w:rsid w:val="008E0B01"/>
    <w:rsid w:val="008E0EDF"/>
    <w:rsid w:val="008E12DA"/>
    <w:rsid w:val="008E145A"/>
    <w:rsid w:val="008E17F6"/>
    <w:rsid w:val="008E19E2"/>
    <w:rsid w:val="008E206B"/>
    <w:rsid w:val="008E238A"/>
    <w:rsid w:val="008E240F"/>
    <w:rsid w:val="008E24A9"/>
    <w:rsid w:val="008E2BBF"/>
    <w:rsid w:val="008E2BC0"/>
    <w:rsid w:val="008E2D02"/>
    <w:rsid w:val="008E328C"/>
    <w:rsid w:val="008E39BD"/>
    <w:rsid w:val="008E3CC9"/>
    <w:rsid w:val="008E3DBF"/>
    <w:rsid w:val="008E40C5"/>
    <w:rsid w:val="008E4344"/>
    <w:rsid w:val="008E45B0"/>
    <w:rsid w:val="008E47C7"/>
    <w:rsid w:val="008E496D"/>
    <w:rsid w:val="008E4FAA"/>
    <w:rsid w:val="008E4FD6"/>
    <w:rsid w:val="008E547C"/>
    <w:rsid w:val="008E57B7"/>
    <w:rsid w:val="008E5A8E"/>
    <w:rsid w:val="008E609B"/>
    <w:rsid w:val="008E655C"/>
    <w:rsid w:val="008E6689"/>
    <w:rsid w:val="008E6818"/>
    <w:rsid w:val="008E6CD3"/>
    <w:rsid w:val="008E6D8A"/>
    <w:rsid w:val="008E6FD5"/>
    <w:rsid w:val="008E71A9"/>
    <w:rsid w:val="008E7983"/>
    <w:rsid w:val="008E7B63"/>
    <w:rsid w:val="008E7CAD"/>
    <w:rsid w:val="008F0555"/>
    <w:rsid w:val="008F069C"/>
    <w:rsid w:val="008F06C2"/>
    <w:rsid w:val="008F0B76"/>
    <w:rsid w:val="008F11F8"/>
    <w:rsid w:val="008F13C8"/>
    <w:rsid w:val="008F1625"/>
    <w:rsid w:val="008F1A5B"/>
    <w:rsid w:val="008F226D"/>
    <w:rsid w:val="008F2660"/>
    <w:rsid w:val="008F2D24"/>
    <w:rsid w:val="008F2DC3"/>
    <w:rsid w:val="008F2DE0"/>
    <w:rsid w:val="008F331F"/>
    <w:rsid w:val="008F3746"/>
    <w:rsid w:val="008F3BA5"/>
    <w:rsid w:val="008F402A"/>
    <w:rsid w:val="008F46B0"/>
    <w:rsid w:val="008F4761"/>
    <w:rsid w:val="008F4E00"/>
    <w:rsid w:val="008F5322"/>
    <w:rsid w:val="008F5773"/>
    <w:rsid w:val="008F57E4"/>
    <w:rsid w:val="008F5D03"/>
    <w:rsid w:val="008F5E22"/>
    <w:rsid w:val="008F5EA2"/>
    <w:rsid w:val="008F5EE8"/>
    <w:rsid w:val="008F6595"/>
    <w:rsid w:val="008F680C"/>
    <w:rsid w:val="008F6B56"/>
    <w:rsid w:val="008F6B86"/>
    <w:rsid w:val="008F77F7"/>
    <w:rsid w:val="008F78E5"/>
    <w:rsid w:val="008F7B16"/>
    <w:rsid w:val="008F7BAB"/>
    <w:rsid w:val="009005E9"/>
    <w:rsid w:val="00900DF7"/>
    <w:rsid w:val="00900E29"/>
    <w:rsid w:val="00900E30"/>
    <w:rsid w:val="00900FB0"/>
    <w:rsid w:val="009012B9"/>
    <w:rsid w:val="009013EA"/>
    <w:rsid w:val="009019D3"/>
    <w:rsid w:val="00901C24"/>
    <w:rsid w:val="00901CEE"/>
    <w:rsid w:val="00901EA8"/>
    <w:rsid w:val="00901F97"/>
    <w:rsid w:val="0090232E"/>
    <w:rsid w:val="0090278D"/>
    <w:rsid w:val="00902850"/>
    <w:rsid w:val="009028BA"/>
    <w:rsid w:val="00902C41"/>
    <w:rsid w:val="00902C96"/>
    <w:rsid w:val="00902DB7"/>
    <w:rsid w:val="00903198"/>
    <w:rsid w:val="00903315"/>
    <w:rsid w:val="00903BF1"/>
    <w:rsid w:val="009041C3"/>
    <w:rsid w:val="00904726"/>
    <w:rsid w:val="009047D5"/>
    <w:rsid w:val="00904B51"/>
    <w:rsid w:val="00904D72"/>
    <w:rsid w:val="00905043"/>
    <w:rsid w:val="0090505A"/>
    <w:rsid w:val="00905172"/>
    <w:rsid w:val="0090518F"/>
    <w:rsid w:val="0090526A"/>
    <w:rsid w:val="0090533A"/>
    <w:rsid w:val="009053F0"/>
    <w:rsid w:val="00905A77"/>
    <w:rsid w:val="00905C72"/>
    <w:rsid w:val="00905D4B"/>
    <w:rsid w:val="00905E4E"/>
    <w:rsid w:val="009060C9"/>
    <w:rsid w:val="009067F3"/>
    <w:rsid w:val="00906C0B"/>
    <w:rsid w:val="00907001"/>
    <w:rsid w:val="009073DF"/>
    <w:rsid w:val="0090759E"/>
    <w:rsid w:val="0090791A"/>
    <w:rsid w:val="00907F66"/>
    <w:rsid w:val="00907F67"/>
    <w:rsid w:val="00910315"/>
    <w:rsid w:val="0091033A"/>
    <w:rsid w:val="009104F6"/>
    <w:rsid w:val="00910E91"/>
    <w:rsid w:val="00911133"/>
    <w:rsid w:val="00911279"/>
    <w:rsid w:val="009117AD"/>
    <w:rsid w:val="009119FF"/>
    <w:rsid w:val="00911F27"/>
    <w:rsid w:val="0091211E"/>
    <w:rsid w:val="00912273"/>
    <w:rsid w:val="009122C6"/>
    <w:rsid w:val="009127DB"/>
    <w:rsid w:val="009128CE"/>
    <w:rsid w:val="00912939"/>
    <w:rsid w:val="0091297A"/>
    <w:rsid w:val="00912A2D"/>
    <w:rsid w:val="00912CA6"/>
    <w:rsid w:val="00912F7B"/>
    <w:rsid w:val="009135F4"/>
    <w:rsid w:val="00913815"/>
    <w:rsid w:val="0091395B"/>
    <w:rsid w:val="00913AAF"/>
    <w:rsid w:val="00914141"/>
    <w:rsid w:val="00914990"/>
    <w:rsid w:val="00914B09"/>
    <w:rsid w:val="00914BB0"/>
    <w:rsid w:val="00914E62"/>
    <w:rsid w:val="00914F44"/>
    <w:rsid w:val="009151AE"/>
    <w:rsid w:val="00915488"/>
    <w:rsid w:val="0091560C"/>
    <w:rsid w:val="00915894"/>
    <w:rsid w:val="00915FBC"/>
    <w:rsid w:val="00916260"/>
    <w:rsid w:val="00916972"/>
    <w:rsid w:val="009170E1"/>
    <w:rsid w:val="00917CC6"/>
    <w:rsid w:val="00917DE4"/>
    <w:rsid w:val="00917E41"/>
    <w:rsid w:val="00920130"/>
    <w:rsid w:val="009201A7"/>
    <w:rsid w:val="0092022C"/>
    <w:rsid w:val="00920248"/>
    <w:rsid w:val="009202D1"/>
    <w:rsid w:val="00920334"/>
    <w:rsid w:val="009204AB"/>
    <w:rsid w:val="00920722"/>
    <w:rsid w:val="00920B5C"/>
    <w:rsid w:val="00920F35"/>
    <w:rsid w:val="00920FD2"/>
    <w:rsid w:val="009211E1"/>
    <w:rsid w:val="00921375"/>
    <w:rsid w:val="00921A6F"/>
    <w:rsid w:val="00921AAD"/>
    <w:rsid w:val="00921B9C"/>
    <w:rsid w:val="00921C37"/>
    <w:rsid w:val="009228BA"/>
    <w:rsid w:val="0092329C"/>
    <w:rsid w:val="00923362"/>
    <w:rsid w:val="009234B0"/>
    <w:rsid w:val="009234B1"/>
    <w:rsid w:val="009235BF"/>
    <w:rsid w:val="009235D8"/>
    <w:rsid w:val="009237A1"/>
    <w:rsid w:val="00923CCB"/>
    <w:rsid w:val="00923E21"/>
    <w:rsid w:val="00923FA7"/>
    <w:rsid w:val="00924589"/>
    <w:rsid w:val="009247F5"/>
    <w:rsid w:val="00924BD8"/>
    <w:rsid w:val="00924CB1"/>
    <w:rsid w:val="00925087"/>
    <w:rsid w:val="00925132"/>
    <w:rsid w:val="00925159"/>
    <w:rsid w:val="009251DB"/>
    <w:rsid w:val="009252F1"/>
    <w:rsid w:val="00925570"/>
    <w:rsid w:val="009258F1"/>
    <w:rsid w:val="00925D9F"/>
    <w:rsid w:val="00926214"/>
    <w:rsid w:val="009264D8"/>
    <w:rsid w:val="009265C0"/>
    <w:rsid w:val="009267B9"/>
    <w:rsid w:val="009267D2"/>
    <w:rsid w:val="009269DE"/>
    <w:rsid w:val="00926AA6"/>
    <w:rsid w:val="00926CBE"/>
    <w:rsid w:val="009271C2"/>
    <w:rsid w:val="009273CE"/>
    <w:rsid w:val="00927509"/>
    <w:rsid w:val="00927805"/>
    <w:rsid w:val="00927A2F"/>
    <w:rsid w:val="00927B1B"/>
    <w:rsid w:val="00927CFD"/>
    <w:rsid w:val="00927E80"/>
    <w:rsid w:val="009301A7"/>
    <w:rsid w:val="00930775"/>
    <w:rsid w:val="0093080F"/>
    <w:rsid w:val="00930940"/>
    <w:rsid w:val="00930E8C"/>
    <w:rsid w:val="009312E8"/>
    <w:rsid w:val="0093150A"/>
    <w:rsid w:val="009316A0"/>
    <w:rsid w:val="009317E3"/>
    <w:rsid w:val="00931913"/>
    <w:rsid w:val="00931A1D"/>
    <w:rsid w:val="00931DF8"/>
    <w:rsid w:val="00932522"/>
    <w:rsid w:val="0093253A"/>
    <w:rsid w:val="00932667"/>
    <w:rsid w:val="0093279A"/>
    <w:rsid w:val="00932A67"/>
    <w:rsid w:val="00932AC5"/>
    <w:rsid w:val="00932BFD"/>
    <w:rsid w:val="00932FD1"/>
    <w:rsid w:val="009331F2"/>
    <w:rsid w:val="0093389C"/>
    <w:rsid w:val="00933B86"/>
    <w:rsid w:val="00933DCB"/>
    <w:rsid w:val="0093418D"/>
    <w:rsid w:val="00934348"/>
    <w:rsid w:val="009345DE"/>
    <w:rsid w:val="009346B1"/>
    <w:rsid w:val="00934913"/>
    <w:rsid w:val="00934F02"/>
    <w:rsid w:val="00934FDF"/>
    <w:rsid w:val="009352FF"/>
    <w:rsid w:val="0093557E"/>
    <w:rsid w:val="00935653"/>
    <w:rsid w:val="0093574C"/>
    <w:rsid w:val="00935894"/>
    <w:rsid w:val="009361FF"/>
    <w:rsid w:val="009367BF"/>
    <w:rsid w:val="00936A8B"/>
    <w:rsid w:val="009370B4"/>
    <w:rsid w:val="009375BD"/>
    <w:rsid w:val="00940204"/>
    <w:rsid w:val="00940513"/>
    <w:rsid w:val="0094058B"/>
    <w:rsid w:val="00940889"/>
    <w:rsid w:val="00940D7F"/>
    <w:rsid w:val="00941216"/>
    <w:rsid w:val="00941318"/>
    <w:rsid w:val="00941613"/>
    <w:rsid w:val="009416D5"/>
    <w:rsid w:val="00941774"/>
    <w:rsid w:val="009418F1"/>
    <w:rsid w:val="009419A8"/>
    <w:rsid w:val="00941C30"/>
    <w:rsid w:val="00941C3B"/>
    <w:rsid w:val="00941D0D"/>
    <w:rsid w:val="0094257D"/>
    <w:rsid w:val="00942695"/>
    <w:rsid w:val="0094276F"/>
    <w:rsid w:val="009429AA"/>
    <w:rsid w:val="00942E98"/>
    <w:rsid w:val="00943193"/>
    <w:rsid w:val="00943A98"/>
    <w:rsid w:val="0094496D"/>
    <w:rsid w:val="00944D85"/>
    <w:rsid w:val="00944DF9"/>
    <w:rsid w:val="0094521A"/>
    <w:rsid w:val="0094528F"/>
    <w:rsid w:val="009454D8"/>
    <w:rsid w:val="00945653"/>
    <w:rsid w:val="00945A62"/>
    <w:rsid w:val="0094608C"/>
    <w:rsid w:val="00946374"/>
    <w:rsid w:val="00946695"/>
    <w:rsid w:val="009466A5"/>
    <w:rsid w:val="00946A78"/>
    <w:rsid w:val="00946BAF"/>
    <w:rsid w:val="00946DCC"/>
    <w:rsid w:val="00946F8C"/>
    <w:rsid w:val="00947006"/>
    <w:rsid w:val="0094715B"/>
    <w:rsid w:val="00947541"/>
    <w:rsid w:val="009476F1"/>
    <w:rsid w:val="00947710"/>
    <w:rsid w:val="00947B5D"/>
    <w:rsid w:val="00947D21"/>
    <w:rsid w:val="00950127"/>
    <w:rsid w:val="0095018E"/>
    <w:rsid w:val="00950654"/>
    <w:rsid w:val="00950DF7"/>
    <w:rsid w:val="0095125E"/>
    <w:rsid w:val="00951D30"/>
    <w:rsid w:val="00951E66"/>
    <w:rsid w:val="00951FBE"/>
    <w:rsid w:val="00952145"/>
    <w:rsid w:val="00952214"/>
    <w:rsid w:val="009522CF"/>
    <w:rsid w:val="0095243D"/>
    <w:rsid w:val="00952931"/>
    <w:rsid w:val="00952E28"/>
    <w:rsid w:val="00952E60"/>
    <w:rsid w:val="0095372C"/>
    <w:rsid w:val="009537B9"/>
    <w:rsid w:val="009537D8"/>
    <w:rsid w:val="00953C30"/>
    <w:rsid w:val="00953C34"/>
    <w:rsid w:val="00953EF9"/>
    <w:rsid w:val="00954573"/>
    <w:rsid w:val="0095466F"/>
    <w:rsid w:val="009549FA"/>
    <w:rsid w:val="00954DBB"/>
    <w:rsid w:val="0095510C"/>
    <w:rsid w:val="009551DD"/>
    <w:rsid w:val="00955304"/>
    <w:rsid w:val="009554FE"/>
    <w:rsid w:val="00955AF1"/>
    <w:rsid w:val="00955BB0"/>
    <w:rsid w:val="00955BB8"/>
    <w:rsid w:val="00955CF4"/>
    <w:rsid w:val="0095655F"/>
    <w:rsid w:val="009567DD"/>
    <w:rsid w:val="0095682A"/>
    <w:rsid w:val="00956B74"/>
    <w:rsid w:val="009571FC"/>
    <w:rsid w:val="00957DF2"/>
    <w:rsid w:val="00960134"/>
    <w:rsid w:val="009603B5"/>
    <w:rsid w:val="009603EF"/>
    <w:rsid w:val="00960688"/>
    <w:rsid w:val="00960978"/>
    <w:rsid w:val="009609E1"/>
    <w:rsid w:val="00960B86"/>
    <w:rsid w:val="00960C85"/>
    <w:rsid w:val="00960E27"/>
    <w:rsid w:val="00961182"/>
    <w:rsid w:val="009614E6"/>
    <w:rsid w:val="00961824"/>
    <w:rsid w:val="00961AFE"/>
    <w:rsid w:val="00961E39"/>
    <w:rsid w:val="0096218C"/>
    <w:rsid w:val="0096228A"/>
    <w:rsid w:val="009622DC"/>
    <w:rsid w:val="00962312"/>
    <w:rsid w:val="00962DDE"/>
    <w:rsid w:val="0096338F"/>
    <w:rsid w:val="00963607"/>
    <w:rsid w:val="0096382D"/>
    <w:rsid w:val="00963949"/>
    <w:rsid w:val="00964667"/>
    <w:rsid w:val="00964676"/>
    <w:rsid w:val="009646B6"/>
    <w:rsid w:val="009649BE"/>
    <w:rsid w:val="00964DD1"/>
    <w:rsid w:val="00964EC0"/>
    <w:rsid w:val="00965077"/>
    <w:rsid w:val="009650B1"/>
    <w:rsid w:val="00965485"/>
    <w:rsid w:val="00965545"/>
    <w:rsid w:val="00965849"/>
    <w:rsid w:val="009659C5"/>
    <w:rsid w:val="00965C2C"/>
    <w:rsid w:val="00965C76"/>
    <w:rsid w:val="0096612D"/>
    <w:rsid w:val="0096644D"/>
    <w:rsid w:val="00966560"/>
    <w:rsid w:val="00966925"/>
    <w:rsid w:val="00966984"/>
    <w:rsid w:val="00966E1E"/>
    <w:rsid w:val="00967257"/>
    <w:rsid w:val="009673BD"/>
    <w:rsid w:val="009677C6"/>
    <w:rsid w:val="0096786B"/>
    <w:rsid w:val="00967D0C"/>
    <w:rsid w:val="00967F89"/>
    <w:rsid w:val="009701B8"/>
    <w:rsid w:val="009702CA"/>
    <w:rsid w:val="00970528"/>
    <w:rsid w:val="00970944"/>
    <w:rsid w:val="00970F2E"/>
    <w:rsid w:val="0097165B"/>
    <w:rsid w:val="009716AB"/>
    <w:rsid w:val="00971761"/>
    <w:rsid w:val="009717C5"/>
    <w:rsid w:val="00971872"/>
    <w:rsid w:val="009718DE"/>
    <w:rsid w:val="00971D4B"/>
    <w:rsid w:val="00972264"/>
    <w:rsid w:val="00972A17"/>
    <w:rsid w:val="00972BD4"/>
    <w:rsid w:val="00972CEB"/>
    <w:rsid w:val="00972D31"/>
    <w:rsid w:val="00973482"/>
    <w:rsid w:val="00973508"/>
    <w:rsid w:val="0097360A"/>
    <w:rsid w:val="0097394A"/>
    <w:rsid w:val="00973AC2"/>
    <w:rsid w:val="0097429B"/>
    <w:rsid w:val="009747E3"/>
    <w:rsid w:val="009749B3"/>
    <w:rsid w:val="00974F3E"/>
    <w:rsid w:val="00975139"/>
    <w:rsid w:val="009752EF"/>
    <w:rsid w:val="009753CF"/>
    <w:rsid w:val="009754F1"/>
    <w:rsid w:val="0097584A"/>
    <w:rsid w:val="00975994"/>
    <w:rsid w:val="00975AD4"/>
    <w:rsid w:val="00975EC3"/>
    <w:rsid w:val="00975F8B"/>
    <w:rsid w:val="0097656C"/>
    <w:rsid w:val="00976B0A"/>
    <w:rsid w:val="00976C61"/>
    <w:rsid w:val="00977485"/>
    <w:rsid w:val="00977543"/>
    <w:rsid w:val="0098005D"/>
    <w:rsid w:val="009802F0"/>
    <w:rsid w:val="00980B93"/>
    <w:rsid w:val="00980FF9"/>
    <w:rsid w:val="00981169"/>
    <w:rsid w:val="00981293"/>
    <w:rsid w:val="009815C4"/>
    <w:rsid w:val="00981670"/>
    <w:rsid w:val="0098180F"/>
    <w:rsid w:val="00981AA4"/>
    <w:rsid w:val="00981CA3"/>
    <w:rsid w:val="00981D26"/>
    <w:rsid w:val="00981DB9"/>
    <w:rsid w:val="00981E02"/>
    <w:rsid w:val="00981E13"/>
    <w:rsid w:val="00982255"/>
    <w:rsid w:val="009827E5"/>
    <w:rsid w:val="00982B72"/>
    <w:rsid w:val="00982C92"/>
    <w:rsid w:val="00982D25"/>
    <w:rsid w:val="00983086"/>
    <w:rsid w:val="009830FA"/>
    <w:rsid w:val="0098382D"/>
    <w:rsid w:val="00983BBB"/>
    <w:rsid w:val="00983CDA"/>
    <w:rsid w:val="00983D81"/>
    <w:rsid w:val="00983E6A"/>
    <w:rsid w:val="00983ED2"/>
    <w:rsid w:val="00984551"/>
    <w:rsid w:val="009846D3"/>
    <w:rsid w:val="00984955"/>
    <w:rsid w:val="00984BE2"/>
    <w:rsid w:val="00984D70"/>
    <w:rsid w:val="00984D81"/>
    <w:rsid w:val="00984DFA"/>
    <w:rsid w:val="00984F79"/>
    <w:rsid w:val="00984F8D"/>
    <w:rsid w:val="00984F8E"/>
    <w:rsid w:val="00985057"/>
    <w:rsid w:val="00985396"/>
    <w:rsid w:val="009853CD"/>
    <w:rsid w:val="00985766"/>
    <w:rsid w:val="00985B71"/>
    <w:rsid w:val="00986A97"/>
    <w:rsid w:val="00986E4D"/>
    <w:rsid w:val="0098734A"/>
    <w:rsid w:val="00987667"/>
    <w:rsid w:val="009900EE"/>
    <w:rsid w:val="00990384"/>
    <w:rsid w:val="0099060B"/>
    <w:rsid w:val="009909AA"/>
    <w:rsid w:val="00990A89"/>
    <w:rsid w:val="00990EAB"/>
    <w:rsid w:val="00990ED8"/>
    <w:rsid w:val="00991204"/>
    <w:rsid w:val="009912AE"/>
    <w:rsid w:val="009913FB"/>
    <w:rsid w:val="00991511"/>
    <w:rsid w:val="0099169D"/>
    <w:rsid w:val="009919C9"/>
    <w:rsid w:val="009920E3"/>
    <w:rsid w:val="00992335"/>
    <w:rsid w:val="009923F0"/>
    <w:rsid w:val="00992AC3"/>
    <w:rsid w:val="00992B0A"/>
    <w:rsid w:val="00992B96"/>
    <w:rsid w:val="00992D82"/>
    <w:rsid w:val="00992F1E"/>
    <w:rsid w:val="00992FF7"/>
    <w:rsid w:val="009931EB"/>
    <w:rsid w:val="009931F4"/>
    <w:rsid w:val="00993358"/>
    <w:rsid w:val="009935AC"/>
    <w:rsid w:val="00993D0C"/>
    <w:rsid w:val="009943D0"/>
    <w:rsid w:val="009944CB"/>
    <w:rsid w:val="0099487D"/>
    <w:rsid w:val="009953FA"/>
    <w:rsid w:val="00995A21"/>
    <w:rsid w:val="00995BAC"/>
    <w:rsid w:val="009965BD"/>
    <w:rsid w:val="009965C0"/>
    <w:rsid w:val="00996898"/>
    <w:rsid w:val="0099694D"/>
    <w:rsid w:val="0099728E"/>
    <w:rsid w:val="009976E1"/>
    <w:rsid w:val="009978BB"/>
    <w:rsid w:val="00997B18"/>
    <w:rsid w:val="00997D1D"/>
    <w:rsid w:val="00997D9D"/>
    <w:rsid w:val="009A0238"/>
    <w:rsid w:val="009A02A7"/>
    <w:rsid w:val="009A0471"/>
    <w:rsid w:val="009A072F"/>
    <w:rsid w:val="009A09A3"/>
    <w:rsid w:val="009A0A66"/>
    <w:rsid w:val="009A0AF1"/>
    <w:rsid w:val="009A0CF5"/>
    <w:rsid w:val="009A0D79"/>
    <w:rsid w:val="009A102B"/>
    <w:rsid w:val="009A2000"/>
    <w:rsid w:val="009A21EC"/>
    <w:rsid w:val="009A2352"/>
    <w:rsid w:val="009A25B7"/>
    <w:rsid w:val="009A29DA"/>
    <w:rsid w:val="009A2B18"/>
    <w:rsid w:val="009A2B84"/>
    <w:rsid w:val="009A2CA0"/>
    <w:rsid w:val="009A2D3C"/>
    <w:rsid w:val="009A2FB4"/>
    <w:rsid w:val="009A3193"/>
    <w:rsid w:val="009A3539"/>
    <w:rsid w:val="009A3715"/>
    <w:rsid w:val="009A3C47"/>
    <w:rsid w:val="009A4B2D"/>
    <w:rsid w:val="009A59DF"/>
    <w:rsid w:val="009A5B2C"/>
    <w:rsid w:val="009A5B86"/>
    <w:rsid w:val="009A5BB3"/>
    <w:rsid w:val="009A6214"/>
    <w:rsid w:val="009A6623"/>
    <w:rsid w:val="009A66C8"/>
    <w:rsid w:val="009A6912"/>
    <w:rsid w:val="009A6DA2"/>
    <w:rsid w:val="009A701F"/>
    <w:rsid w:val="009A7030"/>
    <w:rsid w:val="009A706D"/>
    <w:rsid w:val="009A7B9E"/>
    <w:rsid w:val="009A7EA2"/>
    <w:rsid w:val="009A7F6F"/>
    <w:rsid w:val="009B0907"/>
    <w:rsid w:val="009B0F6E"/>
    <w:rsid w:val="009B1046"/>
    <w:rsid w:val="009B1173"/>
    <w:rsid w:val="009B13AB"/>
    <w:rsid w:val="009B1A5A"/>
    <w:rsid w:val="009B1ADC"/>
    <w:rsid w:val="009B1BD9"/>
    <w:rsid w:val="009B2825"/>
    <w:rsid w:val="009B30F5"/>
    <w:rsid w:val="009B3471"/>
    <w:rsid w:val="009B3789"/>
    <w:rsid w:val="009B3C58"/>
    <w:rsid w:val="009B3D97"/>
    <w:rsid w:val="009B3EA9"/>
    <w:rsid w:val="009B42B5"/>
    <w:rsid w:val="009B4491"/>
    <w:rsid w:val="009B49E7"/>
    <w:rsid w:val="009B4BB4"/>
    <w:rsid w:val="009B4D23"/>
    <w:rsid w:val="009B5128"/>
    <w:rsid w:val="009B619B"/>
    <w:rsid w:val="009B61FC"/>
    <w:rsid w:val="009B6455"/>
    <w:rsid w:val="009B6876"/>
    <w:rsid w:val="009B6FD7"/>
    <w:rsid w:val="009B709B"/>
    <w:rsid w:val="009B7C33"/>
    <w:rsid w:val="009B7C96"/>
    <w:rsid w:val="009B7FE9"/>
    <w:rsid w:val="009C02EA"/>
    <w:rsid w:val="009C0507"/>
    <w:rsid w:val="009C0A23"/>
    <w:rsid w:val="009C0B2A"/>
    <w:rsid w:val="009C10EE"/>
    <w:rsid w:val="009C1537"/>
    <w:rsid w:val="009C1A1E"/>
    <w:rsid w:val="009C1B60"/>
    <w:rsid w:val="009C1DE8"/>
    <w:rsid w:val="009C209F"/>
    <w:rsid w:val="009C22BF"/>
    <w:rsid w:val="009C248B"/>
    <w:rsid w:val="009C2890"/>
    <w:rsid w:val="009C2B6B"/>
    <w:rsid w:val="009C3100"/>
    <w:rsid w:val="009C379B"/>
    <w:rsid w:val="009C38E5"/>
    <w:rsid w:val="009C3D4B"/>
    <w:rsid w:val="009C4202"/>
    <w:rsid w:val="009C422F"/>
    <w:rsid w:val="009C44E8"/>
    <w:rsid w:val="009C44F2"/>
    <w:rsid w:val="009C4A02"/>
    <w:rsid w:val="009C4B79"/>
    <w:rsid w:val="009C50E1"/>
    <w:rsid w:val="009C5144"/>
    <w:rsid w:val="009C685E"/>
    <w:rsid w:val="009C7289"/>
    <w:rsid w:val="009C731B"/>
    <w:rsid w:val="009C737C"/>
    <w:rsid w:val="009C7402"/>
    <w:rsid w:val="009C76C1"/>
    <w:rsid w:val="009D0108"/>
    <w:rsid w:val="009D0380"/>
    <w:rsid w:val="009D0471"/>
    <w:rsid w:val="009D0541"/>
    <w:rsid w:val="009D0570"/>
    <w:rsid w:val="009D05BF"/>
    <w:rsid w:val="009D0701"/>
    <w:rsid w:val="009D081A"/>
    <w:rsid w:val="009D08B8"/>
    <w:rsid w:val="009D090B"/>
    <w:rsid w:val="009D0B01"/>
    <w:rsid w:val="009D0F6E"/>
    <w:rsid w:val="009D10C4"/>
    <w:rsid w:val="009D11EA"/>
    <w:rsid w:val="009D1266"/>
    <w:rsid w:val="009D172E"/>
    <w:rsid w:val="009D202C"/>
    <w:rsid w:val="009D2397"/>
    <w:rsid w:val="009D27BE"/>
    <w:rsid w:val="009D28B7"/>
    <w:rsid w:val="009D2DFC"/>
    <w:rsid w:val="009D2E28"/>
    <w:rsid w:val="009D2FEE"/>
    <w:rsid w:val="009D3012"/>
    <w:rsid w:val="009D3B7D"/>
    <w:rsid w:val="009D3E90"/>
    <w:rsid w:val="009D3EF8"/>
    <w:rsid w:val="009D4FED"/>
    <w:rsid w:val="009D507D"/>
    <w:rsid w:val="009D5320"/>
    <w:rsid w:val="009D592E"/>
    <w:rsid w:val="009D5A2C"/>
    <w:rsid w:val="009D60A3"/>
    <w:rsid w:val="009D626B"/>
    <w:rsid w:val="009D6504"/>
    <w:rsid w:val="009D6C56"/>
    <w:rsid w:val="009D6EDD"/>
    <w:rsid w:val="009D6F41"/>
    <w:rsid w:val="009D74B4"/>
    <w:rsid w:val="009D77CC"/>
    <w:rsid w:val="009D7A62"/>
    <w:rsid w:val="009D7C80"/>
    <w:rsid w:val="009E06C8"/>
    <w:rsid w:val="009E089B"/>
    <w:rsid w:val="009E0914"/>
    <w:rsid w:val="009E0AA1"/>
    <w:rsid w:val="009E0DA8"/>
    <w:rsid w:val="009E10B6"/>
    <w:rsid w:val="009E11EE"/>
    <w:rsid w:val="009E15BC"/>
    <w:rsid w:val="009E1C1D"/>
    <w:rsid w:val="009E1D82"/>
    <w:rsid w:val="009E2028"/>
    <w:rsid w:val="009E23AC"/>
    <w:rsid w:val="009E2507"/>
    <w:rsid w:val="009E2D81"/>
    <w:rsid w:val="009E3198"/>
    <w:rsid w:val="009E3345"/>
    <w:rsid w:val="009E3761"/>
    <w:rsid w:val="009E37AB"/>
    <w:rsid w:val="009E39CC"/>
    <w:rsid w:val="009E3AB8"/>
    <w:rsid w:val="009E4158"/>
    <w:rsid w:val="009E4326"/>
    <w:rsid w:val="009E47A3"/>
    <w:rsid w:val="009E48A7"/>
    <w:rsid w:val="009E48D1"/>
    <w:rsid w:val="009E4914"/>
    <w:rsid w:val="009E4F22"/>
    <w:rsid w:val="009E59D4"/>
    <w:rsid w:val="009E5B03"/>
    <w:rsid w:val="009E5EDD"/>
    <w:rsid w:val="009E6945"/>
    <w:rsid w:val="009E6A23"/>
    <w:rsid w:val="009E6D88"/>
    <w:rsid w:val="009E6D97"/>
    <w:rsid w:val="009E6E68"/>
    <w:rsid w:val="009E6E92"/>
    <w:rsid w:val="009E6FF5"/>
    <w:rsid w:val="009E70AA"/>
    <w:rsid w:val="009E70FD"/>
    <w:rsid w:val="009E733B"/>
    <w:rsid w:val="009E757E"/>
    <w:rsid w:val="009E79E6"/>
    <w:rsid w:val="009E7D78"/>
    <w:rsid w:val="009F008A"/>
    <w:rsid w:val="009F031C"/>
    <w:rsid w:val="009F03CA"/>
    <w:rsid w:val="009F0975"/>
    <w:rsid w:val="009F09E4"/>
    <w:rsid w:val="009F0B47"/>
    <w:rsid w:val="009F0BDE"/>
    <w:rsid w:val="009F0CAA"/>
    <w:rsid w:val="009F1079"/>
    <w:rsid w:val="009F10FB"/>
    <w:rsid w:val="009F129A"/>
    <w:rsid w:val="009F12F8"/>
    <w:rsid w:val="009F14A0"/>
    <w:rsid w:val="009F1C9F"/>
    <w:rsid w:val="009F1D2D"/>
    <w:rsid w:val="009F2A60"/>
    <w:rsid w:val="009F2AAE"/>
    <w:rsid w:val="009F2D96"/>
    <w:rsid w:val="009F315C"/>
    <w:rsid w:val="009F3234"/>
    <w:rsid w:val="009F3355"/>
    <w:rsid w:val="009F39CD"/>
    <w:rsid w:val="009F39FF"/>
    <w:rsid w:val="009F3B07"/>
    <w:rsid w:val="009F41BD"/>
    <w:rsid w:val="009F4740"/>
    <w:rsid w:val="009F4752"/>
    <w:rsid w:val="009F4A7C"/>
    <w:rsid w:val="009F523C"/>
    <w:rsid w:val="009F56B1"/>
    <w:rsid w:val="009F6112"/>
    <w:rsid w:val="009F646B"/>
    <w:rsid w:val="009F66C7"/>
    <w:rsid w:val="009F6F6F"/>
    <w:rsid w:val="009F783E"/>
    <w:rsid w:val="009F7863"/>
    <w:rsid w:val="009F78EA"/>
    <w:rsid w:val="009F7E02"/>
    <w:rsid w:val="00A001DE"/>
    <w:rsid w:val="00A00256"/>
    <w:rsid w:val="00A002BD"/>
    <w:rsid w:val="00A002FE"/>
    <w:rsid w:val="00A00687"/>
    <w:rsid w:val="00A00879"/>
    <w:rsid w:val="00A009F6"/>
    <w:rsid w:val="00A00D82"/>
    <w:rsid w:val="00A00F28"/>
    <w:rsid w:val="00A00FA3"/>
    <w:rsid w:val="00A012B6"/>
    <w:rsid w:val="00A013D9"/>
    <w:rsid w:val="00A019DE"/>
    <w:rsid w:val="00A01BB8"/>
    <w:rsid w:val="00A01DDB"/>
    <w:rsid w:val="00A02695"/>
    <w:rsid w:val="00A02748"/>
    <w:rsid w:val="00A02F30"/>
    <w:rsid w:val="00A031A8"/>
    <w:rsid w:val="00A03382"/>
    <w:rsid w:val="00A03874"/>
    <w:rsid w:val="00A038EA"/>
    <w:rsid w:val="00A03B60"/>
    <w:rsid w:val="00A03C68"/>
    <w:rsid w:val="00A0442E"/>
    <w:rsid w:val="00A0459D"/>
    <w:rsid w:val="00A04890"/>
    <w:rsid w:val="00A04DEA"/>
    <w:rsid w:val="00A04E3B"/>
    <w:rsid w:val="00A05386"/>
    <w:rsid w:val="00A054F3"/>
    <w:rsid w:val="00A05548"/>
    <w:rsid w:val="00A05667"/>
    <w:rsid w:val="00A05C59"/>
    <w:rsid w:val="00A061ED"/>
    <w:rsid w:val="00A065EC"/>
    <w:rsid w:val="00A0660E"/>
    <w:rsid w:val="00A06716"/>
    <w:rsid w:val="00A06810"/>
    <w:rsid w:val="00A06B65"/>
    <w:rsid w:val="00A06E46"/>
    <w:rsid w:val="00A06E7D"/>
    <w:rsid w:val="00A0725E"/>
    <w:rsid w:val="00A073B5"/>
    <w:rsid w:val="00A07560"/>
    <w:rsid w:val="00A07798"/>
    <w:rsid w:val="00A07C71"/>
    <w:rsid w:val="00A1076C"/>
    <w:rsid w:val="00A107EA"/>
    <w:rsid w:val="00A10CB9"/>
    <w:rsid w:val="00A10DC0"/>
    <w:rsid w:val="00A1110C"/>
    <w:rsid w:val="00A111D3"/>
    <w:rsid w:val="00A114FE"/>
    <w:rsid w:val="00A1165C"/>
    <w:rsid w:val="00A116B5"/>
    <w:rsid w:val="00A1199F"/>
    <w:rsid w:val="00A11BC6"/>
    <w:rsid w:val="00A11C51"/>
    <w:rsid w:val="00A11CFE"/>
    <w:rsid w:val="00A1244A"/>
    <w:rsid w:val="00A125DA"/>
    <w:rsid w:val="00A12B5B"/>
    <w:rsid w:val="00A130F2"/>
    <w:rsid w:val="00A13452"/>
    <w:rsid w:val="00A136C1"/>
    <w:rsid w:val="00A1410F"/>
    <w:rsid w:val="00A14326"/>
    <w:rsid w:val="00A146A7"/>
    <w:rsid w:val="00A147E0"/>
    <w:rsid w:val="00A148F2"/>
    <w:rsid w:val="00A14F93"/>
    <w:rsid w:val="00A15005"/>
    <w:rsid w:val="00A15106"/>
    <w:rsid w:val="00A1591F"/>
    <w:rsid w:val="00A15F07"/>
    <w:rsid w:val="00A15FCE"/>
    <w:rsid w:val="00A16176"/>
    <w:rsid w:val="00A16B72"/>
    <w:rsid w:val="00A16BDF"/>
    <w:rsid w:val="00A16C68"/>
    <w:rsid w:val="00A16E61"/>
    <w:rsid w:val="00A16F53"/>
    <w:rsid w:val="00A170B4"/>
    <w:rsid w:val="00A175E2"/>
    <w:rsid w:val="00A17804"/>
    <w:rsid w:val="00A17F79"/>
    <w:rsid w:val="00A2008E"/>
    <w:rsid w:val="00A2061B"/>
    <w:rsid w:val="00A207FF"/>
    <w:rsid w:val="00A2140D"/>
    <w:rsid w:val="00A214A1"/>
    <w:rsid w:val="00A2170B"/>
    <w:rsid w:val="00A21A2E"/>
    <w:rsid w:val="00A21C93"/>
    <w:rsid w:val="00A2219E"/>
    <w:rsid w:val="00A22396"/>
    <w:rsid w:val="00A23234"/>
    <w:rsid w:val="00A2329B"/>
    <w:rsid w:val="00A237F7"/>
    <w:rsid w:val="00A23DA8"/>
    <w:rsid w:val="00A242B5"/>
    <w:rsid w:val="00A24A5F"/>
    <w:rsid w:val="00A24C7C"/>
    <w:rsid w:val="00A24F42"/>
    <w:rsid w:val="00A252CE"/>
    <w:rsid w:val="00A252F0"/>
    <w:rsid w:val="00A25317"/>
    <w:rsid w:val="00A2593C"/>
    <w:rsid w:val="00A25E5E"/>
    <w:rsid w:val="00A25F23"/>
    <w:rsid w:val="00A260EA"/>
    <w:rsid w:val="00A2643F"/>
    <w:rsid w:val="00A2658C"/>
    <w:rsid w:val="00A26985"/>
    <w:rsid w:val="00A269B6"/>
    <w:rsid w:val="00A26C9A"/>
    <w:rsid w:val="00A2727E"/>
    <w:rsid w:val="00A272D0"/>
    <w:rsid w:val="00A27429"/>
    <w:rsid w:val="00A27440"/>
    <w:rsid w:val="00A27577"/>
    <w:rsid w:val="00A27DA6"/>
    <w:rsid w:val="00A27E10"/>
    <w:rsid w:val="00A302ED"/>
    <w:rsid w:val="00A3090E"/>
    <w:rsid w:val="00A30D36"/>
    <w:rsid w:val="00A30EE7"/>
    <w:rsid w:val="00A30FE6"/>
    <w:rsid w:val="00A30FF3"/>
    <w:rsid w:val="00A318D9"/>
    <w:rsid w:val="00A32020"/>
    <w:rsid w:val="00A32451"/>
    <w:rsid w:val="00A33116"/>
    <w:rsid w:val="00A331F4"/>
    <w:rsid w:val="00A33855"/>
    <w:rsid w:val="00A33F10"/>
    <w:rsid w:val="00A33F47"/>
    <w:rsid w:val="00A3411B"/>
    <w:rsid w:val="00A3435E"/>
    <w:rsid w:val="00A3449C"/>
    <w:rsid w:val="00A34919"/>
    <w:rsid w:val="00A3493D"/>
    <w:rsid w:val="00A34A9B"/>
    <w:rsid w:val="00A34DA7"/>
    <w:rsid w:val="00A353AA"/>
    <w:rsid w:val="00A35DA5"/>
    <w:rsid w:val="00A365E3"/>
    <w:rsid w:val="00A369A8"/>
    <w:rsid w:val="00A36A7A"/>
    <w:rsid w:val="00A36A8A"/>
    <w:rsid w:val="00A36AC0"/>
    <w:rsid w:val="00A36BDF"/>
    <w:rsid w:val="00A36D3D"/>
    <w:rsid w:val="00A36D5C"/>
    <w:rsid w:val="00A36D83"/>
    <w:rsid w:val="00A36FC3"/>
    <w:rsid w:val="00A37049"/>
    <w:rsid w:val="00A3705F"/>
    <w:rsid w:val="00A37078"/>
    <w:rsid w:val="00A373AB"/>
    <w:rsid w:val="00A37A62"/>
    <w:rsid w:val="00A37C16"/>
    <w:rsid w:val="00A37DAF"/>
    <w:rsid w:val="00A37F56"/>
    <w:rsid w:val="00A37F87"/>
    <w:rsid w:val="00A37FF0"/>
    <w:rsid w:val="00A40310"/>
    <w:rsid w:val="00A406D8"/>
    <w:rsid w:val="00A40B16"/>
    <w:rsid w:val="00A4103E"/>
    <w:rsid w:val="00A41301"/>
    <w:rsid w:val="00A4138E"/>
    <w:rsid w:val="00A413D5"/>
    <w:rsid w:val="00A41AED"/>
    <w:rsid w:val="00A41C11"/>
    <w:rsid w:val="00A41C86"/>
    <w:rsid w:val="00A41F47"/>
    <w:rsid w:val="00A42757"/>
    <w:rsid w:val="00A42C36"/>
    <w:rsid w:val="00A43B48"/>
    <w:rsid w:val="00A43EDE"/>
    <w:rsid w:val="00A4400B"/>
    <w:rsid w:val="00A44391"/>
    <w:rsid w:val="00A4443E"/>
    <w:rsid w:val="00A4467C"/>
    <w:rsid w:val="00A44941"/>
    <w:rsid w:val="00A44BA0"/>
    <w:rsid w:val="00A4552C"/>
    <w:rsid w:val="00A4552E"/>
    <w:rsid w:val="00A4615F"/>
    <w:rsid w:val="00A463AB"/>
    <w:rsid w:val="00A469A9"/>
    <w:rsid w:val="00A46A40"/>
    <w:rsid w:val="00A46E6A"/>
    <w:rsid w:val="00A475F6"/>
    <w:rsid w:val="00A47AE6"/>
    <w:rsid w:val="00A5017C"/>
    <w:rsid w:val="00A50462"/>
    <w:rsid w:val="00A507BF"/>
    <w:rsid w:val="00A509DD"/>
    <w:rsid w:val="00A50E3F"/>
    <w:rsid w:val="00A510B5"/>
    <w:rsid w:val="00A511FB"/>
    <w:rsid w:val="00A51247"/>
    <w:rsid w:val="00A515BE"/>
    <w:rsid w:val="00A51A30"/>
    <w:rsid w:val="00A5205E"/>
    <w:rsid w:val="00A520EE"/>
    <w:rsid w:val="00A524D0"/>
    <w:rsid w:val="00A52695"/>
    <w:rsid w:val="00A529C3"/>
    <w:rsid w:val="00A52F87"/>
    <w:rsid w:val="00A531B7"/>
    <w:rsid w:val="00A53A68"/>
    <w:rsid w:val="00A54202"/>
    <w:rsid w:val="00A54314"/>
    <w:rsid w:val="00A5431E"/>
    <w:rsid w:val="00A5447D"/>
    <w:rsid w:val="00A54749"/>
    <w:rsid w:val="00A54B7D"/>
    <w:rsid w:val="00A54FAB"/>
    <w:rsid w:val="00A55875"/>
    <w:rsid w:val="00A55885"/>
    <w:rsid w:val="00A558B1"/>
    <w:rsid w:val="00A558F9"/>
    <w:rsid w:val="00A55FF9"/>
    <w:rsid w:val="00A56522"/>
    <w:rsid w:val="00A57164"/>
    <w:rsid w:val="00A5734E"/>
    <w:rsid w:val="00A57565"/>
    <w:rsid w:val="00A6000F"/>
    <w:rsid w:val="00A60489"/>
    <w:rsid w:val="00A6076F"/>
    <w:rsid w:val="00A6131E"/>
    <w:rsid w:val="00A614D5"/>
    <w:rsid w:val="00A618F8"/>
    <w:rsid w:val="00A619EF"/>
    <w:rsid w:val="00A62189"/>
    <w:rsid w:val="00A62374"/>
    <w:rsid w:val="00A626FE"/>
    <w:rsid w:val="00A627CC"/>
    <w:rsid w:val="00A62DE7"/>
    <w:rsid w:val="00A6318A"/>
    <w:rsid w:val="00A634C5"/>
    <w:rsid w:val="00A63886"/>
    <w:rsid w:val="00A63C7F"/>
    <w:rsid w:val="00A63D9F"/>
    <w:rsid w:val="00A64219"/>
    <w:rsid w:val="00A644F6"/>
    <w:rsid w:val="00A647C3"/>
    <w:rsid w:val="00A64ED0"/>
    <w:rsid w:val="00A651E8"/>
    <w:rsid w:val="00A6535C"/>
    <w:rsid w:val="00A654FB"/>
    <w:rsid w:val="00A65F0E"/>
    <w:rsid w:val="00A66216"/>
    <w:rsid w:val="00A665D8"/>
    <w:rsid w:val="00A66A3E"/>
    <w:rsid w:val="00A66B3F"/>
    <w:rsid w:val="00A671C0"/>
    <w:rsid w:val="00A676BB"/>
    <w:rsid w:val="00A67DF9"/>
    <w:rsid w:val="00A7020D"/>
    <w:rsid w:val="00A70234"/>
    <w:rsid w:val="00A70B49"/>
    <w:rsid w:val="00A7160D"/>
    <w:rsid w:val="00A71864"/>
    <w:rsid w:val="00A7190F"/>
    <w:rsid w:val="00A71AD6"/>
    <w:rsid w:val="00A72106"/>
    <w:rsid w:val="00A7218C"/>
    <w:rsid w:val="00A721B5"/>
    <w:rsid w:val="00A72453"/>
    <w:rsid w:val="00A7251A"/>
    <w:rsid w:val="00A72A9E"/>
    <w:rsid w:val="00A73176"/>
    <w:rsid w:val="00A73364"/>
    <w:rsid w:val="00A740DA"/>
    <w:rsid w:val="00A7435E"/>
    <w:rsid w:val="00A7460B"/>
    <w:rsid w:val="00A746AE"/>
    <w:rsid w:val="00A7526F"/>
    <w:rsid w:val="00A75574"/>
    <w:rsid w:val="00A7573D"/>
    <w:rsid w:val="00A75904"/>
    <w:rsid w:val="00A75976"/>
    <w:rsid w:val="00A75D46"/>
    <w:rsid w:val="00A75EEC"/>
    <w:rsid w:val="00A7604D"/>
    <w:rsid w:val="00A763CC"/>
    <w:rsid w:val="00A768DF"/>
    <w:rsid w:val="00A76F47"/>
    <w:rsid w:val="00A7717E"/>
    <w:rsid w:val="00A773BF"/>
    <w:rsid w:val="00A775DD"/>
    <w:rsid w:val="00A7763C"/>
    <w:rsid w:val="00A77A31"/>
    <w:rsid w:val="00A77B05"/>
    <w:rsid w:val="00A80126"/>
    <w:rsid w:val="00A80281"/>
    <w:rsid w:val="00A8035D"/>
    <w:rsid w:val="00A80367"/>
    <w:rsid w:val="00A80626"/>
    <w:rsid w:val="00A807B7"/>
    <w:rsid w:val="00A80CC7"/>
    <w:rsid w:val="00A80DDA"/>
    <w:rsid w:val="00A81ACA"/>
    <w:rsid w:val="00A81FEE"/>
    <w:rsid w:val="00A81FFA"/>
    <w:rsid w:val="00A82001"/>
    <w:rsid w:val="00A82281"/>
    <w:rsid w:val="00A82799"/>
    <w:rsid w:val="00A82F4D"/>
    <w:rsid w:val="00A83197"/>
    <w:rsid w:val="00A832AC"/>
    <w:rsid w:val="00A832F6"/>
    <w:rsid w:val="00A83765"/>
    <w:rsid w:val="00A83842"/>
    <w:rsid w:val="00A83AA6"/>
    <w:rsid w:val="00A83B20"/>
    <w:rsid w:val="00A84058"/>
    <w:rsid w:val="00A84742"/>
    <w:rsid w:val="00A84BA6"/>
    <w:rsid w:val="00A84BBF"/>
    <w:rsid w:val="00A84DD2"/>
    <w:rsid w:val="00A851F8"/>
    <w:rsid w:val="00A85291"/>
    <w:rsid w:val="00A8543C"/>
    <w:rsid w:val="00A85B57"/>
    <w:rsid w:val="00A85D99"/>
    <w:rsid w:val="00A860D0"/>
    <w:rsid w:val="00A86203"/>
    <w:rsid w:val="00A86363"/>
    <w:rsid w:val="00A869E1"/>
    <w:rsid w:val="00A86B6E"/>
    <w:rsid w:val="00A86E00"/>
    <w:rsid w:val="00A86F05"/>
    <w:rsid w:val="00A86FF4"/>
    <w:rsid w:val="00A87278"/>
    <w:rsid w:val="00A87667"/>
    <w:rsid w:val="00A87734"/>
    <w:rsid w:val="00A87C71"/>
    <w:rsid w:val="00A90270"/>
    <w:rsid w:val="00A906CF"/>
    <w:rsid w:val="00A9078B"/>
    <w:rsid w:val="00A90B23"/>
    <w:rsid w:val="00A90C88"/>
    <w:rsid w:val="00A90F84"/>
    <w:rsid w:val="00A90FF3"/>
    <w:rsid w:val="00A9127A"/>
    <w:rsid w:val="00A91452"/>
    <w:rsid w:val="00A91B06"/>
    <w:rsid w:val="00A91CE4"/>
    <w:rsid w:val="00A91D11"/>
    <w:rsid w:val="00A91FC1"/>
    <w:rsid w:val="00A920CD"/>
    <w:rsid w:val="00A92686"/>
    <w:rsid w:val="00A92805"/>
    <w:rsid w:val="00A9283C"/>
    <w:rsid w:val="00A92A05"/>
    <w:rsid w:val="00A92AA8"/>
    <w:rsid w:val="00A92D06"/>
    <w:rsid w:val="00A92E72"/>
    <w:rsid w:val="00A92E76"/>
    <w:rsid w:val="00A93249"/>
    <w:rsid w:val="00A93394"/>
    <w:rsid w:val="00A9339F"/>
    <w:rsid w:val="00A936F1"/>
    <w:rsid w:val="00A93830"/>
    <w:rsid w:val="00A93850"/>
    <w:rsid w:val="00A93947"/>
    <w:rsid w:val="00A93A11"/>
    <w:rsid w:val="00A93B5F"/>
    <w:rsid w:val="00A93FCC"/>
    <w:rsid w:val="00A9417A"/>
    <w:rsid w:val="00A941E2"/>
    <w:rsid w:val="00A94523"/>
    <w:rsid w:val="00A945C7"/>
    <w:rsid w:val="00A9461B"/>
    <w:rsid w:val="00A94FEC"/>
    <w:rsid w:val="00A95596"/>
    <w:rsid w:val="00A95861"/>
    <w:rsid w:val="00A95A9D"/>
    <w:rsid w:val="00A95B3A"/>
    <w:rsid w:val="00A95EAF"/>
    <w:rsid w:val="00A966EB"/>
    <w:rsid w:val="00A96F5D"/>
    <w:rsid w:val="00A971F7"/>
    <w:rsid w:val="00A972C2"/>
    <w:rsid w:val="00A9785A"/>
    <w:rsid w:val="00A97887"/>
    <w:rsid w:val="00A9793B"/>
    <w:rsid w:val="00A97E1F"/>
    <w:rsid w:val="00AA0088"/>
    <w:rsid w:val="00AA0178"/>
    <w:rsid w:val="00AA05DB"/>
    <w:rsid w:val="00AA1431"/>
    <w:rsid w:val="00AA14ED"/>
    <w:rsid w:val="00AA168C"/>
    <w:rsid w:val="00AA1A14"/>
    <w:rsid w:val="00AA1AC1"/>
    <w:rsid w:val="00AA1DA5"/>
    <w:rsid w:val="00AA1FA6"/>
    <w:rsid w:val="00AA26F3"/>
    <w:rsid w:val="00AA270D"/>
    <w:rsid w:val="00AA2750"/>
    <w:rsid w:val="00AA282D"/>
    <w:rsid w:val="00AA2C61"/>
    <w:rsid w:val="00AA3158"/>
    <w:rsid w:val="00AA348C"/>
    <w:rsid w:val="00AA3D4E"/>
    <w:rsid w:val="00AA3DBD"/>
    <w:rsid w:val="00AA3EEF"/>
    <w:rsid w:val="00AA4E5A"/>
    <w:rsid w:val="00AA4E7D"/>
    <w:rsid w:val="00AA50DC"/>
    <w:rsid w:val="00AA55AB"/>
    <w:rsid w:val="00AA5785"/>
    <w:rsid w:val="00AA5A19"/>
    <w:rsid w:val="00AA5EB4"/>
    <w:rsid w:val="00AA5EE0"/>
    <w:rsid w:val="00AA60CB"/>
    <w:rsid w:val="00AA61A9"/>
    <w:rsid w:val="00AA69C2"/>
    <w:rsid w:val="00AA6B45"/>
    <w:rsid w:val="00AA6DB7"/>
    <w:rsid w:val="00AA6ECC"/>
    <w:rsid w:val="00AA75EA"/>
    <w:rsid w:val="00AA7A5F"/>
    <w:rsid w:val="00AA7BCC"/>
    <w:rsid w:val="00AB0171"/>
    <w:rsid w:val="00AB0238"/>
    <w:rsid w:val="00AB0854"/>
    <w:rsid w:val="00AB0B9C"/>
    <w:rsid w:val="00AB0BA8"/>
    <w:rsid w:val="00AB0C10"/>
    <w:rsid w:val="00AB0E5A"/>
    <w:rsid w:val="00AB14F0"/>
    <w:rsid w:val="00AB159A"/>
    <w:rsid w:val="00AB1810"/>
    <w:rsid w:val="00AB1D93"/>
    <w:rsid w:val="00AB20DB"/>
    <w:rsid w:val="00AB256B"/>
    <w:rsid w:val="00AB26A1"/>
    <w:rsid w:val="00AB26FD"/>
    <w:rsid w:val="00AB293C"/>
    <w:rsid w:val="00AB294D"/>
    <w:rsid w:val="00AB2A66"/>
    <w:rsid w:val="00AB2D39"/>
    <w:rsid w:val="00AB3130"/>
    <w:rsid w:val="00AB3949"/>
    <w:rsid w:val="00AB3CE3"/>
    <w:rsid w:val="00AB3FBB"/>
    <w:rsid w:val="00AB408E"/>
    <w:rsid w:val="00AB4B54"/>
    <w:rsid w:val="00AB4C9E"/>
    <w:rsid w:val="00AB51A8"/>
    <w:rsid w:val="00AB520D"/>
    <w:rsid w:val="00AB53F6"/>
    <w:rsid w:val="00AB55A3"/>
    <w:rsid w:val="00AB5A06"/>
    <w:rsid w:val="00AB5ABC"/>
    <w:rsid w:val="00AB5D51"/>
    <w:rsid w:val="00AB5D65"/>
    <w:rsid w:val="00AB5DA0"/>
    <w:rsid w:val="00AB5F16"/>
    <w:rsid w:val="00AB6980"/>
    <w:rsid w:val="00AB6E12"/>
    <w:rsid w:val="00AB7116"/>
    <w:rsid w:val="00AB75F5"/>
    <w:rsid w:val="00AB762F"/>
    <w:rsid w:val="00AB7727"/>
    <w:rsid w:val="00AC05BA"/>
    <w:rsid w:val="00AC065E"/>
    <w:rsid w:val="00AC07D7"/>
    <w:rsid w:val="00AC0A2E"/>
    <w:rsid w:val="00AC0A40"/>
    <w:rsid w:val="00AC0C4A"/>
    <w:rsid w:val="00AC0D6D"/>
    <w:rsid w:val="00AC13C0"/>
    <w:rsid w:val="00AC16AD"/>
    <w:rsid w:val="00AC16CA"/>
    <w:rsid w:val="00AC1953"/>
    <w:rsid w:val="00AC19BF"/>
    <w:rsid w:val="00AC1FA5"/>
    <w:rsid w:val="00AC2119"/>
    <w:rsid w:val="00AC24B7"/>
    <w:rsid w:val="00AC2517"/>
    <w:rsid w:val="00AC28DF"/>
    <w:rsid w:val="00AC2BF2"/>
    <w:rsid w:val="00AC361D"/>
    <w:rsid w:val="00AC3A2A"/>
    <w:rsid w:val="00AC3A58"/>
    <w:rsid w:val="00AC4032"/>
    <w:rsid w:val="00AC422F"/>
    <w:rsid w:val="00AC44D6"/>
    <w:rsid w:val="00AC464D"/>
    <w:rsid w:val="00AC47CF"/>
    <w:rsid w:val="00AC4A7B"/>
    <w:rsid w:val="00AC4BC8"/>
    <w:rsid w:val="00AC4CCF"/>
    <w:rsid w:val="00AC4D8F"/>
    <w:rsid w:val="00AC51BC"/>
    <w:rsid w:val="00AC57AD"/>
    <w:rsid w:val="00AC57F2"/>
    <w:rsid w:val="00AC5941"/>
    <w:rsid w:val="00AC5972"/>
    <w:rsid w:val="00AC5A22"/>
    <w:rsid w:val="00AC5C5A"/>
    <w:rsid w:val="00AC5E0F"/>
    <w:rsid w:val="00AC600F"/>
    <w:rsid w:val="00AC6154"/>
    <w:rsid w:val="00AC668F"/>
    <w:rsid w:val="00AC6AAF"/>
    <w:rsid w:val="00AC6BB0"/>
    <w:rsid w:val="00AC6ED9"/>
    <w:rsid w:val="00AC6EDB"/>
    <w:rsid w:val="00AC7539"/>
    <w:rsid w:val="00AC75B4"/>
    <w:rsid w:val="00AC7639"/>
    <w:rsid w:val="00AC793E"/>
    <w:rsid w:val="00AD00B2"/>
    <w:rsid w:val="00AD02C5"/>
    <w:rsid w:val="00AD07A9"/>
    <w:rsid w:val="00AD0DC3"/>
    <w:rsid w:val="00AD0F12"/>
    <w:rsid w:val="00AD0F26"/>
    <w:rsid w:val="00AD1253"/>
    <w:rsid w:val="00AD13BC"/>
    <w:rsid w:val="00AD1455"/>
    <w:rsid w:val="00AD1D16"/>
    <w:rsid w:val="00AD21CD"/>
    <w:rsid w:val="00AD2394"/>
    <w:rsid w:val="00AD248F"/>
    <w:rsid w:val="00AD2587"/>
    <w:rsid w:val="00AD2800"/>
    <w:rsid w:val="00AD2A58"/>
    <w:rsid w:val="00AD2C28"/>
    <w:rsid w:val="00AD2D30"/>
    <w:rsid w:val="00AD353B"/>
    <w:rsid w:val="00AD38EF"/>
    <w:rsid w:val="00AD3A52"/>
    <w:rsid w:val="00AD3D7F"/>
    <w:rsid w:val="00AD3EE2"/>
    <w:rsid w:val="00AD421C"/>
    <w:rsid w:val="00AD448B"/>
    <w:rsid w:val="00AD44DA"/>
    <w:rsid w:val="00AD45BC"/>
    <w:rsid w:val="00AD45DB"/>
    <w:rsid w:val="00AD53E3"/>
    <w:rsid w:val="00AD59FE"/>
    <w:rsid w:val="00AD5B22"/>
    <w:rsid w:val="00AD5C3C"/>
    <w:rsid w:val="00AD5CA4"/>
    <w:rsid w:val="00AD5EFF"/>
    <w:rsid w:val="00AD662B"/>
    <w:rsid w:val="00AD6EDF"/>
    <w:rsid w:val="00AD7303"/>
    <w:rsid w:val="00AD7309"/>
    <w:rsid w:val="00AD7708"/>
    <w:rsid w:val="00AD7BAD"/>
    <w:rsid w:val="00AD7BD4"/>
    <w:rsid w:val="00AD7BE1"/>
    <w:rsid w:val="00AD7C9A"/>
    <w:rsid w:val="00AD7FEC"/>
    <w:rsid w:val="00AE051B"/>
    <w:rsid w:val="00AE05F7"/>
    <w:rsid w:val="00AE0EA6"/>
    <w:rsid w:val="00AE113D"/>
    <w:rsid w:val="00AE17CB"/>
    <w:rsid w:val="00AE1A07"/>
    <w:rsid w:val="00AE1B5B"/>
    <w:rsid w:val="00AE1CF9"/>
    <w:rsid w:val="00AE1E80"/>
    <w:rsid w:val="00AE2061"/>
    <w:rsid w:val="00AE21ED"/>
    <w:rsid w:val="00AE22E9"/>
    <w:rsid w:val="00AE2706"/>
    <w:rsid w:val="00AE2B2A"/>
    <w:rsid w:val="00AE2C02"/>
    <w:rsid w:val="00AE2E7A"/>
    <w:rsid w:val="00AE32AC"/>
    <w:rsid w:val="00AE3508"/>
    <w:rsid w:val="00AE3543"/>
    <w:rsid w:val="00AE3755"/>
    <w:rsid w:val="00AE3954"/>
    <w:rsid w:val="00AE4002"/>
    <w:rsid w:val="00AE40FF"/>
    <w:rsid w:val="00AE4324"/>
    <w:rsid w:val="00AE4745"/>
    <w:rsid w:val="00AE47D5"/>
    <w:rsid w:val="00AE4AAD"/>
    <w:rsid w:val="00AE503B"/>
    <w:rsid w:val="00AE5198"/>
    <w:rsid w:val="00AE568F"/>
    <w:rsid w:val="00AE59CC"/>
    <w:rsid w:val="00AE59D9"/>
    <w:rsid w:val="00AE5B71"/>
    <w:rsid w:val="00AE5EA5"/>
    <w:rsid w:val="00AE5EDD"/>
    <w:rsid w:val="00AE69F9"/>
    <w:rsid w:val="00AE6D2C"/>
    <w:rsid w:val="00AE76D8"/>
    <w:rsid w:val="00AE77AA"/>
    <w:rsid w:val="00AE7E0E"/>
    <w:rsid w:val="00AE7F94"/>
    <w:rsid w:val="00AE7FCE"/>
    <w:rsid w:val="00AF0090"/>
    <w:rsid w:val="00AF0246"/>
    <w:rsid w:val="00AF0CF7"/>
    <w:rsid w:val="00AF101D"/>
    <w:rsid w:val="00AF11CB"/>
    <w:rsid w:val="00AF13DF"/>
    <w:rsid w:val="00AF1657"/>
    <w:rsid w:val="00AF1B4E"/>
    <w:rsid w:val="00AF1DCE"/>
    <w:rsid w:val="00AF1FA9"/>
    <w:rsid w:val="00AF2212"/>
    <w:rsid w:val="00AF2263"/>
    <w:rsid w:val="00AF2B32"/>
    <w:rsid w:val="00AF3151"/>
    <w:rsid w:val="00AF319B"/>
    <w:rsid w:val="00AF322D"/>
    <w:rsid w:val="00AF36E0"/>
    <w:rsid w:val="00AF3774"/>
    <w:rsid w:val="00AF3932"/>
    <w:rsid w:val="00AF3CD2"/>
    <w:rsid w:val="00AF3E49"/>
    <w:rsid w:val="00AF43CB"/>
    <w:rsid w:val="00AF45D0"/>
    <w:rsid w:val="00AF4684"/>
    <w:rsid w:val="00AF4AC0"/>
    <w:rsid w:val="00AF5024"/>
    <w:rsid w:val="00AF5501"/>
    <w:rsid w:val="00AF5C5D"/>
    <w:rsid w:val="00AF5C77"/>
    <w:rsid w:val="00AF5CE9"/>
    <w:rsid w:val="00AF5D94"/>
    <w:rsid w:val="00AF5DD7"/>
    <w:rsid w:val="00AF5E34"/>
    <w:rsid w:val="00AF62D8"/>
    <w:rsid w:val="00AF6304"/>
    <w:rsid w:val="00AF6344"/>
    <w:rsid w:val="00AF6345"/>
    <w:rsid w:val="00AF6DE6"/>
    <w:rsid w:val="00AF6FB5"/>
    <w:rsid w:val="00AF70F7"/>
    <w:rsid w:val="00AF73E4"/>
    <w:rsid w:val="00AF73FC"/>
    <w:rsid w:val="00AF76AF"/>
    <w:rsid w:val="00AF7787"/>
    <w:rsid w:val="00AF78F7"/>
    <w:rsid w:val="00AF79B4"/>
    <w:rsid w:val="00B00739"/>
    <w:rsid w:val="00B00942"/>
    <w:rsid w:val="00B00A30"/>
    <w:rsid w:val="00B00EE8"/>
    <w:rsid w:val="00B00F88"/>
    <w:rsid w:val="00B010BB"/>
    <w:rsid w:val="00B010ED"/>
    <w:rsid w:val="00B011F3"/>
    <w:rsid w:val="00B01323"/>
    <w:rsid w:val="00B0170B"/>
    <w:rsid w:val="00B0269C"/>
    <w:rsid w:val="00B02AE7"/>
    <w:rsid w:val="00B03043"/>
    <w:rsid w:val="00B031C0"/>
    <w:rsid w:val="00B0356B"/>
    <w:rsid w:val="00B035DB"/>
    <w:rsid w:val="00B039C0"/>
    <w:rsid w:val="00B0413E"/>
    <w:rsid w:val="00B044C3"/>
    <w:rsid w:val="00B0482B"/>
    <w:rsid w:val="00B04D67"/>
    <w:rsid w:val="00B04EBC"/>
    <w:rsid w:val="00B05032"/>
    <w:rsid w:val="00B0509A"/>
    <w:rsid w:val="00B05197"/>
    <w:rsid w:val="00B05AB6"/>
    <w:rsid w:val="00B05AD0"/>
    <w:rsid w:val="00B05BA8"/>
    <w:rsid w:val="00B06069"/>
    <w:rsid w:val="00B06248"/>
    <w:rsid w:val="00B062D5"/>
    <w:rsid w:val="00B065EB"/>
    <w:rsid w:val="00B06C9F"/>
    <w:rsid w:val="00B06F30"/>
    <w:rsid w:val="00B07192"/>
    <w:rsid w:val="00B07450"/>
    <w:rsid w:val="00B07D40"/>
    <w:rsid w:val="00B07FB7"/>
    <w:rsid w:val="00B1033A"/>
    <w:rsid w:val="00B10813"/>
    <w:rsid w:val="00B10829"/>
    <w:rsid w:val="00B1144E"/>
    <w:rsid w:val="00B11714"/>
    <w:rsid w:val="00B11A5D"/>
    <w:rsid w:val="00B11C34"/>
    <w:rsid w:val="00B11CEF"/>
    <w:rsid w:val="00B11D7A"/>
    <w:rsid w:val="00B11DBC"/>
    <w:rsid w:val="00B124D0"/>
    <w:rsid w:val="00B12620"/>
    <w:rsid w:val="00B12E3E"/>
    <w:rsid w:val="00B12E90"/>
    <w:rsid w:val="00B13221"/>
    <w:rsid w:val="00B1336A"/>
    <w:rsid w:val="00B13598"/>
    <w:rsid w:val="00B13733"/>
    <w:rsid w:val="00B137DB"/>
    <w:rsid w:val="00B13845"/>
    <w:rsid w:val="00B139DA"/>
    <w:rsid w:val="00B13CD2"/>
    <w:rsid w:val="00B13CDD"/>
    <w:rsid w:val="00B13EC4"/>
    <w:rsid w:val="00B14031"/>
    <w:rsid w:val="00B14120"/>
    <w:rsid w:val="00B149F0"/>
    <w:rsid w:val="00B1575F"/>
    <w:rsid w:val="00B15871"/>
    <w:rsid w:val="00B15D2E"/>
    <w:rsid w:val="00B15DE8"/>
    <w:rsid w:val="00B1614C"/>
    <w:rsid w:val="00B161B9"/>
    <w:rsid w:val="00B1643E"/>
    <w:rsid w:val="00B16807"/>
    <w:rsid w:val="00B16879"/>
    <w:rsid w:val="00B16AA7"/>
    <w:rsid w:val="00B16F1D"/>
    <w:rsid w:val="00B175C0"/>
    <w:rsid w:val="00B178EC"/>
    <w:rsid w:val="00B17DE8"/>
    <w:rsid w:val="00B17EBA"/>
    <w:rsid w:val="00B207F6"/>
    <w:rsid w:val="00B20F30"/>
    <w:rsid w:val="00B21257"/>
    <w:rsid w:val="00B21A8B"/>
    <w:rsid w:val="00B21AED"/>
    <w:rsid w:val="00B21B67"/>
    <w:rsid w:val="00B21EDF"/>
    <w:rsid w:val="00B21FEA"/>
    <w:rsid w:val="00B227A8"/>
    <w:rsid w:val="00B231FA"/>
    <w:rsid w:val="00B2385A"/>
    <w:rsid w:val="00B23EC2"/>
    <w:rsid w:val="00B23F88"/>
    <w:rsid w:val="00B240B8"/>
    <w:rsid w:val="00B24220"/>
    <w:rsid w:val="00B24419"/>
    <w:rsid w:val="00B24DC2"/>
    <w:rsid w:val="00B24E70"/>
    <w:rsid w:val="00B254BD"/>
    <w:rsid w:val="00B25595"/>
    <w:rsid w:val="00B25832"/>
    <w:rsid w:val="00B25931"/>
    <w:rsid w:val="00B25C95"/>
    <w:rsid w:val="00B264C3"/>
    <w:rsid w:val="00B26805"/>
    <w:rsid w:val="00B26EC7"/>
    <w:rsid w:val="00B26F98"/>
    <w:rsid w:val="00B275D5"/>
    <w:rsid w:val="00B27716"/>
    <w:rsid w:val="00B27E62"/>
    <w:rsid w:val="00B30027"/>
    <w:rsid w:val="00B30998"/>
    <w:rsid w:val="00B30F40"/>
    <w:rsid w:val="00B3160D"/>
    <w:rsid w:val="00B32586"/>
    <w:rsid w:val="00B325B1"/>
    <w:rsid w:val="00B3271E"/>
    <w:rsid w:val="00B32BC5"/>
    <w:rsid w:val="00B3312D"/>
    <w:rsid w:val="00B337E6"/>
    <w:rsid w:val="00B3395E"/>
    <w:rsid w:val="00B33A18"/>
    <w:rsid w:val="00B33F26"/>
    <w:rsid w:val="00B340DE"/>
    <w:rsid w:val="00B3437B"/>
    <w:rsid w:val="00B34FBC"/>
    <w:rsid w:val="00B3529E"/>
    <w:rsid w:val="00B35328"/>
    <w:rsid w:val="00B35994"/>
    <w:rsid w:val="00B36097"/>
    <w:rsid w:val="00B36291"/>
    <w:rsid w:val="00B367C9"/>
    <w:rsid w:val="00B369EC"/>
    <w:rsid w:val="00B36A9E"/>
    <w:rsid w:val="00B3718D"/>
    <w:rsid w:val="00B37371"/>
    <w:rsid w:val="00B373FE"/>
    <w:rsid w:val="00B37ABC"/>
    <w:rsid w:val="00B37C22"/>
    <w:rsid w:val="00B405D0"/>
    <w:rsid w:val="00B407FF"/>
    <w:rsid w:val="00B40869"/>
    <w:rsid w:val="00B40D04"/>
    <w:rsid w:val="00B40E4A"/>
    <w:rsid w:val="00B41561"/>
    <w:rsid w:val="00B4179B"/>
    <w:rsid w:val="00B41879"/>
    <w:rsid w:val="00B419CB"/>
    <w:rsid w:val="00B41A1E"/>
    <w:rsid w:val="00B4208F"/>
    <w:rsid w:val="00B4221C"/>
    <w:rsid w:val="00B42334"/>
    <w:rsid w:val="00B4245C"/>
    <w:rsid w:val="00B424A3"/>
    <w:rsid w:val="00B4253D"/>
    <w:rsid w:val="00B42BB2"/>
    <w:rsid w:val="00B42EF6"/>
    <w:rsid w:val="00B42F00"/>
    <w:rsid w:val="00B4412C"/>
    <w:rsid w:val="00B44174"/>
    <w:rsid w:val="00B4444B"/>
    <w:rsid w:val="00B44A3E"/>
    <w:rsid w:val="00B44C5D"/>
    <w:rsid w:val="00B44EF3"/>
    <w:rsid w:val="00B453B1"/>
    <w:rsid w:val="00B456AF"/>
    <w:rsid w:val="00B45E01"/>
    <w:rsid w:val="00B462D5"/>
    <w:rsid w:val="00B46352"/>
    <w:rsid w:val="00B465CA"/>
    <w:rsid w:val="00B4664E"/>
    <w:rsid w:val="00B46EE6"/>
    <w:rsid w:val="00B46FBD"/>
    <w:rsid w:val="00B47236"/>
    <w:rsid w:val="00B47305"/>
    <w:rsid w:val="00B4748D"/>
    <w:rsid w:val="00B474E6"/>
    <w:rsid w:val="00B47EA0"/>
    <w:rsid w:val="00B47F8C"/>
    <w:rsid w:val="00B501F5"/>
    <w:rsid w:val="00B50264"/>
    <w:rsid w:val="00B504ED"/>
    <w:rsid w:val="00B5224A"/>
    <w:rsid w:val="00B5230B"/>
    <w:rsid w:val="00B52316"/>
    <w:rsid w:val="00B523CE"/>
    <w:rsid w:val="00B527B4"/>
    <w:rsid w:val="00B52949"/>
    <w:rsid w:val="00B52AD1"/>
    <w:rsid w:val="00B52DD8"/>
    <w:rsid w:val="00B531E7"/>
    <w:rsid w:val="00B5349A"/>
    <w:rsid w:val="00B53768"/>
    <w:rsid w:val="00B5392D"/>
    <w:rsid w:val="00B53A25"/>
    <w:rsid w:val="00B53AE1"/>
    <w:rsid w:val="00B53F22"/>
    <w:rsid w:val="00B543DE"/>
    <w:rsid w:val="00B54470"/>
    <w:rsid w:val="00B54B84"/>
    <w:rsid w:val="00B54F35"/>
    <w:rsid w:val="00B550C6"/>
    <w:rsid w:val="00B55704"/>
    <w:rsid w:val="00B5648A"/>
    <w:rsid w:val="00B564C3"/>
    <w:rsid w:val="00B56CDA"/>
    <w:rsid w:val="00B56D2B"/>
    <w:rsid w:val="00B57440"/>
    <w:rsid w:val="00B575D6"/>
    <w:rsid w:val="00B57756"/>
    <w:rsid w:val="00B5792A"/>
    <w:rsid w:val="00B57B54"/>
    <w:rsid w:val="00B57D18"/>
    <w:rsid w:val="00B57F9E"/>
    <w:rsid w:val="00B600A3"/>
    <w:rsid w:val="00B6025C"/>
    <w:rsid w:val="00B607F3"/>
    <w:rsid w:val="00B60D01"/>
    <w:rsid w:val="00B60FBA"/>
    <w:rsid w:val="00B614A1"/>
    <w:rsid w:val="00B617EE"/>
    <w:rsid w:val="00B61892"/>
    <w:rsid w:val="00B61958"/>
    <w:rsid w:val="00B61A21"/>
    <w:rsid w:val="00B61C29"/>
    <w:rsid w:val="00B621A7"/>
    <w:rsid w:val="00B622A0"/>
    <w:rsid w:val="00B629C3"/>
    <w:rsid w:val="00B62A76"/>
    <w:rsid w:val="00B62B41"/>
    <w:rsid w:val="00B62B4C"/>
    <w:rsid w:val="00B630C3"/>
    <w:rsid w:val="00B631A2"/>
    <w:rsid w:val="00B632A8"/>
    <w:rsid w:val="00B6382C"/>
    <w:rsid w:val="00B63EA6"/>
    <w:rsid w:val="00B63F56"/>
    <w:rsid w:val="00B641EF"/>
    <w:rsid w:val="00B642E2"/>
    <w:rsid w:val="00B64865"/>
    <w:rsid w:val="00B64CAF"/>
    <w:rsid w:val="00B64DDE"/>
    <w:rsid w:val="00B651EF"/>
    <w:rsid w:val="00B65343"/>
    <w:rsid w:val="00B65429"/>
    <w:rsid w:val="00B6545A"/>
    <w:rsid w:val="00B6553B"/>
    <w:rsid w:val="00B6663C"/>
    <w:rsid w:val="00B666C3"/>
    <w:rsid w:val="00B66882"/>
    <w:rsid w:val="00B668C1"/>
    <w:rsid w:val="00B67180"/>
    <w:rsid w:val="00B67223"/>
    <w:rsid w:val="00B6731C"/>
    <w:rsid w:val="00B67586"/>
    <w:rsid w:val="00B679F9"/>
    <w:rsid w:val="00B67BFB"/>
    <w:rsid w:val="00B67D03"/>
    <w:rsid w:val="00B67EC1"/>
    <w:rsid w:val="00B70456"/>
    <w:rsid w:val="00B70989"/>
    <w:rsid w:val="00B70B6B"/>
    <w:rsid w:val="00B70B8D"/>
    <w:rsid w:val="00B71006"/>
    <w:rsid w:val="00B710C8"/>
    <w:rsid w:val="00B711EF"/>
    <w:rsid w:val="00B71666"/>
    <w:rsid w:val="00B71905"/>
    <w:rsid w:val="00B71A4C"/>
    <w:rsid w:val="00B71BC8"/>
    <w:rsid w:val="00B7243E"/>
    <w:rsid w:val="00B72470"/>
    <w:rsid w:val="00B7290E"/>
    <w:rsid w:val="00B72A6C"/>
    <w:rsid w:val="00B7304C"/>
    <w:rsid w:val="00B73178"/>
    <w:rsid w:val="00B7317F"/>
    <w:rsid w:val="00B73547"/>
    <w:rsid w:val="00B73561"/>
    <w:rsid w:val="00B735DB"/>
    <w:rsid w:val="00B73A29"/>
    <w:rsid w:val="00B73DF3"/>
    <w:rsid w:val="00B73EDA"/>
    <w:rsid w:val="00B749B2"/>
    <w:rsid w:val="00B74AA7"/>
    <w:rsid w:val="00B74C4F"/>
    <w:rsid w:val="00B74E49"/>
    <w:rsid w:val="00B74ED7"/>
    <w:rsid w:val="00B7510A"/>
    <w:rsid w:val="00B75182"/>
    <w:rsid w:val="00B7539E"/>
    <w:rsid w:val="00B7559C"/>
    <w:rsid w:val="00B756B0"/>
    <w:rsid w:val="00B756B3"/>
    <w:rsid w:val="00B75D8A"/>
    <w:rsid w:val="00B76373"/>
    <w:rsid w:val="00B76408"/>
    <w:rsid w:val="00B76437"/>
    <w:rsid w:val="00B7671F"/>
    <w:rsid w:val="00B767C6"/>
    <w:rsid w:val="00B772DA"/>
    <w:rsid w:val="00B774E6"/>
    <w:rsid w:val="00B7773C"/>
    <w:rsid w:val="00B778FD"/>
    <w:rsid w:val="00B77FD9"/>
    <w:rsid w:val="00B8013A"/>
    <w:rsid w:val="00B8013F"/>
    <w:rsid w:val="00B80640"/>
    <w:rsid w:val="00B8077A"/>
    <w:rsid w:val="00B807B6"/>
    <w:rsid w:val="00B80B64"/>
    <w:rsid w:val="00B80DCA"/>
    <w:rsid w:val="00B80E8F"/>
    <w:rsid w:val="00B81798"/>
    <w:rsid w:val="00B817CE"/>
    <w:rsid w:val="00B817D7"/>
    <w:rsid w:val="00B81B03"/>
    <w:rsid w:val="00B81D4C"/>
    <w:rsid w:val="00B81EE3"/>
    <w:rsid w:val="00B81F63"/>
    <w:rsid w:val="00B8254D"/>
    <w:rsid w:val="00B825EF"/>
    <w:rsid w:val="00B825F2"/>
    <w:rsid w:val="00B8280D"/>
    <w:rsid w:val="00B82F2D"/>
    <w:rsid w:val="00B833C4"/>
    <w:rsid w:val="00B833E3"/>
    <w:rsid w:val="00B8343E"/>
    <w:rsid w:val="00B836B8"/>
    <w:rsid w:val="00B83968"/>
    <w:rsid w:val="00B83C54"/>
    <w:rsid w:val="00B83F73"/>
    <w:rsid w:val="00B8461B"/>
    <w:rsid w:val="00B84B66"/>
    <w:rsid w:val="00B84B6D"/>
    <w:rsid w:val="00B855A4"/>
    <w:rsid w:val="00B8639A"/>
    <w:rsid w:val="00B86D94"/>
    <w:rsid w:val="00B8700F"/>
    <w:rsid w:val="00B87116"/>
    <w:rsid w:val="00B872D7"/>
    <w:rsid w:val="00B87642"/>
    <w:rsid w:val="00B87762"/>
    <w:rsid w:val="00B87E17"/>
    <w:rsid w:val="00B87E38"/>
    <w:rsid w:val="00B87F69"/>
    <w:rsid w:val="00B901B4"/>
    <w:rsid w:val="00B907AA"/>
    <w:rsid w:val="00B90BB5"/>
    <w:rsid w:val="00B90E4D"/>
    <w:rsid w:val="00B90F2F"/>
    <w:rsid w:val="00B90FF9"/>
    <w:rsid w:val="00B91376"/>
    <w:rsid w:val="00B917D9"/>
    <w:rsid w:val="00B91910"/>
    <w:rsid w:val="00B91CB1"/>
    <w:rsid w:val="00B91F6D"/>
    <w:rsid w:val="00B9232B"/>
    <w:rsid w:val="00B9233D"/>
    <w:rsid w:val="00B92528"/>
    <w:rsid w:val="00B929F8"/>
    <w:rsid w:val="00B92B0C"/>
    <w:rsid w:val="00B92E67"/>
    <w:rsid w:val="00B92FD0"/>
    <w:rsid w:val="00B931C8"/>
    <w:rsid w:val="00B93959"/>
    <w:rsid w:val="00B93E87"/>
    <w:rsid w:val="00B94269"/>
    <w:rsid w:val="00B9454F"/>
    <w:rsid w:val="00B9458D"/>
    <w:rsid w:val="00B94979"/>
    <w:rsid w:val="00B94A96"/>
    <w:rsid w:val="00B94D91"/>
    <w:rsid w:val="00B95246"/>
    <w:rsid w:val="00B953AA"/>
    <w:rsid w:val="00B95487"/>
    <w:rsid w:val="00B95C3A"/>
    <w:rsid w:val="00B95C3D"/>
    <w:rsid w:val="00B95CA0"/>
    <w:rsid w:val="00B95E7B"/>
    <w:rsid w:val="00B96146"/>
    <w:rsid w:val="00B964B6"/>
    <w:rsid w:val="00B96644"/>
    <w:rsid w:val="00B966F8"/>
    <w:rsid w:val="00B9674B"/>
    <w:rsid w:val="00B96753"/>
    <w:rsid w:val="00B97048"/>
    <w:rsid w:val="00B972FC"/>
    <w:rsid w:val="00B97739"/>
    <w:rsid w:val="00B97E6B"/>
    <w:rsid w:val="00BA0340"/>
    <w:rsid w:val="00BA054C"/>
    <w:rsid w:val="00BA0931"/>
    <w:rsid w:val="00BA0B3C"/>
    <w:rsid w:val="00BA0EB2"/>
    <w:rsid w:val="00BA0FE9"/>
    <w:rsid w:val="00BA19D5"/>
    <w:rsid w:val="00BA1B4A"/>
    <w:rsid w:val="00BA1CFE"/>
    <w:rsid w:val="00BA1D5F"/>
    <w:rsid w:val="00BA1DB1"/>
    <w:rsid w:val="00BA1EC1"/>
    <w:rsid w:val="00BA2669"/>
    <w:rsid w:val="00BA2963"/>
    <w:rsid w:val="00BA2B41"/>
    <w:rsid w:val="00BA2C3B"/>
    <w:rsid w:val="00BA2F6C"/>
    <w:rsid w:val="00BA31EB"/>
    <w:rsid w:val="00BA328A"/>
    <w:rsid w:val="00BA3321"/>
    <w:rsid w:val="00BA3532"/>
    <w:rsid w:val="00BA36A3"/>
    <w:rsid w:val="00BA410B"/>
    <w:rsid w:val="00BA452D"/>
    <w:rsid w:val="00BA4E31"/>
    <w:rsid w:val="00BA4F0C"/>
    <w:rsid w:val="00BA5318"/>
    <w:rsid w:val="00BA5918"/>
    <w:rsid w:val="00BA5C3A"/>
    <w:rsid w:val="00BA5D1B"/>
    <w:rsid w:val="00BA60CA"/>
    <w:rsid w:val="00BA6679"/>
    <w:rsid w:val="00BA6759"/>
    <w:rsid w:val="00BA6E43"/>
    <w:rsid w:val="00BA765B"/>
    <w:rsid w:val="00BA7E8E"/>
    <w:rsid w:val="00BB03DF"/>
    <w:rsid w:val="00BB0799"/>
    <w:rsid w:val="00BB0AF7"/>
    <w:rsid w:val="00BB0E1C"/>
    <w:rsid w:val="00BB1A26"/>
    <w:rsid w:val="00BB1C75"/>
    <w:rsid w:val="00BB2217"/>
    <w:rsid w:val="00BB2339"/>
    <w:rsid w:val="00BB23FB"/>
    <w:rsid w:val="00BB2552"/>
    <w:rsid w:val="00BB2B78"/>
    <w:rsid w:val="00BB2D46"/>
    <w:rsid w:val="00BB2E63"/>
    <w:rsid w:val="00BB3169"/>
    <w:rsid w:val="00BB33BE"/>
    <w:rsid w:val="00BB3A7E"/>
    <w:rsid w:val="00BB3CD8"/>
    <w:rsid w:val="00BB3DD5"/>
    <w:rsid w:val="00BB416C"/>
    <w:rsid w:val="00BB42D2"/>
    <w:rsid w:val="00BB44C6"/>
    <w:rsid w:val="00BB5560"/>
    <w:rsid w:val="00BB55EB"/>
    <w:rsid w:val="00BB5630"/>
    <w:rsid w:val="00BB5785"/>
    <w:rsid w:val="00BB5A55"/>
    <w:rsid w:val="00BB5E04"/>
    <w:rsid w:val="00BB5E86"/>
    <w:rsid w:val="00BB5F00"/>
    <w:rsid w:val="00BB658E"/>
    <w:rsid w:val="00BB6668"/>
    <w:rsid w:val="00BB6CBB"/>
    <w:rsid w:val="00BB7019"/>
    <w:rsid w:val="00BB71E2"/>
    <w:rsid w:val="00BB7288"/>
    <w:rsid w:val="00BB7436"/>
    <w:rsid w:val="00BB74CA"/>
    <w:rsid w:val="00BB76CD"/>
    <w:rsid w:val="00BB7EC2"/>
    <w:rsid w:val="00BC0425"/>
    <w:rsid w:val="00BC094F"/>
    <w:rsid w:val="00BC0A7C"/>
    <w:rsid w:val="00BC0AE6"/>
    <w:rsid w:val="00BC112A"/>
    <w:rsid w:val="00BC12B3"/>
    <w:rsid w:val="00BC18EA"/>
    <w:rsid w:val="00BC1F4C"/>
    <w:rsid w:val="00BC1F65"/>
    <w:rsid w:val="00BC23FD"/>
    <w:rsid w:val="00BC24A6"/>
    <w:rsid w:val="00BC27AD"/>
    <w:rsid w:val="00BC2831"/>
    <w:rsid w:val="00BC2B46"/>
    <w:rsid w:val="00BC2B5E"/>
    <w:rsid w:val="00BC2D15"/>
    <w:rsid w:val="00BC2E68"/>
    <w:rsid w:val="00BC2EBE"/>
    <w:rsid w:val="00BC2F67"/>
    <w:rsid w:val="00BC37D9"/>
    <w:rsid w:val="00BC386C"/>
    <w:rsid w:val="00BC3DDF"/>
    <w:rsid w:val="00BC3E4E"/>
    <w:rsid w:val="00BC4174"/>
    <w:rsid w:val="00BC4502"/>
    <w:rsid w:val="00BC48A3"/>
    <w:rsid w:val="00BC4B92"/>
    <w:rsid w:val="00BC4C58"/>
    <w:rsid w:val="00BC4D5D"/>
    <w:rsid w:val="00BC4E1A"/>
    <w:rsid w:val="00BC4FC6"/>
    <w:rsid w:val="00BC5339"/>
    <w:rsid w:val="00BC5537"/>
    <w:rsid w:val="00BC5845"/>
    <w:rsid w:val="00BC5C2A"/>
    <w:rsid w:val="00BC5EA1"/>
    <w:rsid w:val="00BC5F9F"/>
    <w:rsid w:val="00BC630A"/>
    <w:rsid w:val="00BC6864"/>
    <w:rsid w:val="00BC6AE7"/>
    <w:rsid w:val="00BC704F"/>
    <w:rsid w:val="00BC71DF"/>
    <w:rsid w:val="00BC728E"/>
    <w:rsid w:val="00BC74D0"/>
    <w:rsid w:val="00BC7688"/>
    <w:rsid w:val="00BC79AE"/>
    <w:rsid w:val="00BC7CA6"/>
    <w:rsid w:val="00BD00F2"/>
    <w:rsid w:val="00BD09CF"/>
    <w:rsid w:val="00BD1038"/>
    <w:rsid w:val="00BD15FB"/>
    <w:rsid w:val="00BD1809"/>
    <w:rsid w:val="00BD19F9"/>
    <w:rsid w:val="00BD1B0E"/>
    <w:rsid w:val="00BD1D27"/>
    <w:rsid w:val="00BD1DD3"/>
    <w:rsid w:val="00BD1E06"/>
    <w:rsid w:val="00BD1E29"/>
    <w:rsid w:val="00BD1FC3"/>
    <w:rsid w:val="00BD200F"/>
    <w:rsid w:val="00BD2347"/>
    <w:rsid w:val="00BD2534"/>
    <w:rsid w:val="00BD2A43"/>
    <w:rsid w:val="00BD2A60"/>
    <w:rsid w:val="00BD3067"/>
    <w:rsid w:val="00BD32F3"/>
    <w:rsid w:val="00BD3312"/>
    <w:rsid w:val="00BD49BA"/>
    <w:rsid w:val="00BD4DE3"/>
    <w:rsid w:val="00BD52F2"/>
    <w:rsid w:val="00BD538E"/>
    <w:rsid w:val="00BD5418"/>
    <w:rsid w:val="00BD5DB6"/>
    <w:rsid w:val="00BD632A"/>
    <w:rsid w:val="00BD65ED"/>
    <w:rsid w:val="00BD6B7A"/>
    <w:rsid w:val="00BD6CFD"/>
    <w:rsid w:val="00BD6D07"/>
    <w:rsid w:val="00BD70F2"/>
    <w:rsid w:val="00BD7121"/>
    <w:rsid w:val="00BD75F3"/>
    <w:rsid w:val="00BD76DE"/>
    <w:rsid w:val="00BD7795"/>
    <w:rsid w:val="00BD785F"/>
    <w:rsid w:val="00BD7D86"/>
    <w:rsid w:val="00BD7F73"/>
    <w:rsid w:val="00BE0AC7"/>
    <w:rsid w:val="00BE0C24"/>
    <w:rsid w:val="00BE0DE7"/>
    <w:rsid w:val="00BE10F4"/>
    <w:rsid w:val="00BE1573"/>
    <w:rsid w:val="00BE2FD0"/>
    <w:rsid w:val="00BE303C"/>
    <w:rsid w:val="00BE357A"/>
    <w:rsid w:val="00BE3DB3"/>
    <w:rsid w:val="00BE4385"/>
    <w:rsid w:val="00BE44A8"/>
    <w:rsid w:val="00BE44FF"/>
    <w:rsid w:val="00BE4708"/>
    <w:rsid w:val="00BE4B0D"/>
    <w:rsid w:val="00BE4DF3"/>
    <w:rsid w:val="00BE514A"/>
    <w:rsid w:val="00BE5919"/>
    <w:rsid w:val="00BE5A17"/>
    <w:rsid w:val="00BE5F62"/>
    <w:rsid w:val="00BE6035"/>
    <w:rsid w:val="00BE6447"/>
    <w:rsid w:val="00BE6571"/>
    <w:rsid w:val="00BE6C98"/>
    <w:rsid w:val="00BE7148"/>
    <w:rsid w:val="00BE7271"/>
    <w:rsid w:val="00BE72F8"/>
    <w:rsid w:val="00BE733A"/>
    <w:rsid w:val="00BE75DD"/>
    <w:rsid w:val="00BE79EB"/>
    <w:rsid w:val="00BE7A22"/>
    <w:rsid w:val="00BE7B79"/>
    <w:rsid w:val="00BE7BE0"/>
    <w:rsid w:val="00BE7C86"/>
    <w:rsid w:val="00BE7CEA"/>
    <w:rsid w:val="00BE7F1F"/>
    <w:rsid w:val="00BF0352"/>
    <w:rsid w:val="00BF0395"/>
    <w:rsid w:val="00BF058B"/>
    <w:rsid w:val="00BF05CB"/>
    <w:rsid w:val="00BF05F6"/>
    <w:rsid w:val="00BF0650"/>
    <w:rsid w:val="00BF0B87"/>
    <w:rsid w:val="00BF0D4C"/>
    <w:rsid w:val="00BF10EB"/>
    <w:rsid w:val="00BF11F7"/>
    <w:rsid w:val="00BF1231"/>
    <w:rsid w:val="00BF1537"/>
    <w:rsid w:val="00BF1C81"/>
    <w:rsid w:val="00BF205D"/>
    <w:rsid w:val="00BF2210"/>
    <w:rsid w:val="00BF22AF"/>
    <w:rsid w:val="00BF2B2C"/>
    <w:rsid w:val="00BF30B5"/>
    <w:rsid w:val="00BF3298"/>
    <w:rsid w:val="00BF361B"/>
    <w:rsid w:val="00BF3B7A"/>
    <w:rsid w:val="00BF3BA9"/>
    <w:rsid w:val="00BF3C4A"/>
    <w:rsid w:val="00BF470A"/>
    <w:rsid w:val="00BF4A2E"/>
    <w:rsid w:val="00BF5899"/>
    <w:rsid w:val="00BF5993"/>
    <w:rsid w:val="00BF5B92"/>
    <w:rsid w:val="00BF5C1E"/>
    <w:rsid w:val="00BF5C6E"/>
    <w:rsid w:val="00BF5CB4"/>
    <w:rsid w:val="00BF5E66"/>
    <w:rsid w:val="00BF66C1"/>
    <w:rsid w:val="00BF6AE4"/>
    <w:rsid w:val="00BF6D07"/>
    <w:rsid w:val="00BF6F12"/>
    <w:rsid w:val="00BF6F96"/>
    <w:rsid w:val="00BF781C"/>
    <w:rsid w:val="00BF7833"/>
    <w:rsid w:val="00BF7B61"/>
    <w:rsid w:val="00BF7C15"/>
    <w:rsid w:val="00BF7D22"/>
    <w:rsid w:val="00BF7F8F"/>
    <w:rsid w:val="00C000E0"/>
    <w:rsid w:val="00C006CE"/>
    <w:rsid w:val="00C00BD6"/>
    <w:rsid w:val="00C01274"/>
    <w:rsid w:val="00C012C7"/>
    <w:rsid w:val="00C0130C"/>
    <w:rsid w:val="00C016FC"/>
    <w:rsid w:val="00C017B2"/>
    <w:rsid w:val="00C019DC"/>
    <w:rsid w:val="00C01A64"/>
    <w:rsid w:val="00C01BA7"/>
    <w:rsid w:val="00C020A2"/>
    <w:rsid w:val="00C020BC"/>
    <w:rsid w:val="00C020D3"/>
    <w:rsid w:val="00C02376"/>
    <w:rsid w:val="00C02404"/>
    <w:rsid w:val="00C0262C"/>
    <w:rsid w:val="00C02660"/>
    <w:rsid w:val="00C028B8"/>
    <w:rsid w:val="00C02C13"/>
    <w:rsid w:val="00C02DBB"/>
    <w:rsid w:val="00C02E2D"/>
    <w:rsid w:val="00C02F1D"/>
    <w:rsid w:val="00C03296"/>
    <w:rsid w:val="00C0338A"/>
    <w:rsid w:val="00C033A3"/>
    <w:rsid w:val="00C035A5"/>
    <w:rsid w:val="00C038ED"/>
    <w:rsid w:val="00C03B9C"/>
    <w:rsid w:val="00C03D05"/>
    <w:rsid w:val="00C03F95"/>
    <w:rsid w:val="00C04103"/>
    <w:rsid w:val="00C04205"/>
    <w:rsid w:val="00C04250"/>
    <w:rsid w:val="00C0440E"/>
    <w:rsid w:val="00C0457E"/>
    <w:rsid w:val="00C04EF0"/>
    <w:rsid w:val="00C054C8"/>
    <w:rsid w:val="00C05FC9"/>
    <w:rsid w:val="00C0616E"/>
    <w:rsid w:val="00C06922"/>
    <w:rsid w:val="00C06A3D"/>
    <w:rsid w:val="00C06A60"/>
    <w:rsid w:val="00C071F0"/>
    <w:rsid w:val="00C07328"/>
    <w:rsid w:val="00C07BC2"/>
    <w:rsid w:val="00C07D6B"/>
    <w:rsid w:val="00C07E6D"/>
    <w:rsid w:val="00C1019A"/>
    <w:rsid w:val="00C1020D"/>
    <w:rsid w:val="00C102CD"/>
    <w:rsid w:val="00C10477"/>
    <w:rsid w:val="00C10616"/>
    <w:rsid w:val="00C109EE"/>
    <w:rsid w:val="00C10CA4"/>
    <w:rsid w:val="00C11446"/>
    <w:rsid w:val="00C1169F"/>
    <w:rsid w:val="00C116FC"/>
    <w:rsid w:val="00C117A0"/>
    <w:rsid w:val="00C1181E"/>
    <w:rsid w:val="00C119DD"/>
    <w:rsid w:val="00C11B10"/>
    <w:rsid w:val="00C12032"/>
    <w:rsid w:val="00C125FB"/>
    <w:rsid w:val="00C129D4"/>
    <w:rsid w:val="00C12A8C"/>
    <w:rsid w:val="00C12B9E"/>
    <w:rsid w:val="00C12E1B"/>
    <w:rsid w:val="00C1301A"/>
    <w:rsid w:val="00C130AC"/>
    <w:rsid w:val="00C13192"/>
    <w:rsid w:val="00C1334B"/>
    <w:rsid w:val="00C13583"/>
    <w:rsid w:val="00C13684"/>
    <w:rsid w:val="00C13C31"/>
    <w:rsid w:val="00C13ED6"/>
    <w:rsid w:val="00C14135"/>
    <w:rsid w:val="00C141FC"/>
    <w:rsid w:val="00C1446C"/>
    <w:rsid w:val="00C14666"/>
    <w:rsid w:val="00C14A4A"/>
    <w:rsid w:val="00C14C42"/>
    <w:rsid w:val="00C1510E"/>
    <w:rsid w:val="00C15401"/>
    <w:rsid w:val="00C1564D"/>
    <w:rsid w:val="00C15D98"/>
    <w:rsid w:val="00C15E2E"/>
    <w:rsid w:val="00C1620C"/>
    <w:rsid w:val="00C1623B"/>
    <w:rsid w:val="00C16726"/>
    <w:rsid w:val="00C16BB5"/>
    <w:rsid w:val="00C16BFA"/>
    <w:rsid w:val="00C17564"/>
    <w:rsid w:val="00C17614"/>
    <w:rsid w:val="00C2013F"/>
    <w:rsid w:val="00C201E4"/>
    <w:rsid w:val="00C20958"/>
    <w:rsid w:val="00C20C39"/>
    <w:rsid w:val="00C21753"/>
    <w:rsid w:val="00C217D6"/>
    <w:rsid w:val="00C21AA0"/>
    <w:rsid w:val="00C21AEB"/>
    <w:rsid w:val="00C21B7B"/>
    <w:rsid w:val="00C21D94"/>
    <w:rsid w:val="00C220C6"/>
    <w:rsid w:val="00C22101"/>
    <w:rsid w:val="00C2223C"/>
    <w:rsid w:val="00C2261C"/>
    <w:rsid w:val="00C228A0"/>
    <w:rsid w:val="00C22C5D"/>
    <w:rsid w:val="00C22F52"/>
    <w:rsid w:val="00C2342F"/>
    <w:rsid w:val="00C2349E"/>
    <w:rsid w:val="00C235F3"/>
    <w:rsid w:val="00C23993"/>
    <w:rsid w:val="00C23C53"/>
    <w:rsid w:val="00C24931"/>
    <w:rsid w:val="00C24F5E"/>
    <w:rsid w:val="00C254F8"/>
    <w:rsid w:val="00C25679"/>
    <w:rsid w:val="00C256D4"/>
    <w:rsid w:val="00C25A39"/>
    <w:rsid w:val="00C25D46"/>
    <w:rsid w:val="00C26588"/>
    <w:rsid w:val="00C26670"/>
    <w:rsid w:val="00C26804"/>
    <w:rsid w:val="00C268B8"/>
    <w:rsid w:val="00C26B2F"/>
    <w:rsid w:val="00C26E17"/>
    <w:rsid w:val="00C27E28"/>
    <w:rsid w:val="00C301FE"/>
    <w:rsid w:val="00C3026A"/>
    <w:rsid w:val="00C302E7"/>
    <w:rsid w:val="00C30540"/>
    <w:rsid w:val="00C306B2"/>
    <w:rsid w:val="00C306F8"/>
    <w:rsid w:val="00C3078D"/>
    <w:rsid w:val="00C3105A"/>
    <w:rsid w:val="00C312C9"/>
    <w:rsid w:val="00C312DB"/>
    <w:rsid w:val="00C31492"/>
    <w:rsid w:val="00C314E5"/>
    <w:rsid w:val="00C31814"/>
    <w:rsid w:val="00C31A13"/>
    <w:rsid w:val="00C31C44"/>
    <w:rsid w:val="00C31FD6"/>
    <w:rsid w:val="00C32B71"/>
    <w:rsid w:val="00C32E20"/>
    <w:rsid w:val="00C3300F"/>
    <w:rsid w:val="00C3347F"/>
    <w:rsid w:val="00C3356E"/>
    <w:rsid w:val="00C337CC"/>
    <w:rsid w:val="00C33864"/>
    <w:rsid w:val="00C33AED"/>
    <w:rsid w:val="00C33EB6"/>
    <w:rsid w:val="00C33FDC"/>
    <w:rsid w:val="00C34161"/>
    <w:rsid w:val="00C34299"/>
    <w:rsid w:val="00C342D2"/>
    <w:rsid w:val="00C34652"/>
    <w:rsid w:val="00C348A3"/>
    <w:rsid w:val="00C349A1"/>
    <w:rsid w:val="00C34C48"/>
    <w:rsid w:val="00C34C7A"/>
    <w:rsid w:val="00C34EA8"/>
    <w:rsid w:val="00C35246"/>
    <w:rsid w:val="00C35586"/>
    <w:rsid w:val="00C355E4"/>
    <w:rsid w:val="00C35893"/>
    <w:rsid w:val="00C359BE"/>
    <w:rsid w:val="00C36072"/>
    <w:rsid w:val="00C3619D"/>
    <w:rsid w:val="00C36246"/>
    <w:rsid w:val="00C3656A"/>
    <w:rsid w:val="00C36684"/>
    <w:rsid w:val="00C3676C"/>
    <w:rsid w:val="00C368A6"/>
    <w:rsid w:val="00C369C6"/>
    <w:rsid w:val="00C36E1C"/>
    <w:rsid w:val="00C36E3F"/>
    <w:rsid w:val="00C3721E"/>
    <w:rsid w:val="00C3735A"/>
    <w:rsid w:val="00C374A3"/>
    <w:rsid w:val="00C3775B"/>
    <w:rsid w:val="00C37DDC"/>
    <w:rsid w:val="00C40378"/>
    <w:rsid w:val="00C4046B"/>
    <w:rsid w:val="00C4069C"/>
    <w:rsid w:val="00C408FB"/>
    <w:rsid w:val="00C40A89"/>
    <w:rsid w:val="00C40B03"/>
    <w:rsid w:val="00C40DCD"/>
    <w:rsid w:val="00C40E01"/>
    <w:rsid w:val="00C4110D"/>
    <w:rsid w:val="00C415D3"/>
    <w:rsid w:val="00C41829"/>
    <w:rsid w:val="00C41989"/>
    <w:rsid w:val="00C41A2E"/>
    <w:rsid w:val="00C41AC2"/>
    <w:rsid w:val="00C420C8"/>
    <w:rsid w:val="00C42129"/>
    <w:rsid w:val="00C42630"/>
    <w:rsid w:val="00C42678"/>
    <w:rsid w:val="00C4278F"/>
    <w:rsid w:val="00C42A70"/>
    <w:rsid w:val="00C42B46"/>
    <w:rsid w:val="00C42B4A"/>
    <w:rsid w:val="00C42B88"/>
    <w:rsid w:val="00C42C9C"/>
    <w:rsid w:val="00C42CBB"/>
    <w:rsid w:val="00C42FC4"/>
    <w:rsid w:val="00C4335C"/>
    <w:rsid w:val="00C433B4"/>
    <w:rsid w:val="00C43736"/>
    <w:rsid w:val="00C43971"/>
    <w:rsid w:val="00C439C1"/>
    <w:rsid w:val="00C43B06"/>
    <w:rsid w:val="00C43BC6"/>
    <w:rsid w:val="00C43E73"/>
    <w:rsid w:val="00C440E9"/>
    <w:rsid w:val="00C44265"/>
    <w:rsid w:val="00C44840"/>
    <w:rsid w:val="00C44CE3"/>
    <w:rsid w:val="00C44D80"/>
    <w:rsid w:val="00C450A1"/>
    <w:rsid w:val="00C45115"/>
    <w:rsid w:val="00C455DA"/>
    <w:rsid w:val="00C457E1"/>
    <w:rsid w:val="00C4593A"/>
    <w:rsid w:val="00C45C4F"/>
    <w:rsid w:val="00C45E4E"/>
    <w:rsid w:val="00C45ED1"/>
    <w:rsid w:val="00C46510"/>
    <w:rsid w:val="00C466AB"/>
    <w:rsid w:val="00C4677C"/>
    <w:rsid w:val="00C468D1"/>
    <w:rsid w:val="00C46FD1"/>
    <w:rsid w:val="00C47DA9"/>
    <w:rsid w:val="00C47EF4"/>
    <w:rsid w:val="00C506D8"/>
    <w:rsid w:val="00C50886"/>
    <w:rsid w:val="00C50B8A"/>
    <w:rsid w:val="00C51091"/>
    <w:rsid w:val="00C5120A"/>
    <w:rsid w:val="00C5126E"/>
    <w:rsid w:val="00C5157D"/>
    <w:rsid w:val="00C51663"/>
    <w:rsid w:val="00C51705"/>
    <w:rsid w:val="00C518BE"/>
    <w:rsid w:val="00C51916"/>
    <w:rsid w:val="00C51B8E"/>
    <w:rsid w:val="00C51BEB"/>
    <w:rsid w:val="00C51DC5"/>
    <w:rsid w:val="00C51E56"/>
    <w:rsid w:val="00C5227D"/>
    <w:rsid w:val="00C522C0"/>
    <w:rsid w:val="00C529CC"/>
    <w:rsid w:val="00C52D3A"/>
    <w:rsid w:val="00C53690"/>
    <w:rsid w:val="00C537EB"/>
    <w:rsid w:val="00C53C2E"/>
    <w:rsid w:val="00C54245"/>
    <w:rsid w:val="00C547BD"/>
    <w:rsid w:val="00C54B19"/>
    <w:rsid w:val="00C54E52"/>
    <w:rsid w:val="00C550A0"/>
    <w:rsid w:val="00C5528A"/>
    <w:rsid w:val="00C55AEC"/>
    <w:rsid w:val="00C55D79"/>
    <w:rsid w:val="00C55DD9"/>
    <w:rsid w:val="00C5610F"/>
    <w:rsid w:val="00C562CF"/>
    <w:rsid w:val="00C56579"/>
    <w:rsid w:val="00C565AB"/>
    <w:rsid w:val="00C56AC7"/>
    <w:rsid w:val="00C56B85"/>
    <w:rsid w:val="00C56DE9"/>
    <w:rsid w:val="00C56E91"/>
    <w:rsid w:val="00C56F4E"/>
    <w:rsid w:val="00C57023"/>
    <w:rsid w:val="00C5750B"/>
    <w:rsid w:val="00C57608"/>
    <w:rsid w:val="00C6008D"/>
    <w:rsid w:val="00C604C6"/>
    <w:rsid w:val="00C60A5C"/>
    <w:rsid w:val="00C61483"/>
    <w:rsid w:val="00C618B9"/>
    <w:rsid w:val="00C618C4"/>
    <w:rsid w:val="00C61CCA"/>
    <w:rsid w:val="00C6206B"/>
    <w:rsid w:val="00C62099"/>
    <w:rsid w:val="00C621FE"/>
    <w:rsid w:val="00C62532"/>
    <w:rsid w:val="00C62AD6"/>
    <w:rsid w:val="00C62CA7"/>
    <w:rsid w:val="00C62DA9"/>
    <w:rsid w:val="00C631E7"/>
    <w:rsid w:val="00C63BF2"/>
    <w:rsid w:val="00C63C99"/>
    <w:rsid w:val="00C6488E"/>
    <w:rsid w:val="00C64966"/>
    <w:rsid w:val="00C6527A"/>
    <w:rsid w:val="00C6543A"/>
    <w:rsid w:val="00C656E0"/>
    <w:rsid w:val="00C659EC"/>
    <w:rsid w:val="00C65E94"/>
    <w:rsid w:val="00C6616C"/>
    <w:rsid w:val="00C663EA"/>
    <w:rsid w:val="00C6648D"/>
    <w:rsid w:val="00C666EB"/>
    <w:rsid w:val="00C678FB"/>
    <w:rsid w:val="00C67940"/>
    <w:rsid w:val="00C67BEE"/>
    <w:rsid w:val="00C67C77"/>
    <w:rsid w:val="00C70731"/>
    <w:rsid w:val="00C707A6"/>
    <w:rsid w:val="00C70B9D"/>
    <w:rsid w:val="00C71552"/>
    <w:rsid w:val="00C7163D"/>
    <w:rsid w:val="00C71C70"/>
    <w:rsid w:val="00C71E5F"/>
    <w:rsid w:val="00C7249D"/>
    <w:rsid w:val="00C726B1"/>
    <w:rsid w:val="00C7304C"/>
    <w:rsid w:val="00C730C6"/>
    <w:rsid w:val="00C73800"/>
    <w:rsid w:val="00C738E3"/>
    <w:rsid w:val="00C73AB9"/>
    <w:rsid w:val="00C73B8A"/>
    <w:rsid w:val="00C73BBC"/>
    <w:rsid w:val="00C73D9C"/>
    <w:rsid w:val="00C73EB2"/>
    <w:rsid w:val="00C746D8"/>
    <w:rsid w:val="00C74FDE"/>
    <w:rsid w:val="00C75097"/>
    <w:rsid w:val="00C753AB"/>
    <w:rsid w:val="00C76A49"/>
    <w:rsid w:val="00C76E6D"/>
    <w:rsid w:val="00C77107"/>
    <w:rsid w:val="00C77685"/>
    <w:rsid w:val="00C77D2B"/>
    <w:rsid w:val="00C77DBA"/>
    <w:rsid w:val="00C80006"/>
    <w:rsid w:val="00C80128"/>
    <w:rsid w:val="00C80581"/>
    <w:rsid w:val="00C80704"/>
    <w:rsid w:val="00C80806"/>
    <w:rsid w:val="00C80B22"/>
    <w:rsid w:val="00C813D7"/>
    <w:rsid w:val="00C81414"/>
    <w:rsid w:val="00C81A65"/>
    <w:rsid w:val="00C81B26"/>
    <w:rsid w:val="00C81C69"/>
    <w:rsid w:val="00C81F31"/>
    <w:rsid w:val="00C81F7E"/>
    <w:rsid w:val="00C8252A"/>
    <w:rsid w:val="00C83076"/>
    <w:rsid w:val="00C831F1"/>
    <w:rsid w:val="00C8346D"/>
    <w:rsid w:val="00C83744"/>
    <w:rsid w:val="00C83AC5"/>
    <w:rsid w:val="00C83C25"/>
    <w:rsid w:val="00C847EC"/>
    <w:rsid w:val="00C84DEF"/>
    <w:rsid w:val="00C8505F"/>
    <w:rsid w:val="00C85213"/>
    <w:rsid w:val="00C85642"/>
    <w:rsid w:val="00C85870"/>
    <w:rsid w:val="00C863A6"/>
    <w:rsid w:val="00C86861"/>
    <w:rsid w:val="00C86C5C"/>
    <w:rsid w:val="00C87024"/>
    <w:rsid w:val="00C871DB"/>
    <w:rsid w:val="00C87A4B"/>
    <w:rsid w:val="00C87BC5"/>
    <w:rsid w:val="00C87E76"/>
    <w:rsid w:val="00C9024F"/>
    <w:rsid w:val="00C9047C"/>
    <w:rsid w:val="00C90497"/>
    <w:rsid w:val="00C90664"/>
    <w:rsid w:val="00C90CD7"/>
    <w:rsid w:val="00C90F7E"/>
    <w:rsid w:val="00C90FC0"/>
    <w:rsid w:val="00C9129D"/>
    <w:rsid w:val="00C916FC"/>
    <w:rsid w:val="00C91742"/>
    <w:rsid w:val="00C92151"/>
    <w:rsid w:val="00C921EC"/>
    <w:rsid w:val="00C92465"/>
    <w:rsid w:val="00C925AB"/>
    <w:rsid w:val="00C92623"/>
    <w:rsid w:val="00C926B4"/>
    <w:rsid w:val="00C92CFF"/>
    <w:rsid w:val="00C93127"/>
    <w:rsid w:val="00C931F5"/>
    <w:rsid w:val="00C932E9"/>
    <w:rsid w:val="00C934C5"/>
    <w:rsid w:val="00C935A9"/>
    <w:rsid w:val="00C93DBE"/>
    <w:rsid w:val="00C942ED"/>
    <w:rsid w:val="00C94364"/>
    <w:rsid w:val="00C943C3"/>
    <w:rsid w:val="00C944F3"/>
    <w:rsid w:val="00C948EC"/>
    <w:rsid w:val="00C94A09"/>
    <w:rsid w:val="00C954AD"/>
    <w:rsid w:val="00C95761"/>
    <w:rsid w:val="00C95A0B"/>
    <w:rsid w:val="00C962A7"/>
    <w:rsid w:val="00C965C7"/>
    <w:rsid w:val="00C96619"/>
    <w:rsid w:val="00C969DF"/>
    <w:rsid w:val="00C969E7"/>
    <w:rsid w:val="00C96BEB"/>
    <w:rsid w:val="00C9783C"/>
    <w:rsid w:val="00C97C45"/>
    <w:rsid w:val="00CA02E8"/>
    <w:rsid w:val="00CA0475"/>
    <w:rsid w:val="00CA0B75"/>
    <w:rsid w:val="00CA0CB6"/>
    <w:rsid w:val="00CA1413"/>
    <w:rsid w:val="00CA17B5"/>
    <w:rsid w:val="00CA1D73"/>
    <w:rsid w:val="00CA2355"/>
    <w:rsid w:val="00CA293D"/>
    <w:rsid w:val="00CA2B69"/>
    <w:rsid w:val="00CA2FD4"/>
    <w:rsid w:val="00CA3528"/>
    <w:rsid w:val="00CA397A"/>
    <w:rsid w:val="00CA401B"/>
    <w:rsid w:val="00CA431B"/>
    <w:rsid w:val="00CA5A0C"/>
    <w:rsid w:val="00CA5ACA"/>
    <w:rsid w:val="00CA5E91"/>
    <w:rsid w:val="00CA5EB5"/>
    <w:rsid w:val="00CA65AD"/>
    <w:rsid w:val="00CA6820"/>
    <w:rsid w:val="00CA6BA0"/>
    <w:rsid w:val="00CA77E5"/>
    <w:rsid w:val="00CA7A79"/>
    <w:rsid w:val="00CA7B30"/>
    <w:rsid w:val="00CA7B75"/>
    <w:rsid w:val="00CA7B94"/>
    <w:rsid w:val="00CA7E2A"/>
    <w:rsid w:val="00CB0140"/>
    <w:rsid w:val="00CB0267"/>
    <w:rsid w:val="00CB082C"/>
    <w:rsid w:val="00CB120B"/>
    <w:rsid w:val="00CB15D6"/>
    <w:rsid w:val="00CB176E"/>
    <w:rsid w:val="00CB1F6E"/>
    <w:rsid w:val="00CB1F82"/>
    <w:rsid w:val="00CB20DD"/>
    <w:rsid w:val="00CB22EF"/>
    <w:rsid w:val="00CB26B1"/>
    <w:rsid w:val="00CB2BE4"/>
    <w:rsid w:val="00CB346E"/>
    <w:rsid w:val="00CB360F"/>
    <w:rsid w:val="00CB386E"/>
    <w:rsid w:val="00CB43B5"/>
    <w:rsid w:val="00CB450F"/>
    <w:rsid w:val="00CB46F8"/>
    <w:rsid w:val="00CB4740"/>
    <w:rsid w:val="00CB4887"/>
    <w:rsid w:val="00CB49B3"/>
    <w:rsid w:val="00CB5580"/>
    <w:rsid w:val="00CB5A2D"/>
    <w:rsid w:val="00CB5C8A"/>
    <w:rsid w:val="00CB5F14"/>
    <w:rsid w:val="00CB5FB6"/>
    <w:rsid w:val="00CB60A7"/>
    <w:rsid w:val="00CB69A1"/>
    <w:rsid w:val="00CB6DDF"/>
    <w:rsid w:val="00CB6FA2"/>
    <w:rsid w:val="00CB759C"/>
    <w:rsid w:val="00CB772E"/>
    <w:rsid w:val="00CB79A8"/>
    <w:rsid w:val="00CB7C55"/>
    <w:rsid w:val="00CB7CA3"/>
    <w:rsid w:val="00CB7EAA"/>
    <w:rsid w:val="00CC054B"/>
    <w:rsid w:val="00CC0A71"/>
    <w:rsid w:val="00CC0C58"/>
    <w:rsid w:val="00CC0DD5"/>
    <w:rsid w:val="00CC11B7"/>
    <w:rsid w:val="00CC1BEF"/>
    <w:rsid w:val="00CC1D0E"/>
    <w:rsid w:val="00CC1D5C"/>
    <w:rsid w:val="00CC23D4"/>
    <w:rsid w:val="00CC28C3"/>
    <w:rsid w:val="00CC2A0B"/>
    <w:rsid w:val="00CC2B6E"/>
    <w:rsid w:val="00CC2FDC"/>
    <w:rsid w:val="00CC3127"/>
    <w:rsid w:val="00CC3328"/>
    <w:rsid w:val="00CC34AB"/>
    <w:rsid w:val="00CC35BF"/>
    <w:rsid w:val="00CC3610"/>
    <w:rsid w:val="00CC36DE"/>
    <w:rsid w:val="00CC3F19"/>
    <w:rsid w:val="00CC4197"/>
    <w:rsid w:val="00CC428A"/>
    <w:rsid w:val="00CC4C28"/>
    <w:rsid w:val="00CC509E"/>
    <w:rsid w:val="00CC51B1"/>
    <w:rsid w:val="00CC51E4"/>
    <w:rsid w:val="00CC52D2"/>
    <w:rsid w:val="00CC5652"/>
    <w:rsid w:val="00CC56BE"/>
    <w:rsid w:val="00CC5AC9"/>
    <w:rsid w:val="00CC5C5D"/>
    <w:rsid w:val="00CC61A5"/>
    <w:rsid w:val="00CC6362"/>
    <w:rsid w:val="00CC64CD"/>
    <w:rsid w:val="00CC6A3D"/>
    <w:rsid w:val="00CC6B78"/>
    <w:rsid w:val="00CC6BC1"/>
    <w:rsid w:val="00CC6F27"/>
    <w:rsid w:val="00CC7254"/>
    <w:rsid w:val="00CC7368"/>
    <w:rsid w:val="00CC7377"/>
    <w:rsid w:val="00CC7489"/>
    <w:rsid w:val="00CC7529"/>
    <w:rsid w:val="00CC7AFA"/>
    <w:rsid w:val="00CC7BCA"/>
    <w:rsid w:val="00CC7C7A"/>
    <w:rsid w:val="00CC7C96"/>
    <w:rsid w:val="00CD04A2"/>
    <w:rsid w:val="00CD05D5"/>
    <w:rsid w:val="00CD0613"/>
    <w:rsid w:val="00CD0BFB"/>
    <w:rsid w:val="00CD0D28"/>
    <w:rsid w:val="00CD107B"/>
    <w:rsid w:val="00CD10DD"/>
    <w:rsid w:val="00CD152B"/>
    <w:rsid w:val="00CD16C0"/>
    <w:rsid w:val="00CD1740"/>
    <w:rsid w:val="00CD1881"/>
    <w:rsid w:val="00CD1CDA"/>
    <w:rsid w:val="00CD1E08"/>
    <w:rsid w:val="00CD20CC"/>
    <w:rsid w:val="00CD2421"/>
    <w:rsid w:val="00CD2769"/>
    <w:rsid w:val="00CD282F"/>
    <w:rsid w:val="00CD28E2"/>
    <w:rsid w:val="00CD292C"/>
    <w:rsid w:val="00CD2961"/>
    <w:rsid w:val="00CD2981"/>
    <w:rsid w:val="00CD2D53"/>
    <w:rsid w:val="00CD3498"/>
    <w:rsid w:val="00CD34D3"/>
    <w:rsid w:val="00CD3797"/>
    <w:rsid w:val="00CD3EDC"/>
    <w:rsid w:val="00CD446B"/>
    <w:rsid w:val="00CD48AE"/>
    <w:rsid w:val="00CD4D1A"/>
    <w:rsid w:val="00CD4F5C"/>
    <w:rsid w:val="00CD5085"/>
    <w:rsid w:val="00CD5101"/>
    <w:rsid w:val="00CD5420"/>
    <w:rsid w:val="00CD5604"/>
    <w:rsid w:val="00CD5CE1"/>
    <w:rsid w:val="00CD5D66"/>
    <w:rsid w:val="00CD5DA2"/>
    <w:rsid w:val="00CD6004"/>
    <w:rsid w:val="00CD6083"/>
    <w:rsid w:val="00CD641F"/>
    <w:rsid w:val="00CD69A3"/>
    <w:rsid w:val="00CD7216"/>
    <w:rsid w:val="00CD7671"/>
    <w:rsid w:val="00CD7C7C"/>
    <w:rsid w:val="00CD7CEA"/>
    <w:rsid w:val="00CE0033"/>
    <w:rsid w:val="00CE00ED"/>
    <w:rsid w:val="00CE00F4"/>
    <w:rsid w:val="00CE0185"/>
    <w:rsid w:val="00CE01DE"/>
    <w:rsid w:val="00CE03D1"/>
    <w:rsid w:val="00CE05A8"/>
    <w:rsid w:val="00CE063A"/>
    <w:rsid w:val="00CE0E3B"/>
    <w:rsid w:val="00CE109D"/>
    <w:rsid w:val="00CE1501"/>
    <w:rsid w:val="00CE17B7"/>
    <w:rsid w:val="00CE17D3"/>
    <w:rsid w:val="00CE189C"/>
    <w:rsid w:val="00CE1B5A"/>
    <w:rsid w:val="00CE1ED6"/>
    <w:rsid w:val="00CE1EEA"/>
    <w:rsid w:val="00CE2089"/>
    <w:rsid w:val="00CE2A10"/>
    <w:rsid w:val="00CE2C65"/>
    <w:rsid w:val="00CE2E9F"/>
    <w:rsid w:val="00CE3212"/>
    <w:rsid w:val="00CE3B85"/>
    <w:rsid w:val="00CE3C2C"/>
    <w:rsid w:val="00CE3CD6"/>
    <w:rsid w:val="00CE3E90"/>
    <w:rsid w:val="00CE4413"/>
    <w:rsid w:val="00CE46E3"/>
    <w:rsid w:val="00CE4806"/>
    <w:rsid w:val="00CE4B77"/>
    <w:rsid w:val="00CE4D3D"/>
    <w:rsid w:val="00CE59E9"/>
    <w:rsid w:val="00CE676E"/>
    <w:rsid w:val="00CE6D37"/>
    <w:rsid w:val="00CE70C2"/>
    <w:rsid w:val="00CE72ED"/>
    <w:rsid w:val="00CE749E"/>
    <w:rsid w:val="00CE788D"/>
    <w:rsid w:val="00CE7B3F"/>
    <w:rsid w:val="00CE7E72"/>
    <w:rsid w:val="00CF03DE"/>
    <w:rsid w:val="00CF0432"/>
    <w:rsid w:val="00CF0544"/>
    <w:rsid w:val="00CF0EE7"/>
    <w:rsid w:val="00CF0F9C"/>
    <w:rsid w:val="00CF10B7"/>
    <w:rsid w:val="00CF16C8"/>
    <w:rsid w:val="00CF1743"/>
    <w:rsid w:val="00CF1BBD"/>
    <w:rsid w:val="00CF1D33"/>
    <w:rsid w:val="00CF1D96"/>
    <w:rsid w:val="00CF20CD"/>
    <w:rsid w:val="00CF2349"/>
    <w:rsid w:val="00CF2893"/>
    <w:rsid w:val="00CF2CEB"/>
    <w:rsid w:val="00CF30BE"/>
    <w:rsid w:val="00CF3B39"/>
    <w:rsid w:val="00CF3E27"/>
    <w:rsid w:val="00CF425E"/>
    <w:rsid w:val="00CF45FB"/>
    <w:rsid w:val="00CF48D7"/>
    <w:rsid w:val="00CF4C7A"/>
    <w:rsid w:val="00CF5675"/>
    <w:rsid w:val="00CF56F6"/>
    <w:rsid w:val="00CF5961"/>
    <w:rsid w:val="00CF5B30"/>
    <w:rsid w:val="00CF5B37"/>
    <w:rsid w:val="00CF603D"/>
    <w:rsid w:val="00CF613C"/>
    <w:rsid w:val="00CF69EC"/>
    <w:rsid w:val="00CF6CEF"/>
    <w:rsid w:val="00CF6EDE"/>
    <w:rsid w:val="00CF71F6"/>
    <w:rsid w:val="00CF7533"/>
    <w:rsid w:val="00CF7765"/>
    <w:rsid w:val="00CF792B"/>
    <w:rsid w:val="00CF7AEA"/>
    <w:rsid w:val="00CF7F94"/>
    <w:rsid w:val="00D00085"/>
    <w:rsid w:val="00D00111"/>
    <w:rsid w:val="00D005DA"/>
    <w:rsid w:val="00D01124"/>
    <w:rsid w:val="00D012DC"/>
    <w:rsid w:val="00D01706"/>
    <w:rsid w:val="00D018BD"/>
    <w:rsid w:val="00D01CDB"/>
    <w:rsid w:val="00D01E3D"/>
    <w:rsid w:val="00D01E4C"/>
    <w:rsid w:val="00D01E92"/>
    <w:rsid w:val="00D01F3E"/>
    <w:rsid w:val="00D02371"/>
    <w:rsid w:val="00D02808"/>
    <w:rsid w:val="00D02A1F"/>
    <w:rsid w:val="00D02B7D"/>
    <w:rsid w:val="00D02B9A"/>
    <w:rsid w:val="00D0349A"/>
    <w:rsid w:val="00D03716"/>
    <w:rsid w:val="00D03C83"/>
    <w:rsid w:val="00D04008"/>
    <w:rsid w:val="00D040DD"/>
    <w:rsid w:val="00D0411F"/>
    <w:rsid w:val="00D0426A"/>
    <w:rsid w:val="00D04378"/>
    <w:rsid w:val="00D049F0"/>
    <w:rsid w:val="00D054AE"/>
    <w:rsid w:val="00D056A0"/>
    <w:rsid w:val="00D056CE"/>
    <w:rsid w:val="00D05870"/>
    <w:rsid w:val="00D05C05"/>
    <w:rsid w:val="00D05D91"/>
    <w:rsid w:val="00D05F17"/>
    <w:rsid w:val="00D0615A"/>
    <w:rsid w:val="00D0617D"/>
    <w:rsid w:val="00D06473"/>
    <w:rsid w:val="00D0648F"/>
    <w:rsid w:val="00D064D7"/>
    <w:rsid w:val="00D066BB"/>
    <w:rsid w:val="00D06A6F"/>
    <w:rsid w:val="00D070A3"/>
    <w:rsid w:val="00D071FE"/>
    <w:rsid w:val="00D0746E"/>
    <w:rsid w:val="00D07AF9"/>
    <w:rsid w:val="00D07D4B"/>
    <w:rsid w:val="00D10893"/>
    <w:rsid w:val="00D10A28"/>
    <w:rsid w:val="00D10A8E"/>
    <w:rsid w:val="00D10B27"/>
    <w:rsid w:val="00D1106F"/>
    <w:rsid w:val="00D112C9"/>
    <w:rsid w:val="00D113BE"/>
    <w:rsid w:val="00D113BF"/>
    <w:rsid w:val="00D11403"/>
    <w:rsid w:val="00D12317"/>
    <w:rsid w:val="00D12345"/>
    <w:rsid w:val="00D1267A"/>
    <w:rsid w:val="00D128B8"/>
    <w:rsid w:val="00D12C24"/>
    <w:rsid w:val="00D12D37"/>
    <w:rsid w:val="00D12E90"/>
    <w:rsid w:val="00D13DF9"/>
    <w:rsid w:val="00D13E3F"/>
    <w:rsid w:val="00D141F3"/>
    <w:rsid w:val="00D14792"/>
    <w:rsid w:val="00D14853"/>
    <w:rsid w:val="00D14C74"/>
    <w:rsid w:val="00D14CDF"/>
    <w:rsid w:val="00D14ED1"/>
    <w:rsid w:val="00D156A8"/>
    <w:rsid w:val="00D1622F"/>
    <w:rsid w:val="00D163CB"/>
    <w:rsid w:val="00D16510"/>
    <w:rsid w:val="00D16653"/>
    <w:rsid w:val="00D169E0"/>
    <w:rsid w:val="00D16A54"/>
    <w:rsid w:val="00D16FB3"/>
    <w:rsid w:val="00D17239"/>
    <w:rsid w:val="00D1742E"/>
    <w:rsid w:val="00D17948"/>
    <w:rsid w:val="00D17B08"/>
    <w:rsid w:val="00D17B93"/>
    <w:rsid w:val="00D17CFD"/>
    <w:rsid w:val="00D2070B"/>
    <w:rsid w:val="00D20A25"/>
    <w:rsid w:val="00D20A96"/>
    <w:rsid w:val="00D21499"/>
    <w:rsid w:val="00D21838"/>
    <w:rsid w:val="00D21955"/>
    <w:rsid w:val="00D21BEE"/>
    <w:rsid w:val="00D21F5A"/>
    <w:rsid w:val="00D22010"/>
    <w:rsid w:val="00D220F0"/>
    <w:rsid w:val="00D22120"/>
    <w:rsid w:val="00D2279E"/>
    <w:rsid w:val="00D22AB2"/>
    <w:rsid w:val="00D22B73"/>
    <w:rsid w:val="00D22BD1"/>
    <w:rsid w:val="00D23086"/>
    <w:rsid w:val="00D231CA"/>
    <w:rsid w:val="00D232B4"/>
    <w:rsid w:val="00D23439"/>
    <w:rsid w:val="00D237FF"/>
    <w:rsid w:val="00D23A60"/>
    <w:rsid w:val="00D23D68"/>
    <w:rsid w:val="00D23EE0"/>
    <w:rsid w:val="00D24060"/>
    <w:rsid w:val="00D24118"/>
    <w:rsid w:val="00D2431B"/>
    <w:rsid w:val="00D245CE"/>
    <w:rsid w:val="00D24CE3"/>
    <w:rsid w:val="00D253C8"/>
    <w:rsid w:val="00D259EE"/>
    <w:rsid w:val="00D25F59"/>
    <w:rsid w:val="00D261BC"/>
    <w:rsid w:val="00D26277"/>
    <w:rsid w:val="00D266FE"/>
    <w:rsid w:val="00D26847"/>
    <w:rsid w:val="00D26A41"/>
    <w:rsid w:val="00D27102"/>
    <w:rsid w:val="00D272F0"/>
    <w:rsid w:val="00D2760F"/>
    <w:rsid w:val="00D2781F"/>
    <w:rsid w:val="00D30083"/>
    <w:rsid w:val="00D30170"/>
    <w:rsid w:val="00D30554"/>
    <w:rsid w:val="00D30929"/>
    <w:rsid w:val="00D30EF4"/>
    <w:rsid w:val="00D30F36"/>
    <w:rsid w:val="00D3107A"/>
    <w:rsid w:val="00D31906"/>
    <w:rsid w:val="00D31990"/>
    <w:rsid w:val="00D31F46"/>
    <w:rsid w:val="00D3231F"/>
    <w:rsid w:val="00D32B85"/>
    <w:rsid w:val="00D32E48"/>
    <w:rsid w:val="00D32F8A"/>
    <w:rsid w:val="00D32F8B"/>
    <w:rsid w:val="00D336DC"/>
    <w:rsid w:val="00D3374D"/>
    <w:rsid w:val="00D33A40"/>
    <w:rsid w:val="00D33F11"/>
    <w:rsid w:val="00D33F79"/>
    <w:rsid w:val="00D340CF"/>
    <w:rsid w:val="00D343C3"/>
    <w:rsid w:val="00D3480E"/>
    <w:rsid w:val="00D34FAE"/>
    <w:rsid w:val="00D3536E"/>
    <w:rsid w:val="00D353ED"/>
    <w:rsid w:val="00D35447"/>
    <w:rsid w:val="00D357EA"/>
    <w:rsid w:val="00D359C6"/>
    <w:rsid w:val="00D35A07"/>
    <w:rsid w:val="00D35BC5"/>
    <w:rsid w:val="00D360C7"/>
    <w:rsid w:val="00D36574"/>
    <w:rsid w:val="00D3688B"/>
    <w:rsid w:val="00D377B6"/>
    <w:rsid w:val="00D37D8A"/>
    <w:rsid w:val="00D37E2D"/>
    <w:rsid w:val="00D37E4A"/>
    <w:rsid w:val="00D37FAF"/>
    <w:rsid w:val="00D37FE5"/>
    <w:rsid w:val="00D400F2"/>
    <w:rsid w:val="00D40251"/>
    <w:rsid w:val="00D404FA"/>
    <w:rsid w:val="00D406F6"/>
    <w:rsid w:val="00D40C7D"/>
    <w:rsid w:val="00D415EE"/>
    <w:rsid w:val="00D41741"/>
    <w:rsid w:val="00D4251B"/>
    <w:rsid w:val="00D428A3"/>
    <w:rsid w:val="00D42A62"/>
    <w:rsid w:val="00D42D96"/>
    <w:rsid w:val="00D42DF6"/>
    <w:rsid w:val="00D42F14"/>
    <w:rsid w:val="00D42FCE"/>
    <w:rsid w:val="00D43055"/>
    <w:rsid w:val="00D43306"/>
    <w:rsid w:val="00D43616"/>
    <w:rsid w:val="00D43785"/>
    <w:rsid w:val="00D438E7"/>
    <w:rsid w:val="00D43E73"/>
    <w:rsid w:val="00D443D0"/>
    <w:rsid w:val="00D44D6B"/>
    <w:rsid w:val="00D451A3"/>
    <w:rsid w:val="00D452D5"/>
    <w:rsid w:val="00D453D2"/>
    <w:rsid w:val="00D4555C"/>
    <w:rsid w:val="00D4568B"/>
    <w:rsid w:val="00D459B7"/>
    <w:rsid w:val="00D45AD8"/>
    <w:rsid w:val="00D46437"/>
    <w:rsid w:val="00D4656C"/>
    <w:rsid w:val="00D46862"/>
    <w:rsid w:val="00D47669"/>
    <w:rsid w:val="00D47BCC"/>
    <w:rsid w:val="00D47D57"/>
    <w:rsid w:val="00D47F6D"/>
    <w:rsid w:val="00D50351"/>
    <w:rsid w:val="00D5070E"/>
    <w:rsid w:val="00D50C2F"/>
    <w:rsid w:val="00D5125A"/>
    <w:rsid w:val="00D51CC0"/>
    <w:rsid w:val="00D51D51"/>
    <w:rsid w:val="00D51F98"/>
    <w:rsid w:val="00D521DA"/>
    <w:rsid w:val="00D521F4"/>
    <w:rsid w:val="00D522B1"/>
    <w:rsid w:val="00D523F8"/>
    <w:rsid w:val="00D52412"/>
    <w:rsid w:val="00D52867"/>
    <w:rsid w:val="00D528EE"/>
    <w:rsid w:val="00D52AC5"/>
    <w:rsid w:val="00D52F72"/>
    <w:rsid w:val="00D53105"/>
    <w:rsid w:val="00D531AC"/>
    <w:rsid w:val="00D53213"/>
    <w:rsid w:val="00D535A5"/>
    <w:rsid w:val="00D538B6"/>
    <w:rsid w:val="00D53AF5"/>
    <w:rsid w:val="00D53D62"/>
    <w:rsid w:val="00D53E36"/>
    <w:rsid w:val="00D5425F"/>
    <w:rsid w:val="00D5457D"/>
    <w:rsid w:val="00D54655"/>
    <w:rsid w:val="00D549F2"/>
    <w:rsid w:val="00D54A58"/>
    <w:rsid w:val="00D557DD"/>
    <w:rsid w:val="00D55904"/>
    <w:rsid w:val="00D55A34"/>
    <w:rsid w:val="00D55E1C"/>
    <w:rsid w:val="00D56436"/>
    <w:rsid w:val="00D5675D"/>
    <w:rsid w:val="00D5685C"/>
    <w:rsid w:val="00D568A1"/>
    <w:rsid w:val="00D56AF8"/>
    <w:rsid w:val="00D57366"/>
    <w:rsid w:val="00D57374"/>
    <w:rsid w:val="00D5765E"/>
    <w:rsid w:val="00D576E5"/>
    <w:rsid w:val="00D577BD"/>
    <w:rsid w:val="00D57D10"/>
    <w:rsid w:val="00D57F18"/>
    <w:rsid w:val="00D60081"/>
    <w:rsid w:val="00D6010F"/>
    <w:rsid w:val="00D602B5"/>
    <w:rsid w:val="00D6030A"/>
    <w:rsid w:val="00D609B9"/>
    <w:rsid w:val="00D610FD"/>
    <w:rsid w:val="00D6149B"/>
    <w:rsid w:val="00D616D6"/>
    <w:rsid w:val="00D6185A"/>
    <w:rsid w:val="00D6214D"/>
    <w:rsid w:val="00D62215"/>
    <w:rsid w:val="00D6239E"/>
    <w:rsid w:val="00D62B2F"/>
    <w:rsid w:val="00D62DB4"/>
    <w:rsid w:val="00D62DBC"/>
    <w:rsid w:val="00D62EAD"/>
    <w:rsid w:val="00D6373F"/>
    <w:rsid w:val="00D63B86"/>
    <w:rsid w:val="00D63BF4"/>
    <w:rsid w:val="00D644C7"/>
    <w:rsid w:val="00D644DE"/>
    <w:rsid w:val="00D644FA"/>
    <w:rsid w:val="00D645CB"/>
    <w:rsid w:val="00D64B4B"/>
    <w:rsid w:val="00D65016"/>
    <w:rsid w:val="00D656D8"/>
    <w:rsid w:val="00D660A5"/>
    <w:rsid w:val="00D6610B"/>
    <w:rsid w:val="00D666D2"/>
    <w:rsid w:val="00D66739"/>
    <w:rsid w:val="00D6696D"/>
    <w:rsid w:val="00D669DA"/>
    <w:rsid w:val="00D66B12"/>
    <w:rsid w:val="00D66E81"/>
    <w:rsid w:val="00D6726A"/>
    <w:rsid w:val="00D676F9"/>
    <w:rsid w:val="00D678A1"/>
    <w:rsid w:val="00D678E1"/>
    <w:rsid w:val="00D67C78"/>
    <w:rsid w:val="00D67E53"/>
    <w:rsid w:val="00D67E5B"/>
    <w:rsid w:val="00D67F1A"/>
    <w:rsid w:val="00D7025B"/>
    <w:rsid w:val="00D706D8"/>
    <w:rsid w:val="00D707C9"/>
    <w:rsid w:val="00D709BD"/>
    <w:rsid w:val="00D70D45"/>
    <w:rsid w:val="00D70E9E"/>
    <w:rsid w:val="00D70EFA"/>
    <w:rsid w:val="00D71E75"/>
    <w:rsid w:val="00D72029"/>
    <w:rsid w:val="00D72098"/>
    <w:rsid w:val="00D720EE"/>
    <w:rsid w:val="00D72276"/>
    <w:rsid w:val="00D7227B"/>
    <w:rsid w:val="00D72451"/>
    <w:rsid w:val="00D726D6"/>
    <w:rsid w:val="00D72BD7"/>
    <w:rsid w:val="00D72D81"/>
    <w:rsid w:val="00D72DA6"/>
    <w:rsid w:val="00D72EA3"/>
    <w:rsid w:val="00D72EF3"/>
    <w:rsid w:val="00D73167"/>
    <w:rsid w:val="00D7326D"/>
    <w:rsid w:val="00D73404"/>
    <w:rsid w:val="00D74119"/>
    <w:rsid w:val="00D74544"/>
    <w:rsid w:val="00D74609"/>
    <w:rsid w:val="00D74D60"/>
    <w:rsid w:val="00D75143"/>
    <w:rsid w:val="00D753D1"/>
    <w:rsid w:val="00D75406"/>
    <w:rsid w:val="00D754EF"/>
    <w:rsid w:val="00D75605"/>
    <w:rsid w:val="00D75B5F"/>
    <w:rsid w:val="00D75B86"/>
    <w:rsid w:val="00D75F16"/>
    <w:rsid w:val="00D75FF8"/>
    <w:rsid w:val="00D76114"/>
    <w:rsid w:val="00D7619F"/>
    <w:rsid w:val="00D76363"/>
    <w:rsid w:val="00D76531"/>
    <w:rsid w:val="00D774DE"/>
    <w:rsid w:val="00D77671"/>
    <w:rsid w:val="00D7784E"/>
    <w:rsid w:val="00D77AFA"/>
    <w:rsid w:val="00D77DA1"/>
    <w:rsid w:val="00D77E00"/>
    <w:rsid w:val="00D77F94"/>
    <w:rsid w:val="00D8017B"/>
    <w:rsid w:val="00D802D9"/>
    <w:rsid w:val="00D80BD8"/>
    <w:rsid w:val="00D80EF4"/>
    <w:rsid w:val="00D81251"/>
    <w:rsid w:val="00D8145D"/>
    <w:rsid w:val="00D8151F"/>
    <w:rsid w:val="00D81B79"/>
    <w:rsid w:val="00D82A12"/>
    <w:rsid w:val="00D82CAE"/>
    <w:rsid w:val="00D82D9E"/>
    <w:rsid w:val="00D82F69"/>
    <w:rsid w:val="00D83571"/>
    <w:rsid w:val="00D83AC5"/>
    <w:rsid w:val="00D83B2C"/>
    <w:rsid w:val="00D83C36"/>
    <w:rsid w:val="00D83FF8"/>
    <w:rsid w:val="00D8439F"/>
    <w:rsid w:val="00D843C8"/>
    <w:rsid w:val="00D847ED"/>
    <w:rsid w:val="00D8488C"/>
    <w:rsid w:val="00D849F9"/>
    <w:rsid w:val="00D84E21"/>
    <w:rsid w:val="00D854F1"/>
    <w:rsid w:val="00D8564E"/>
    <w:rsid w:val="00D86124"/>
    <w:rsid w:val="00D8628B"/>
    <w:rsid w:val="00D86812"/>
    <w:rsid w:val="00D8682D"/>
    <w:rsid w:val="00D86B57"/>
    <w:rsid w:val="00D86B6A"/>
    <w:rsid w:val="00D86BA3"/>
    <w:rsid w:val="00D86F54"/>
    <w:rsid w:val="00D86FE2"/>
    <w:rsid w:val="00D87030"/>
    <w:rsid w:val="00D872D6"/>
    <w:rsid w:val="00D8742D"/>
    <w:rsid w:val="00D876C7"/>
    <w:rsid w:val="00D87739"/>
    <w:rsid w:val="00D87A6D"/>
    <w:rsid w:val="00D87B08"/>
    <w:rsid w:val="00D87BBD"/>
    <w:rsid w:val="00D901D9"/>
    <w:rsid w:val="00D910A5"/>
    <w:rsid w:val="00D915AF"/>
    <w:rsid w:val="00D915CA"/>
    <w:rsid w:val="00D916A4"/>
    <w:rsid w:val="00D91812"/>
    <w:rsid w:val="00D91E28"/>
    <w:rsid w:val="00D91F89"/>
    <w:rsid w:val="00D92037"/>
    <w:rsid w:val="00D9216C"/>
    <w:rsid w:val="00D93CDD"/>
    <w:rsid w:val="00D9403B"/>
    <w:rsid w:val="00D942F9"/>
    <w:rsid w:val="00D94305"/>
    <w:rsid w:val="00D9444A"/>
    <w:rsid w:val="00D94590"/>
    <w:rsid w:val="00D947E0"/>
    <w:rsid w:val="00D94A47"/>
    <w:rsid w:val="00D94FE3"/>
    <w:rsid w:val="00D9502C"/>
    <w:rsid w:val="00D9542F"/>
    <w:rsid w:val="00D956F7"/>
    <w:rsid w:val="00D95755"/>
    <w:rsid w:val="00D95A1D"/>
    <w:rsid w:val="00D95ADE"/>
    <w:rsid w:val="00D95B04"/>
    <w:rsid w:val="00D966B0"/>
    <w:rsid w:val="00D96947"/>
    <w:rsid w:val="00D96C45"/>
    <w:rsid w:val="00D96FEB"/>
    <w:rsid w:val="00D97189"/>
    <w:rsid w:val="00D97231"/>
    <w:rsid w:val="00D97E54"/>
    <w:rsid w:val="00DA11D1"/>
    <w:rsid w:val="00DA153F"/>
    <w:rsid w:val="00DA17FE"/>
    <w:rsid w:val="00DA1889"/>
    <w:rsid w:val="00DA1986"/>
    <w:rsid w:val="00DA1A41"/>
    <w:rsid w:val="00DA1A69"/>
    <w:rsid w:val="00DA1B90"/>
    <w:rsid w:val="00DA2047"/>
    <w:rsid w:val="00DA25D2"/>
    <w:rsid w:val="00DA272E"/>
    <w:rsid w:val="00DA2E84"/>
    <w:rsid w:val="00DA2EF8"/>
    <w:rsid w:val="00DA3229"/>
    <w:rsid w:val="00DA3249"/>
    <w:rsid w:val="00DA3331"/>
    <w:rsid w:val="00DA3642"/>
    <w:rsid w:val="00DA3A23"/>
    <w:rsid w:val="00DA3E28"/>
    <w:rsid w:val="00DA45FE"/>
    <w:rsid w:val="00DA48AF"/>
    <w:rsid w:val="00DA4B0A"/>
    <w:rsid w:val="00DA4BE1"/>
    <w:rsid w:val="00DA4CB9"/>
    <w:rsid w:val="00DA5331"/>
    <w:rsid w:val="00DA5371"/>
    <w:rsid w:val="00DA5448"/>
    <w:rsid w:val="00DA54A3"/>
    <w:rsid w:val="00DA57F8"/>
    <w:rsid w:val="00DA5BE9"/>
    <w:rsid w:val="00DA64A6"/>
    <w:rsid w:val="00DA66F6"/>
    <w:rsid w:val="00DA6E78"/>
    <w:rsid w:val="00DA72C9"/>
    <w:rsid w:val="00DA766B"/>
    <w:rsid w:val="00DA7969"/>
    <w:rsid w:val="00DA7AAA"/>
    <w:rsid w:val="00DA7B05"/>
    <w:rsid w:val="00DA7BDE"/>
    <w:rsid w:val="00DA7CF3"/>
    <w:rsid w:val="00DB0722"/>
    <w:rsid w:val="00DB0783"/>
    <w:rsid w:val="00DB07F7"/>
    <w:rsid w:val="00DB0A86"/>
    <w:rsid w:val="00DB0D7D"/>
    <w:rsid w:val="00DB0EAC"/>
    <w:rsid w:val="00DB1047"/>
    <w:rsid w:val="00DB148C"/>
    <w:rsid w:val="00DB15CF"/>
    <w:rsid w:val="00DB1808"/>
    <w:rsid w:val="00DB19E5"/>
    <w:rsid w:val="00DB1AC9"/>
    <w:rsid w:val="00DB1BB8"/>
    <w:rsid w:val="00DB1C05"/>
    <w:rsid w:val="00DB1FE8"/>
    <w:rsid w:val="00DB27C6"/>
    <w:rsid w:val="00DB2DAF"/>
    <w:rsid w:val="00DB31BE"/>
    <w:rsid w:val="00DB35F9"/>
    <w:rsid w:val="00DB3804"/>
    <w:rsid w:val="00DB3DE1"/>
    <w:rsid w:val="00DB4002"/>
    <w:rsid w:val="00DB40A4"/>
    <w:rsid w:val="00DB44BB"/>
    <w:rsid w:val="00DB4C89"/>
    <w:rsid w:val="00DB4E6D"/>
    <w:rsid w:val="00DB53C7"/>
    <w:rsid w:val="00DB54BA"/>
    <w:rsid w:val="00DB592A"/>
    <w:rsid w:val="00DB5F4B"/>
    <w:rsid w:val="00DB6169"/>
    <w:rsid w:val="00DB61E4"/>
    <w:rsid w:val="00DB6406"/>
    <w:rsid w:val="00DB67E9"/>
    <w:rsid w:val="00DB6849"/>
    <w:rsid w:val="00DB688C"/>
    <w:rsid w:val="00DB6940"/>
    <w:rsid w:val="00DB6B3C"/>
    <w:rsid w:val="00DB6B94"/>
    <w:rsid w:val="00DB7FCA"/>
    <w:rsid w:val="00DC0346"/>
    <w:rsid w:val="00DC0584"/>
    <w:rsid w:val="00DC05C9"/>
    <w:rsid w:val="00DC08B1"/>
    <w:rsid w:val="00DC0A83"/>
    <w:rsid w:val="00DC13B1"/>
    <w:rsid w:val="00DC17B0"/>
    <w:rsid w:val="00DC1997"/>
    <w:rsid w:val="00DC1E8F"/>
    <w:rsid w:val="00DC20D2"/>
    <w:rsid w:val="00DC2117"/>
    <w:rsid w:val="00DC33BA"/>
    <w:rsid w:val="00DC38F8"/>
    <w:rsid w:val="00DC3C01"/>
    <w:rsid w:val="00DC40BE"/>
    <w:rsid w:val="00DC4424"/>
    <w:rsid w:val="00DC4567"/>
    <w:rsid w:val="00DC4A20"/>
    <w:rsid w:val="00DC4B7D"/>
    <w:rsid w:val="00DC4BA5"/>
    <w:rsid w:val="00DC52F7"/>
    <w:rsid w:val="00DC5911"/>
    <w:rsid w:val="00DC5E10"/>
    <w:rsid w:val="00DC62F9"/>
    <w:rsid w:val="00DC6811"/>
    <w:rsid w:val="00DC68D3"/>
    <w:rsid w:val="00DC6DA8"/>
    <w:rsid w:val="00DC752F"/>
    <w:rsid w:val="00DC7C99"/>
    <w:rsid w:val="00DD0080"/>
    <w:rsid w:val="00DD01C8"/>
    <w:rsid w:val="00DD0BD4"/>
    <w:rsid w:val="00DD0C8E"/>
    <w:rsid w:val="00DD0E2A"/>
    <w:rsid w:val="00DD0F7B"/>
    <w:rsid w:val="00DD1193"/>
    <w:rsid w:val="00DD13BD"/>
    <w:rsid w:val="00DD18BE"/>
    <w:rsid w:val="00DD1AA1"/>
    <w:rsid w:val="00DD1BEF"/>
    <w:rsid w:val="00DD1D96"/>
    <w:rsid w:val="00DD1E38"/>
    <w:rsid w:val="00DD205A"/>
    <w:rsid w:val="00DD2A8B"/>
    <w:rsid w:val="00DD2C95"/>
    <w:rsid w:val="00DD2EA0"/>
    <w:rsid w:val="00DD3247"/>
    <w:rsid w:val="00DD36F3"/>
    <w:rsid w:val="00DD3719"/>
    <w:rsid w:val="00DD3D04"/>
    <w:rsid w:val="00DD3E24"/>
    <w:rsid w:val="00DD3ECF"/>
    <w:rsid w:val="00DD3F9C"/>
    <w:rsid w:val="00DD4281"/>
    <w:rsid w:val="00DD4A00"/>
    <w:rsid w:val="00DD4A66"/>
    <w:rsid w:val="00DD4AEF"/>
    <w:rsid w:val="00DD4B2B"/>
    <w:rsid w:val="00DD4BC0"/>
    <w:rsid w:val="00DD4D1D"/>
    <w:rsid w:val="00DD519D"/>
    <w:rsid w:val="00DD55E1"/>
    <w:rsid w:val="00DD5A01"/>
    <w:rsid w:val="00DD5DAB"/>
    <w:rsid w:val="00DD5E7F"/>
    <w:rsid w:val="00DD5F13"/>
    <w:rsid w:val="00DD610C"/>
    <w:rsid w:val="00DD6CAA"/>
    <w:rsid w:val="00DD7553"/>
    <w:rsid w:val="00DD777C"/>
    <w:rsid w:val="00DD78DE"/>
    <w:rsid w:val="00DD7C3A"/>
    <w:rsid w:val="00DE0965"/>
    <w:rsid w:val="00DE0B98"/>
    <w:rsid w:val="00DE0D75"/>
    <w:rsid w:val="00DE0E09"/>
    <w:rsid w:val="00DE0EED"/>
    <w:rsid w:val="00DE10C0"/>
    <w:rsid w:val="00DE1B80"/>
    <w:rsid w:val="00DE241F"/>
    <w:rsid w:val="00DE2765"/>
    <w:rsid w:val="00DE2AAA"/>
    <w:rsid w:val="00DE2C9C"/>
    <w:rsid w:val="00DE2D91"/>
    <w:rsid w:val="00DE31F6"/>
    <w:rsid w:val="00DE33B4"/>
    <w:rsid w:val="00DE3B00"/>
    <w:rsid w:val="00DE3EB0"/>
    <w:rsid w:val="00DE402C"/>
    <w:rsid w:val="00DE437B"/>
    <w:rsid w:val="00DE4391"/>
    <w:rsid w:val="00DE450F"/>
    <w:rsid w:val="00DE483E"/>
    <w:rsid w:val="00DE485D"/>
    <w:rsid w:val="00DE4A0B"/>
    <w:rsid w:val="00DE4AEA"/>
    <w:rsid w:val="00DE4AFF"/>
    <w:rsid w:val="00DE4B04"/>
    <w:rsid w:val="00DE4B71"/>
    <w:rsid w:val="00DE518D"/>
    <w:rsid w:val="00DE5239"/>
    <w:rsid w:val="00DE52AA"/>
    <w:rsid w:val="00DE56AC"/>
    <w:rsid w:val="00DE5E56"/>
    <w:rsid w:val="00DE6405"/>
    <w:rsid w:val="00DE64B7"/>
    <w:rsid w:val="00DE6F04"/>
    <w:rsid w:val="00DE723D"/>
    <w:rsid w:val="00DE7479"/>
    <w:rsid w:val="00DE77EF"/>
    <w:rsid w:val="00DE7C44"/>
    <w:rsid w:val="00DE7D50"/>
    <w:rsid w:val="00DE7EFE"/>
    <w:rsid w:val="00DE7FE0"/>
    <w:rsid w:val="00DF002C"/>
    <w:rsid w:val="00DF0139"/>
    <w:rsid w:val="00DF041B"/>
    <w:rsid w:val="00DF04BD"/>
    <w:rsid w:val="00DF0712"/>
    <w:rsid w:val="00DF092F"/>
    <w:rsid w:val="00DF0A82"/>
    <w:rsid w:val="00DF0CE7"/>
    <w:rsid w:val="00DF10D3"/>
    <w:rsid w:val="00DF1517"/>
    <w:rsid w:val="00DF1906"/>
    <w:rsid w:val="00DF1FD0"/>
    <w:rsid w:val="00DF21DA"/>
    <w:rsid w:val="00DF2620"/>
    <w:rsid w:val="00DF2637"/>
    <w:rsid w:val="00DF26B4"/>
    <w:rsid w:val="00DF2C74"/>
    <w:rsid w:val="00DF347A"/>
    <w:rsid w:val="00DF3630"/>
    <w:rsid w:val="00DF3C1C"/>
    <w:rsid w:val="00DF463B"/>
    <w:rsid w:val="00DF4717"/>
    <w:rsid w:val="00DF4B67"/>
    <w:rsid w:val="00DF4B69"/>
    <w:rsid w:val="00DF5807"/>
    <w:rsid w:val="00DF58A7"/>
    <w:rsid w:val="00DF5BA5"/>
    <w:rsid w:val="00DF5D9B"/>
    <w:rsid w:val="00DF604F"/>
    <w:rsid w:val="00DF643E"/>
    <w:rsid w:val="00DF702E"/>
    <w:rsid w:val="00DF7151"/>
    <w:rsid w:val="00DF7456"/>
    <w:rsid w:val="00DF74D4"/>
    <w:rsid w:val="00DF768F"/>
    <w:rsid w:val="00E0008A"/>
    <w:rsid w:val="00E000D9"/>
    <w:rsid w:val="00E00191"/>
    <w:rsid w:val="00E00BE4"/>
    <w:rsid w:val="00E00FD5"/>
    <w:rsid w:val="00E01B13"/>
    <w:rsid w:val="00E01B18"/>
    <w:rsid w:val="00E01D9D"/>
    <w:rsid w:val="00E02145"/>
    <w:rsid w:val="00E02911"/>
    <w:rsid w:val="00E0292E"/>
    <w:rsid w:val="00E0294E"/>
    <w:rsid w:val="00E02A3A"/>
    <w:rsid w:val="00E02B1E"/>
    <w:rsid w:val="00E02FD0"/>
    <w:rsid w:val="00E03523"/>
    <w:rsid w:val="00E03646"/>
    <w:rsid w:val="00E044BE"/>
    <w:rsid w:val="00E04745"/>
    <w:rsid w:val="00E04A2A"/>
    <w:rsid w:val="00E04A83"/>
    <w:rsid w:val="00E04D17"/>
    <w:rsid w:val="00E04D3F"/>
    <w:rsid w:val="00E04DD6"/>
    <w:rsid w:val="00E04F0D"/>
    <w:rsid w:val="00E05085"/>
    <w:rsid w:val="00E05300"/>
    <w:rsid w:val="00E0537F"/>
    <w:rsid w:val="00E05454"/>
    <w:rsid w:val="00E05C35"/>
    <w:rsid w:val="00E05C77"/>
    <w:rsid w:val="00E05D9A"/>
    <w:rsid w:val="00E05F04"/>
    <w:rsid w:val="00E061C5"/>
    <w:rsid w:val="00E068B5"/>
    <w:rsid w:val="00E06905"/>
    <w:rsid w:val="00E06CB2"/>
    <w:rsid w:val="00E06F39"/>
    <w:rsid w:val="00E07216"/>
    <w:rsid w:val="00E0770A"/>
    <w:rsid w:val="00E07714"/>
    <w:rsid w:val="00E07B10"/>
    <w:rsid w:val="00E07BAE"/>
    <w:rsid w:val="00E10046"/>
    <w:rsid w:val="00E10196"/>
    <w:rsid w:val="00E1061C"/>
    <w:rsid w:val="00E1084C"/>
    <w:rsid w:val="00E10EAB"/>
    <w:rsid w:val="00E112B6"/>
    <w:rsid w:val="00E1146C"/>
    <w:rsid w:val="00E119BF"/>
    <w:rsid w:val="00E11BB3"/>
    <w:rsid w:val="00E124AA"/>
    <w:rsid w:val="00E126C6"/>
    <w:rsid w:val="00E12B61"/>
    <w:rsid w:val="00E12CEA"/>
    <w:rsid w:val="00E12DAB"/>
    <w:rsid w:val="00E12E93"/>
    <w:rsid w:val="00E13085"/>
    <w:rsid w:val="00E13259"/>
    <w:rsid w:val="00E1341D"/>
    <w:rsid w:val="00E13717"/>
    <w:rsid w:val="00E13719"/>
    <w:rsid w:val="00E1376E"/>
    <w:rsid w:val="00E13A27"/>
    <w:rsid w:val="00E142CE"/>
    <w:rsid w:val="00E14529"/>
    <w:rsid w:val="00E145B9"/>
    <w:rsid w:val="00E145F4"/>
    <w:rsid w:val="00E14A36"/>
    <w:rsid w:val="00E14EE8"/>
    <w:rsid w:val="00E1507D"/>
    <w:rsid w:val="00E15301"/>
    <w:rsid w:val="00E15314"/>
    <w:rsid w:val="00E153F0"/>
    <w:rsid w:val="00E155C5"/>
    <w:rsid w:val="00E15953"/>
    <w:rsid w:val="00E15B16"/>
    <w:rsid w:val="00E15EC8"/>
    <w:rsid w:val="00E160B1"/>
    <w:rsid w:val="00E16233"/>
    <w:rsid w:val="00E162C6"/>
    <w:rsid w:val="00E16661"/>
    <w:rsid w:val="00E16780"/>
    <w:rsid w:val="00E16B65"/>
    <w:rsid w:val="00E171A8"/>
    <w:rsid w:val="00E179E1"/>
    <w:rsid w:val="00E17F78"/>
    <w:rsid w:val="00E20552"/>
    <w:rsid w:val="00E20751"/>
    <w:rsid w:val="00E20A1B"/>
    <w:rsid w:val="00E216AC"/>
    <w:rsid w:val="00E217BA"/>
    <w:rsid w:val="00E2188A"/>
    <w:rsid w:val="00E2224C"/>
    <w:rsid w:val="00E2240B"/>
    <w:rsid w:val="00E22447"/>
    <w:rsid w:val="00E227F2"/>
    <w:rsid w:val="00E229A9"/>
    <w:rsid w:val="00E2374F"/>
    <w:rsid w:val="00E239FB"/>
    <w:rsid w:val="00E23D2C"/>
    <w:rsid w:val="00E24179"/>
    <w:rsid w:val="00E24985"/>
    <w:rsid w:val="00E253B2"/>
    <w:rsid w:val="00E25413"/>
    <w:rsid w:val="00E25656"/>
    <w:rsid w:val="00E25C25"/>
    <w:rsid w:val="00E25E39"/>
    <w:rsid w:val="00E26060"/>
    <w:rsid w:val="00E2633B"/>
    <w:rsid w:val="00E264EC"/>
    <w:rsid w:val="00E265BE"/>
    <w:rsid w:val="00E26640"/>
    <w:rsid w:val="00E266FC"/>
    <w:rsid w:val="00E26994"/>
    <w:rsid w:val="00E26A5A"/>
    <w:rsid w:val="00E2728C"/>
    <w:rsid w:val="00E273A2"/>
    <w:rsid w:val="00E27642"/>
    <w:rsid w:val="00E2766B"/>
    <w:rsid w:val="00E27797"/>
    <w:rsid w:val="00E27845"/>
    <w:rsid w:val="00E27C57"/>
    <w:rsid w:val="00E30461"/>
    <w:rsid w:val="00E3060C"/>
    <w:rsid w:val="00E30744"/>
    <w:rsid w:val="00E30A63"/>
    <w:rsid w:val="00E30E56"/>
    <w:rsid w:val="00E31279"/>
    <w:rsid w:val="00E31348"/>
    <w:rsid w:val="00E3160D"/>
    <w:rsid w:val="00E31842"/>
    <w:rsid w:val="00E31C64"/>
    <w:rsid w:val="00E31F0B"/>
    <w:rsid w:val="00E324EF"/>
    <w:rsid w:val="00E3254F"/>
    <w:rsid w:val="00E3277D"/>
    <w:rsid w:val="00E32917"/>
    <w:rsid w:val="00E32D15"/>
    <w:rsid w:val="00E32DA3"/>
    <w:rsid w:val="00E32ED1"/>
    <w:rsid w:val="00E3308C"/>
    <w:rsid w:val="00E339E1"/>
    <w:rsid w:val="00E33A58"/>
    <w:rsid w:val="00E33BE0"/>
    <w:rsid w:val="00E33E69"/>
    <w:rsid w:val="00E33F02"/>
    <w:rsid w:val="00E34030"/>
    <w:rsid w:val="00E34504"/>
    <w:rsid w:val="00E35089"/>
    <w:rsid w:val="00E354AB"/>
    <w:rsid w:val="00E3560E"/>
    <w:rsid w:val="00E35EAE"/>
    <w:rsid w:val="00E36BFF"/>
    <w:rsid w:val="00E36CAF"/>
    <w:rsid w:val="00E36E3C"/>
    <w:rsid w:val="00E3788C"/>
    <w:rsid w:val="00E37AE0"/>
    <w:rsid w:val="00E37E1A"/>
    <w:rsid w:val="00E37FB5"/>
    <w:rsid w:val="00E40A5D"/>
    <w:rsid w:val="00E40C29"/>
    <w:rsid w:val="00E40CF9"/>
    <w:rsid w:val="00E40E55"/>
    <w:rsid w:val="00E4152A"/>
    <w:rsid w:val="00E415F4"/>
    <w:rsid w:val="00E417A0"/>
    <w:rsid w:val="00E41CEB"/>
    <w:rsid w:val="00E41DB0"/>
    <w:rsid w:val="00E424E8"/>
    <w:rsid w:val="00E4272A"/>
    <w:rsid w:val="00E429A0"/>
    <w:rsid w:val="00E42F19"/>
    <w:rsid w:val="00E42F1D"/>
    <w:rsid w:val="00E42F4B"/>
    <w:rsid w:val="00E434F4"/>
    <w:rsid w:val="00E4351A"/>
    <w:rsid w:val="00E43688"/>
    <w:rsid w:val="00E43933"/>
    <w:rsid w:val="00E43971"/>
    <w:rsid w:val="00E4424B"/>
    <w:rsid w:val="00E4424D"/>
    <w:rsid w:val="00E4433F"/>
    <w:rsid w:val="00E4434E"/>
    <w:rsid w:val="00E44A7F"/>
    <w:rsid w:val="00E44D6A"/>
    <w:rsid w:val="00E45172"/>
    <w:rsid w:val="00E453F5"/>
    <w:rsid w:val="00E4553E"/>
    <w:rsid w:val="00E455DC"/>
    <w:rsid w:val="00E456BD"/>
    <w:rsid w:val="00E4583C"/>
    <w:rsid w:val="00E45854"/>
    <w:rsid w:val="00E460CC"/>
    <w:rsid w:val="00E4611E"/>
    <w:rsid w:val="00E4634C"/>
    <w:rsid w:val="00E4647E"/>
    <w:rsid w:val="00E4677E"/>
    <w:rsid w:val="00E467E5"/>
    <w:rsid w:val="00E46D7C"/>
    <w:rsid w:val="00E46D8C"/>
    <w:rsid w:val="00E46EC0"/>
    <w:rsid w:val="00E470AD"/>
    <w:rsid w:val="00E47815"/>
    <w:rsid w:val="00E47A31"/>
    <w:rsid w:val="00E501CE"/>
    <w:rsid w:val="00E501E5"/>
    <w:rsid w:val="00E5039B"/>
    <w:rsid w:val="00E5049D"/>
    <w:rsid w:val="00E50A8C"/>
    <w:rsid w:val="00E51131"/>
    <w:rsid w:val="00E511A9"/>
    <w:rsid w:val="00E515EF"/>
    <w:rsid w:val="00E51625"/>
    <w:rsid w:val="00E5180E"/>
    <w:rsid w:val="00E51B3E"/>
    <w:rsid w:val="00E51C3A"/>
    <w:rsid w:val="00E5227B"/>
    <w:rsid w:val="00E5252C"/>
    <w:rsid w:val="00E5287C"/>
    <w:rsid w:val="00E52CAA"/>
    <w:rsid w:val="00E53044"/>
    <w:rsid w:val="00E5346C"/>
    <w:rsid w:val="00E534CD"/>
    <w:rsid w:val="00E53B89"/>
    <w:rsid w:val="00E53B98"/>
    <w:rsid w:val="00E53E63"/>
    <w:rsid w:val="00E53FBB"/>
    <w:rsid w:val="00E53FD4"/>
    <w:rsid w:val="00E541C5"/>
    <w:rsid w:val="00E545BB"/>
    <w:rsid w:val="00E54941"/>
    <w:rsid w:val="00E54C72"/>
    <w:rsid w:val="00E55237"/>
    <w:rsid w:val="00E5596F"/>
    <w:rsid w:val="00E55DB0"/>
    <w:rsid w:val="00E55EA3"/>
    <w:rsid w:val="00E56AE0"/>
    <w:rsid w:val="00E56C9F"/>
    <w:rsid w:val="00E5710D"/>
    <w:rsid w:val="00E5771A"/>
    <w:rsid w:val="00E57768"/>
    <w:rsid w:val="00E57E9E"/>
    <w:rsid w:val="00E6023F"/>
    <w:rsid w:val="00E60587"/>
    <w:rsid w:val="00E60BEB"/>
    <w:rsid w:val="00E60CE5"/>
    <w:rsid w:val="00E60D8D"/>
    <w:rsid w:val="00E613C6"/>
    <w:rsid w:val="00E61474"/>
    <w:rsid w:val="00E614C0"/>
    <w:rsid w:val="00E615DB"/>
    <w:rsid w:val="00E61C20"/>
    <w:rsid w:val="00E6251D"/>
    <w:rsid w:val="00E62BD1"/>
    <w:rsid w:val="00E62C66"/>
    <w:rsid w:val="00E63448"/>
    <w:rsid w:val="00E6347D"/>
    <w:rsid w:val="00E634DE"/>
    <w:rsid w:val="00E63807"/>
    <w:rsid w:val="00E63C0C"/>
    <w:rsid w:val="00E63E0A"/>
    <w:rsid w:val="00E640B0"/>
    <w:rsid w:val="00E64394"/>
    <w:rsid w:val="00E646FC"/>
    <w:rsid w:val="00E649B2"/>
    <w:rsid w:val="00E64A7F"/>
    <w:rsid w:val="00E64BCF"/>
    <w:rsid w:val="00E64CA5"/>
    <w:rsid w:val="00E64D59"/>
    <w:rsid w:val="00E64EE9"/>
    <w:rsid w:val="00E658BB"/>
    <w:rsid w:val="00E65B8E"/>
    <w:rsid w:val="00E65D3E"/>
    <w:rsid w:val="00E65EBB"/>
    <w:rsid w:val="00E66242"/>
    <w:rsid w:val="00E662DA"/>
    <w:rsid w:val="00E663D7"/>
    <w:rsid w:val="00E6671F"/>
    <w:rsid w:val="00E66834"/>
    <w:rsid w:val="00E66B12"/>
    <w:rsid w:val="00E66D52"/>
    <w:rsid w:val="00E66E68"/>
    <w:rsid w:val="00E66F17"/>
    <w:rsid w:val="00E670F2"/>
    <w:rsid w:val="00E674FD"/>
    <w:rsid w:val="00E675BE"/>
    <w:rsid w:val="00E6770D"/>
    <w:rsid w:val="00E67AB4"/>
    <w:rsid w:val="00E7015F"/>
    <w:rsid w:val="00E70BAC"/>
    <w:rsid w:val="00E71175"/>
    <w:rsid w:val="00E711C9"/>
    <w:rsid w:val="00E71664"/>
    <w:rsid w:val="00E71AD8"/>
    <w:rsid w:val="00E72076"/>
    <w:rsid w:val="00E72D91"/>
    <w:rsid w:val="00E731DD"/>
    <w:rsid w:val="00E734D7"/>
    <w:rsid w:val="00E73934"/>
    <w:rsid w:val="00E73EA6"/>
    <w:rsid w:val="00E73F9A"/>
    <w:rsid w:val="00E74212"/>
    <w:rsid w:val="00E74283"/>
    <w:rsid w:val="00E75272"/>
    <w:rsid w:val="00E753C6"/>
    <w:rsid w:val="00E75447"/>
    <w:rsid w:val="00E7589A"/>
    <w:rsid w:val="00E75FA1"/>
    <w:rsid w:val="00E763BF"/>
    <w:rsid w:val="00E763C8"/>
    <w:rsid w:val="00E766A8"/>
    <w:rsid w:val="00E76ABE"/>
    <w:rsid w:val="00E76B46"/>
    <w:rsid w:val="00E76F05"/>
    <w:rsid w:val="00E770EF"/>
    <w:rsid w:val="00E7743E"/>
    <w:rsid w:val="00E77988"/>
    <w:rsid w:val="00E779B8"/>
    <w:rsid w:val="00E77E7C"/>
    <w:rsid w:val="00E77FA7"/>
    <w:rsid w:val="00E77FD2"/>
    <w:rsid w:val="00E800D4"/>
    <w:rsid w:val="00E8089B"/>
    <w:rsid w:val="00E80BFE"/>
    <w:rsid w:val="00E811C6"/>
    <w:rsid w:val="00E8139E"/>
    <w:rsid w:val="00E8139F"/>
    <w:rsid w:val="00E814BD"/>
    <w:rsid w:val="00E81B88"/>
    <w:rsid w:val="00E81C10"/>
    <w:rsid w:val="00E81D48"/>
    <w:rsid w:val="00E823B2"/>
    <w:rsid w:val="00E82543"/>
    <w:rsid w:val="00E82765"/>
    <w:rsid w:val="00E82B6C"/>
    <w:rsid w:val="00E82FE6"/>
    <w:rsid w:val="00E83921"/>
    <w:rsid w:val="00E83B86"/>
    <w:rsid w:val="00E83F63"/>
    <w:rsid w:val="00E8414E"/>
    <w:rsid w:val="00E841EE"/>
    <w:rsid w:val="00E84236"/>
    <w:rsid w:val="00E842DC"/>
    <w:rsid w:val="00E8465D"/>
    <w:rsid w:val="00E84A24"/>
    <w:rsid w:val="00E84E8D"/>
    <w:rsid w:val="00E84EE5"/>
    <w:rsid w:val="00E84FA1"/>
    <w:rsid w:val="00E8505E"/>
    <w:rsid w:val="00E850D4"/>
    <w:rsid w:val="00E8519C"/>
    <w:rsid w:val="00E85384"/>
    <w:rsid w:val="00E8580F"/>
    <w:rsid w:val="00E859B9"/>
    <w:rsid w:val="00E85E4A"/>
    <w:rsid w:val="00E85E7E"/>
    <w:rsid w:val="00E860FC"/>
    <w:rsid w:val="00E8638E"/>
    <w:rsid w:val="00E866D0"/>
    <w:rsid w:val="00E87136"/>
    <w:rsid w:val="00E871F6"/>
    <w:rsid w:val="00E872F0"/>
    <w:rsid w:val="00E87E93"/>
    <w:rsid w:val="00E90390"/>
    <w:rsid w:val="00E906E4"/>
    <w:rsid w:val="00E907EF"/>
    <w:rsid w:val="00E9090C"/>
    <w:rsid w:val="00E90A09"/>
    <w:rsid w:val="00E90E71"/>
    <w:rsid w:val="00E90E75"/>
    <w:rsid w:val="00E90EA8"/>
    <w:rsid w:val="00E911FA"/>
    <w:rsid w:val="00E91406"/>
    <w:rsid w:val="00E915E9"/>
    <w:rsid w:val="00E9189A"/>
    <w:rsid w:val="00E91905"/>
    <w:rsid w:val="00E9210E"/>
    <w:rsid w:val="00E92167"/>
    <w:rsid w:val="00E92849"/>
    <w:rsid w:val="00E92E6F"/>
    <w:rsid w:val="00E93303"/>
    <w:rsid w:val="00E934B0"/>
    <w:rsid w:val="00E934C5"/>
    <w:rsid w:val="00E935E3"/>
    <w:rsid w:val="00E938CC"/>
    <w:rsid w:val="00E9413B"/>
    <w:rsid w:val="00E941BA"/>
    <w:rsid w:val="00E9426C"/>
    <w:rsid w:val="00E942A2"/>
    <w:rsid w:val="00E946E3"/>
    <w:rsid w:val="00E9489C"/>
    <w:rsid w:val="00E94A27"/>
    <w:rsid w:val="00E94A3D"/>
    <w:rsid w:val="00E94C7E"/>
    <w:rsid w:val="00E94E89"/>
    <w:rsid w:val="00E94F9B"/>
    <w:rsid w:val="00E95A83"/>
    <w:rsid w:val="00E95A89"/>
    <w:rsid w:val="00E95C27"/>
    <w:rsid w:val="00E9649F"/>
    <w:rsid w:val="00E96650"/>
    <w:rsid w:val="00E9680F"/>
    <w:rsid w:val="00E96823"/>
    <w:rsid w:val="00E96C15"/>
    <w:rsid w:val="00E97043"/>
    <w:rsid w:val="00E97156"/>
    <w:rsid w:val="00E973D5"/>
    <w:rsid w:val="00E974E3"/>
    <w:rsid w:val="00E977D0"/>
    <w:rsid w:val="00E977F2"/>
    <w:rsid w:val="00E97922"/>
    <w:rsid w:val="00E97A88"/>
    <w:rsid w:val="00E97B2D"/>
    <w:rsid w:val="00E97F06"/>
    <w:rsid w:val="00E97FC6"/>
    <w:rsid w:val="00EA0C6C"/>
    <w:rsid w:val="00EA1050"/>
    <w:rsid w:val="00EA19A3"/>
    <w:rsid w:val="00EA1A98"/>
    <w:rsid w:val="00EA1BBD"/>
    <w:rsid w:val="00EA1DBA"/>
    <w:rsid w:val="00EA201F"/>
    <w:rsid w:val="00EA2663"/>
    <w:rsid w:val="00EA2779"/>
    <w:rsid w:val="00EA2A49"/>
    <w:rsid w:val="00EA2A9D"/>
    <w:rsid w:val="00EA2B02"/>
    <w:rsid w:val="00EA2B33"/>
    <w:rsid w:val="00EA30E8"/>
    <w:rsid w:val="00EA3118"/>
    <w:rsid w:val="00EA3A5C"/>
    <w:rsid w:val="00EA3A6D"/>
    <w:rsid w:val="00EA3C73"/>
    <w:rsid w:val="00EA478B"/>
    <w:rsid w:val="00EA4BCE"/>
    <w:rsid w:val="00EA4C17"/>
    <w:rsid w:val="00EA4DC0"/>
    <w:rsid w:val="00EA4FDB"/>
    <w:rsid w:val="00EA5117"/>
    <w:rsid w:val="00EA5284"/>
    <w:rsid w:val="00EA5509"/>
    <w:rsid w:val="00EA5588"/>
    <w:rsid w:val="00EA5C8B"/>
    <w:rsid w:val="00EA5DA7"/>
    <w:rsid w:val="00EA5DD1"/>
    <w:rsid w:val="00EA5F87"/>
    <w:rsid w:val="00EA5FFF"/>
    <w:rsid w:val="00EA6309"/>
    <w:rsid w:val="00EA6740"/>
    <w:rsid w:val="00EA7009"/>
    <w:rsid w:val="00EA7598"/>
    <w:rsid w:val="00EA7B35"/>
    <w:rsid w:val="00EA7BCF"/>
    <w:rsid w:val="00EA7CF7"/>
    <w:rsid w:val="00EB0205"/>
    <w:rsid w:val="00EB043E"/>
    <w:rsid w:val="00EB074D"/>
    <w:rsid w:val="00EB0948"/>
    <w:rsid w:val="00EB09B4"/>
    <w:rsid w:val="00EB0BCF"/>
    <w:rsid w:val="00EB0E99"/>
    <w:rsid w:val="00EB0F49"/>
    <w:rsid w:val="00EB1129"/>
    <w:rsid w:val="00EB1179"/>
    <w:rsid w:val="00EB163D"/>
    <w:rsid w:val="00EB16B8"/>
    <w:rsid w:val="00EB19CE"/>
    <w:rsid w:val="00EB1FDB"/>
    <w:rsid w:val="00EB2A70"/>
    <w:rsid w:val="00EB2CBB"/>
    <w:rsid w:val="00EB2DE3"/>
    <w:rsid w:val="00EB2E80"/>
    <w:rsid w:val="00EB2F67"/>
    <w:rsid w:val="00EB2F68"/>
    <w:rsid w:val="00EB3261"/>
    <w:rsid w:val="00EB329B"/>
    <w:rsid w:val="00EB3410"/>
    <w:rsid w:val="00EB3580"/>
    <w:rsid w:val="00EB3686"/>
    <w:rsid w:val="00EB3F51"/>
    <w:rsid w:val="00EB4323"/>
    <w:rsid w:val="00EB4630"/>
    <w:rsid w:val="00EB4733"/>
    <w:rsid w:val="00EB48DF"/>
    <w:rsid w:val="00EB4D07"/>
    <w:rsid w:val="00EB4EF5"/>
    <w:rsid w:val="00EB5360"/>
    <w:rsid w:val="00EB5F1E"/>
    <w:rsid w:val="00EB606D"/>
    <w:rsid w:val="00EB6276"/>
    <w:rsid w:val="00EB6295"/>
    <w:rsid w:val="00EB64ED"/>
    <w:rsid w:val="00EB65C0"/>
    <w:rsid w:val="00EB69FF"/>
    <w:rsid w:val="00EB6D4D"/>
    <w:rsid w:val="00EB6F3C"/>
    <w:rsid w:val="00EB720E"/>
    <w:rsid w:val="00EB73F7"/>
    <w:rsid w:val="00EB77A4"/>
    <w:rsid w:val="00EB77EA"/>
    <w:rsid w:val="00EB7C24"/>
    <w:rsid w:val="00EB7D2D"/>
    <w:rsid w:val="00EC047D"/>
    <w:rsid w:val="00EC0591"/>
    <w:rsid w:val="00EC073A"/>
    <w:rsid w:val="00EC078A"/>
    <w:rsid w:val="00EC07F1"/>
    <w:rsid w:val="00EC085C"/>
    <w:rsid w:val="00EC0A07"/>
    <w:rsid w:val="00EC0A10"/>
    <w:rsid w:val="00EC0CF8"/>
    <w:rsid w:val="00EC1223"/>
    <w:rsid w:val="00EC1252"/>
    <w:rsid w:val="00EC1B11"/>
    <w:rsid w:val="00EC2553"/>
    <w:rsid w:val="00EC26D2"/>
    <w:rsid w:val="00EC2766"/>
    <w:rsid w:val="00EC2A51"/>
    <w:rsid w:val="00EC2B2B"/>
    <w:rsid w:val="00EC2F5B"/>
    <w:rsid w:val="00EC3012"/>
    <w:rsid w:val="00EC3310"/>
    <w:rsid w:val="00EC334F"/>
    <w:rsid w:val="00EC33AE"/>
    <w:rsid w:val="00EC367C"/>
    <w:rsid w:val="00EC3989"/>
    <w:rsid w:val="00EC3AE2"/>
    <w:rsid w:val="00EC3FC6"/>
    <w:rsid w:val="00EC4075"/>
    <w:rsid w:val="00EC4120"/>
    <w:rsid w:val="00EC424F"/>
    <w:rsid w:val="00EC4551"/>
    <w:rsid w:val="00EC5489"/>
    <w:rsid w:val="00EC55DA"/>
    <w:rsid w:val="00EC56B2"/>
    <w:rsid w:val="00EC59A7"/>
    <w:rsid w:val="00EC60A0"/>
    <w:rsid w:val="00EC67E0"/>
    <w:rsid w:val="00EC6A69"/>
    <w:rsid w:val="00EC6B51"/>
    <w:rsid w:val="00EC6C8E"/>
    <w:rsid w:val="00EC6DA1"/>
    <w:rsid w:val="00EC7393"/>
    <w:rsid w:val="00EC74EC"/>
    <w:rsid w:val="00EC7F24"/>
    <w:rsid w:val="00ED00A9"/>
    <w:rsid w:val="00ED00C5"/>
    <w:rsid w:val="00ED01C6"/>
    <w:rsid w:val="00ED06D1"/>
    <w:rsid w:val="00ED07A2"/>
    <w:rsid w:val="00ED0B3F"/>
    <w:rsid w:val="00ED106A"/>
    <w:rsid w:val="00ED14FE"/>
    <w:rsid w:val="00ED1581"/>
    <w:rsid w:val="00ED1A21"/>
    <w:rsid w:val="00ED1B5B"/>
    <w:rsid w:val="00ED1C61"/>
    <w:rsid w:val="00ED1E90"/>
    <w:rsid w:val="00ED1EAB"/>
    <w:rsid w:val="00ED211F"/>
    <w:rsid w:val="00ED278B"/>
    <w:rsid w:val="00ED288B"/>
    <w:rsid w:val="00ED2914"/>
    <w:rsid w:val="00ED2987"/>
    <w:rsid w:val="00ED32E7"/>
    <w:rsid w:val="00ED3427"/>
    <w:rsid w:val="00ED3A51"/>
    <w:rsid w:val="00ED3ADE"/>
    <w:rsid w:val="00ED3CC7"/>
    <w:rsid w:val="00ED4002"/>
    <w:rsid w:val="00ED43D8"/>
    <w:rsid w:val="00ED477E"/>
    <w:rsid w:val="00ED489F"/>
    <w:rsid w:val="00ED48C1"/>
    <w:rsid w:val="00ED4A78"/>
    <w:rsid w:val="00ED4D46"/>
    <w:rsid w:val="00ED5511"/>
    <w:rsid w:val="00ED56CC"/>
    <w:rsid w:val="00ED5A87"/>
    <w:rsid w:val="00ED5F6C"/>
    <w:rsid w:val="00ED64AE"/>
    <w:rsid w:val="00ED64C3"/>
    <w:rsid w:val="00ED668B"/>
    <w:rsid w:val="00ED6A9E"/>
    <w:rsid w:val="00ED6B6E"/>
    <w:rsid w:val="00ED6BE0"/>
    <w:rsid w:val="00ED6C89"/>
    <w:rsid w:val="00ED6CBD"/>
    <w:rsid w:val="00ED6F14"/>
    <w:rsid w:val="00ED6FB6"/>
    <w:rsid w:val="00ED73A9"/>
    <w:rsid w:val="00ED73CA"/>
    <w:rsid w:val="00ED767A"/>
    <w:rsid w:val="00ED7772"/>
    <w:rsid w:val="00ED78D9"/>
    <w:rsid w:val="00ED7A74"/>
    <w:rsid w:val="00ED7B11"/>
    <w:rsid w:val="00ED7B37"/>
    <w:rsid w:val="00EE0568"/>
    <w:rsid w:val="00EE0761"/>
    <w:rsid w:val="00EE0787"/>
    <w:rsid w:val="00EE0D11"/>
    <w:rsid w:val="00EE0E99"/>
    <w:rsid w:val="00EE16A5"/>
    <w:rsid w:val="00EE18B6"/>
    <w:rsid w:val="00EE1968"/>
    <w:rsid w:val="00EE1AD0"/>
    <w:rsid w:val="00EE211A"/>
    <w:rsid w:val="00EE2237"/>
    <w:rsid w:val="00EE2897"/>
    <w:rsid w:val="00EE2A1E"/>
    <w:rsid w:val="00EE2AB4"/>
    <w:rsid w:val="00EE3179"/>
    <w:rsid w:val="00EE322E"/>
    <w:rsid w:val="00EE3322"/>
    <w:rsid w:val="00EE3411"/>
    <w:rsid w:val="00EE3623"/>
    <w:rsid w:val="00EE363B"/>
    <w:rsid w:val="00EE3872"/>
    <w:rsid w:val="00EE3A66"/>
    <w:rsid w:val="00EE3A6B"/>
    <w:rsid w:val="00EE3A85"/>
    <w:rsid w:val="00EE3CDE"/>
    <w:rsid w:val="00EE3EEF"/>
    <w:rsid w:val="00EE3FC2"/>
    <w:rsid w:val="00EE41EA"/>
    <w:rsid w:val="00EE4635"/>
    <w:rsid w:val="00EE4846"/>
    <w:rsid w:val="00EE4EB6"/>
    <w:rsid w:val="00EE4EB9"/>
    <w:rsid w:val="00EE5149"/>
    <w:rsid w:val="00EE517A"/>
    <w:rsid w:val="00EE550C"/>
    <w:rsid w:val="00EE5703"/>
    <w:rsid w:val="00EE5CFE"/>
    <w:rsid w:val="00EE5D53"/>
    <w:rsid w:val="00EE69F4"/>
    <w:rsid w:val="00EE6F7F"/>
    <w:rsid w:val="00EE75F0"/>
    <w:rsid w:val="00EE7606"/>
    <w:rsid w:val="00EE778E"/>
    <w:rsid w:val="00EE7883"/>
    <w:rsid w:val="00EF0296"/>
    <w:rsid w:val="00EF0395"/>
    <w:rsid w:val="00EF0715"/>
    <w:rsid w:val="00EF0948"/>
    <w:rsid w:val="00EF0D4B"/>
    <w:rsid w:val="00EF10A4"/>
    <w:rsid w:val="00EF10A5"/>
    <w:rsid w:val="00EF1492"/>
    <w:rsid w:val="00EF1957"/>
    <w:rsid w:val="00EF1D32"/>
    <w:rsid w:val="00EF1F0E"/>
    <w:rsid w:val="00EF275A"/>
    <w:rsid w:val="00EF2C67"/>
    <w:rsid w:val="00EF2C72"/>
    <w:rsid w:val="00EF2D7D"/>
    <w:rsid w:val="00EF3407"/>
    <w:rsid w:val="00EF3546"/>
    <w:rsid w:val="00EF3649"/>
    <w:rsid w:val="00EF3AF1"/>
    <w:rsid w:val="00EF3CFE"/>
    <w:rsid w:val="00EF3DAC"/>
    <w:rsid w:val="00EF3E28"/>
    <w:rsid w:val="00EF410C"/>
    <w:rsid w:val="00EF48C1"/>
    <w:rsid w:val="00EF49D6"/>
    <w:rsid w:val="00EF4C4C"/>
    <w:rsid w:val="00EF4CB6"/>
    <w:rsid w:val="00EF4D06"/>
    <w:rsid w:val="00EF5225"/>
    <w:rsid w:val="00EF571B"/>
    <w:rsid w:val="00EF5734"/>
    <w:rsid w:val="00EF58BC"/>
    <w:rsid w:val="00EF5C3E"/>
    <w:rsid w:val="00EF5DC4"/>
    <w:rsid w:val="00EF5DF5"/>
    <w:rsid w:val="00EF5E42"/>
    <w:rsid w:val="00EF61DA"/>
    <w:rsid w:val="00EF62B7"/>
    <w:rsid w:val="00EF62D2"/>
    <w:rsid w:val="00EF659B"/>
    <w:rsid w:val="00EF724D"/>
    <w:rsid w:val="00EF7638"/>
    <w:rsid w:val="00EF7686"/>
    <w:rsid w:val="00EF77F7"/>
    <w:rsid w:val="00EF7A34"/>
    <w:rsid w:val="00EF7DA6"/>
    <w:rsid w:val="00F0009A"/>
    <w:rsid w:val="00F0023B"/>
    <w:rsid w:val="00F00358"/>
    <w:rsid w:val="00F00693"/>
    <w:rsid w:val="00F00721"/>
    <w:rsid w:val="00F007DB"/>
    <w:rsid w:val="00F008A9"/>
    <w:rsid w:val="00F00C8E"/>
    <w:rsid w:val="00F00D96"/>
    <w:rsid w:val="00F00E79"/>
    <w:rsid w:val="00F0171B"/>
    <w:rsid w:val="00F01F34"/>
    <w:rsid w:val="00F01F94"/>
    <w:rsid w:val="00F02343"/>
    <w:rsid w:val="00F02889"/>
    <w:rsid w:val="00F032C3"/>
    <w:rsid w:val="00F03434"/>
    <w:rsid w:val="00F03AD5"/>
    <w:rsid w:val="00F04335"/>
    <w:rsid w:val="00F043BC"/>
    <w:rsid w:val="00F04B05"/>
    <w:rsid w:val="00F04C10"/>
    <w:rsid w:val="00F04C74"/>
    <w:rsid w:val="00F04D50"/>
    <w:rsid w:val="00F04D66"/>
    <w:rsid w:val="00F054A5"/>
    <w:rsid w:val="00F0569B"/>
    <w:rsid w:val="00F0587C"/>
    <w:rsid w:val="00F0599C"/>
    <w:rsid w:val="00F05A48"/>
    <w:rsid w:val="00F05B2B"/>
    <w:rsid w:val="00F05D8E"/>
    <w:rsid w:val="00F05E71"/>
    <w:rsid w:val="00F061AE"/>
    <w:rsid w:val="00F062BD"/>
    <w:rsid w:val="00F06333"/>
    <w:rsid w:val="00F06912"/>
    <w:rsid w:val="00F06923"/>
    <w:rsid w:val="00F06939"/>
    <w:rsid w:val="00F06B38"/>
    <w:rsid w:val="00F06B3F"/>
    <w:rsid w:val="00F06C8F"/>
    <w:rsid w:val="00F07052"/>
    <w:rsid w:val="00F07322"/>
    <w:rsid w:val="00F073CD"/>
    <w:rsid w:val="00F07556"/>
    <w:rsid w:val="00F07742"/>
    <w:rsid w:val="00F101A0"/>
    <w:rsid w:val="00F1077A"/>
    <w:rsid w:val="00F107DC"/>
    <w:rsid w:val="00F109E8"/>
    <w:rsid w:val="00F10A92"/>
    <w:rsid w:val="00F10FEA"/>
    <w:rsid w:val="00F11A81"/>
    <w:rsid w:val="00F11B23"/>
    <w:rsid w:val="00F11C2F"/>
    <w:rsid w:val="00F11E90"/>
    <w:rsid w:val="00F12226"/>
    <w:rsid w:val="00F123C4"/>
    <w:rsid w:val="00F125AF"/>
    <w:rsid w:val="00F126EF"/>
    <w:rsid w:val="00F1279E"/>
    <w:rsid w:val="00F129BB"/>
    <w:rsid w:val="00F12AFB"/>
    <w:rsid w:val="00F1321C"/>
    <w:rsid w:val="00F13280"/>
    <w:rsid w:val="00F13566"/>
    <w:rsid w:val="00F13623"/>
    <w:rsid w:val="00F13CEF"/>
    <w:rsid w:val="00F13FFA"/>
    <w:rsid w:val="00F140D3"/>
    <w:rsid w:val="00F14938"/>
    <w:rsid w:val="00F14C99"/>
    <w:rsid w:val="00F15202"/>
    <w:rsid w:val="00F15668"/>
    <w:rsid w:val="00F15917"/>
    <w:rsid w:val="00F15A33"/>
    <w:rsid w:val="00F160CE"/>
    <w:rsid w:val="00F16860"/>
    <w:rsid w:val="00F16A0C"/>
    <w:rsid w:val="00F17E18"/>
    <w:rsid w:val="00F20070"/>
    <w:rsid w:val="00F20B04"/>
    <w:rsid w:val="00F213D1"/>
    <w:rsid w:val="00F215D0"/>
    <w:rsid w:val="00F21F1A"/>
    <w:rsid w:val="00F22106"/>
    <w:rsid w:val="00F2232A"/>
    <w:rsid w:val="00F22594"/>
    <w:rsid w:val="00F2276B"/>
    <w:rsid w:val="00F22A3F"/>
    <w:rsid w:val="00F22DC7"/>
    <w:rsid w:val="00F2317D"/>
    <w:rsid w:val="00F23201"/>
    <w:rsid w:val="00F23732"/>
    <w:rsid w:val="00F2385C"/>
    <w:rsid w:val="00F238E2"/>
    <w:rsid w:val="00F23C0C"/>
    <w:rsid w:val="00F23C5E"/>
    <w:rsid w:val="00F23C69"/>
    <w:rsid w:val="00F23CE5"/>
    <w:rsid w:val="00F23E25"/>
    <w:rsid w:val="00F242CA"/>
    <w:rsid w:val="00F24675"/>
    <w:rsid w:val="00F249AC"/>
    <w:rsid w:val="00F249B0"/>
    <w:rsid w:val="00F24A8B"/>
    <w:rsid w:val="00F24EA0"/>
    <w:rsid w:val="00F25771"/>
    <w:rsid w:val="00F2590D"/>
    <w:rsid w:val="00F2592A"/>
    <w:rsid w:val="00F25E2D"/>
    <w:rsid w:val="00F26076"/>
    <w:rsid w:val="00F26192"/>
    <w:rsid w:val="00F26194"/>
    <w:rsid w:val="00F263B4"/>
    <w:rsid w:val="00F263B8"/>
    <w:rsid w:val="00F265B0"/>
    <w:rsid w:val="00F266F1"/>
    <w:rsid w:val="00F269E6"/>
    <w:rsid w:val="00F26C80"/>
    <w:rsid w:val="00F2749F"/>
    <w:rsid w:val="00F274BE"/>
    <w:rsid w:val="00F27577"/>
    <w:rsid w:val="00F2795B"/>
    <w:rsid w:val="00F27DE5"/>
    <w:rsid w:val="00F27F71"/>
    <w:rsid w:val="00F300C8"/>
    <w:rsid w:val="00F30C36"/>
    <w:rsid w:val="00F30C9A"/>
    <w:rsid w:val="00F30F4E"/>
    <w:rsid w:val="00F313FC"/>
    <w:rsid w:val="00F31500"/>
    <w:rsid w:val="00F3184A"/>
    <w:rsid w:val="00F31A3F"/>
    <w:rsid w:val="00F32554"/>
    <w:rsid w:val="00F3280D"/>
    <w:rsid w:val="00F3285A"/>
    <w:rsid w:val="00F32A32"/>
    <w:rsid w:val="00F33634"/>
    <w:rsid w:val="00F3365D"/>
    <w:rsid w:val="00F338DB"/>
    <w:rsid w:val="00F33FCC"/>
    <w:rsid w:val="00F33FEB"/>
    <w:rsid w:val="00F34007"/>
    <w:rsid w:val="00F34217"/>
    <w:rsid w:val="00F34271"/>
    <w:rsid w:val="00F3463E"/>
    <w:rsid w:val="00F34BC0"/>
    <w:rsid w:val="00F35797"/>
    <w:rsid w:val="00F35997"/>
    <w:rsid w:val="00F35B52"/>
    <w:rsid w:val="00F35CA6"/>
    <w:rsid w:val="00F36248"/>
    <w:rsid w:val="00F36661"/>
    <w:rsid w:val="00F366BC"/>
    <w:rsid w:val="00F36EC6"/>
    <w:rsid w:val="00F36F3D"/>
    <w:rsid w:val="00F371B1"/>
    <w:rsid w:val="00F3755F"/>
    <w:rsid w:val="00F3796E"/>
    <w:rsid w:val="00F37AD8"/>
    <w:rsid w:val="00F37BCB"/>
    <w:rsid w:val="00F37BEA"/>
    <w:rsid w:val="00F37DB0"/>
    <w:rsid w:val="00F37E15"/>
    <w:rsid w:val="00F40230"/>
    <w:rsid w:val="00F40961"/>
    <w:rsid w:val="00F40989"/>
    <w:rsid w:val="00F40A6A"/>
    <w:rsid w:val="00F40D33"/>
    <w:rsid w:val="00F40DB6"/>
    <w:rsid w:val="00F40DCE"/>
    <w:rsid w:val="00F4141F"/>
    <w:rsid w:val="00F4160A"/>
    <w:rsid w:val="00F4195E"/>
    <w:rsid w:val="00F419E2"/>
    <w:rsid w:val="00F41CA5"/>
    <w:rsid w:val="00F41D18"/>
    <w:rsid w:val="00F41FAC"/>
    <w:rsid w:val="00F41FD3"/>
    <w:rsid w:val="00F42145"/>
    <w:rsid w:val="00F4218B"/>
    <w:rsid w:val="00F4283F"/>
    <w:rsid w:val="00F42869"/>
    <w:rsid w:val="00F42CC7"/>
    <w:rsid w:val="00F43082"/>
    <w:rsid w:val="00F43258"/>
    <w:rsid w:val="00F43523"/>
    <w:rsid w:val="00F43776"/>
    <w:rsid w:val="00F439DA"/>
    <w:rsid w:val="00F43C2E"/>
    <w:rsid w:val="00F43D9F"/>
    <w:rsid w:val="00F44357"/>
    <w:rsid w:val="00F4476E"/>
    <w:rsid w:val="00F44846"/>
    <w:rsid w:val="00F44963"/>
    <w:rsid w:val="00F44A38"/>
    <w:rsid w:val="00F44AB3"/>
    <w:rsid w:val="00F44F34"/>
    <w:rsid w:val="00F453AA"/>
    <w:rsid w:val="00F45658"/>
    <w:rsid w:val="00F45AFC"/>
    <w:rsid w:val="00F46853"/>
    <w:rsid w:val="00F46AE6"/>
    <w:rsid w:val="00F46DC5"/>
    <w:rsid w:val="00F46EC6"/>
    <w:rsid w:val="00F474AB"/>
    <w:rsid w:val="00F4795B"/>
    <w:rsid w:val="00F479B7"/>
    <w:rsid w:val="00F47B1F"/>
    <w:rsid w:val="00F50855"/>
    <w:rsid w:val="00F50894"/>
    <w:rsid w:val="00F509C1"/>
    <w:rsid w:val="00F50BFF"/>
    <w:rsid w:val="00F50EC0"/>
    <w:rsid w:val="00F51394"/>
    <w:rsid w:val="00F5185B"/>
    <w:rsid w:val="00F522AC"/>
    <w:rsid w:val="00F52330"/>
    <w:rsid w:val="00F5255D"/>
    <w:rsid w:val="00F525BC"/>
    <w:rsid w:val="00F52608"/>
    <w:rsid w:val="00F5261F"/>
    <w:rsid w:val="00F526AF"/>
    <w:rsid w:val="00F52EA0"/>
    <w:rsid w:val="00F52F3B"/>
    <w:rsid w:val="00F53061"/>
    <w:rsid w:val="00F5350C"/>
    <w:rsid w:val="00F53EBF"/>
    <w:rsid w:val="00F5490E"/>
    <w:rsid w:val="00F54FA5"/>
    <w:rsid w:val="00F5503B"/>
    <w:rsid w:val="00F5514B"/>
    <w:rsid w:val="00F5519B"/>
    <w:rsid w:val="00F55224"/>
    <w:rsid w:val="00F5558E"/>
    <w:rsid w:val="00F55913"/>
    <w:rsid w:val="00F56227"/>
    <w:rsid w:val="00F56649"/>
    <w:rsid w:val="00F56860"/>
    <w:rsid w:val="00F56AA7"/>
    <w:rsid w:val="00F56FAC"/>
    <w:rsid w:val="00F574D0"/>
    <w:rsid w:val="00F57770"/>
    <w:rsid w:val="00F60100"/>
    <w:rsid w:val="00F6028E"/>
    <w:rsid w:val="00F602B6"/>
    <w:rsid w:val="00F6058A"/>
    <w:rsid w:val="00F6070D"/>
    <w:rsid w:val="00F60758"/>
    <w:rsid w:val="00F607E0"/>
    <w:rsid w:val="00F60AE8"/>
    <w:rsid w:val="00F60D6F"/>
    <w:rsid w:val="00F60DCF"/>
    <w:rsid w:val="00F62303"/>
    <w:rsid w:val="00F628FF"/>
    <w:rsid w:val="00F629EC"/>
    <w:rsid w:val="00F62B0F"/>
    <w:rsid w:val="00F6334B"/>
    <w:rsid w:val="00F634CA"/>
    <w:rsid w:val="00F6368D"/>
    <w:rsid w:val="00F63A43"/>
    <w:rsid w:val="00F64140"/>
    <w:rsid w:val="00F64384"/>
    <w:rsid w:val="00F64403"/>
    <w:rsid w:val="00F646D9"/>
    <w:rsid w:val="00F64EE4"/>
    <w:rsid w:val="00F651F6"/>
    <w:rsid w:val="00F65CB3"/>
    <w:rsid w:val="00F65DC3"/>
    <w:rsid w:val="00F65E72"/>
    <w:rsid w:val="00F66205"/>
    <w:rsid w:val="00F6624F"/>
    <w:rsid w:val="00F662AC"/>
    <w:rsid w:val="00F662E8"/>
    <w:rsid w:val="00F6654D"/>
    <w:rsid w:val="00F667C1"/>
    <w:rsid w:val="00F66875"/>
    <w:rsid w:val="00F66A64"/>
    <w:rsid w:val="00F66D70"/>
    <w:rsid w:val="00F66F36"/>
    <w:rsid w:val="00F66FBA"/>
    <w:rsid w:val="00F67094"/>
    <w:rsid w:val="00F67116"/>
    <w:rsid w:val="00F672AC"/>
    <w:rsid w:val="00F678A2"/>
    <w:rsid w:val="00F6795A"/>
    <w:rsid w:val="00F67EF3"/>
    <w:rsid w:val="00F7061D"/>
    <w:rsid w:val="00F70727"/>
    <w:rsid w:val="00F71177"/>
    <w:rsid w:val="00F712F6"/>
    <w:rsid w:val="00F71303"/>
    <w:rsid w:val="00F7136C"/>
    <w:rsid w:val="00F7149A"/>
    <w:rsid w:val="00F7248F"/>
    <w:rsid w:val="00F72552"/>
    <w:rsid w:val="00F7262A"/>
    <w:rsid w:val="00F72815"/>
    <w:rsid w:val="00F72D1F"/>
    <w:rsid w:val="00F736F9"/>
    <w:rsid w:val="00F737BC"/>
    <w:rsid w:val="00F7385A"/>
    <w:rsid w:val="00F7415E"/>
    <w:rsid w:val="00F7461A"/>
    <w:rsid w:val="00F7465C"/>
    <w:rsid w:val="00F7485C"/>
    <w:rsid w:val="00F74A77"/>
    <w:rsid w:val="00F752F4"/>
    <w:rsid w:val="00F75855"/>
    <w:rsid w:val="00F75FA3"/>
    <w:rsid w:val="00F767DE"/>
    <w:rsid w:val="00F77153"/>
    <w:rsid w:val="00F772AC"/>
    <w:rsid w:val="00F7746F"/>
    <w:rsid w:val="00F77762"/>
    <w:rsid w:val="00F77795"/>
    <w:rsid w:val="00F77B59"/>
    <w:rsid w:val="00F77BA6"/>
    <w:rsid w:val="00F77F5C"/>
    <w:rsid w:val="00F8028D"/>
    <w:rsid w:val="00F80661"/>
    <w:rsid w:val="00F80666"/>
    <w:rsid w:val="00F80B53"/>
    <w:rsid w:val="00F81335"/>
    <w:rsid w:val="00F814FA"/>
    <w:rsid w:val="00F81580"/>
    <w:rsid w:val="00F8169E"/>
    <w:rsid w:val="00F8181C"/>
    <w:rsid w:val="00F81B23"/>
    <w:rsid w:val="00F81BF2"/>
    <w:rsid w:val="00F81D3E"/>
    <w:rsid w:val="00F822B4"/>
    <w:rsid w:val="00F822C5"/>
    <w:rsid w:val="00F82662"/>
    <w:rsid w:val="00F829D4"/>
    <w:rsid w:val="00F82AFA"/>
    <w:rsid w:val="00F82DC4"/>
    <w:rsid w:val="00F82E38"/>
    <w:rsid w:val="00F83613"/>
    <w:rsid w:val="00F8373A"/>
    <w:rsid w:val="00F83FBF"/>
    <w:rsid w:val="00F84292"/>
    <w:rsid w:val="00F84401"/>
    <w:rsid w:val="00F845A3"/>
    <w:rsid w:val="00F8481B"/>
    <w:rsid w:val="00F84B1C"/>
    <w:rsid w:val="00F84C75"/>
    <w:rsid w:val="00F84F1E"/>
    <w:rsid w:val="00F84F39"/>
    <w:rsid w:val="00F84FFB"/>
    <w:rsid w:val="00F8515E"/>
    <w:rsid w:val="00F85956"/>
    <w:rsid w:val="00F85B62"/>
    <w:rsid w:val="00F870F1"/>
    <w:rsid w:val="00F873FC"/>
    <w:rsid w:val="00F87772"/>
    <w:rsid w:val="00F87A14"/>
    <w:rsid w:val="00F90EB6"/>
    <w:rsid w:val="00F90F37"/>
    <w:rsid w:val="00F90FA1"/>
    <w:rsid w:val="00F914B9"/>
    <w:rsid w:val="00F914CF"/>
    <w:rsid w:val="00F91F7B"/>
    <w:rsid w:val="00F921FE"/>
    <w:rsid w:val="00F9231F"/>
    <w:rsid w:val="00F92399"/>
    <w:rsid w:val="00F927E4"/>
    <w:rsid w:val="00F9284E"/>
    <w:rsid w:val="00F9296B"/>
    <w:rsid w:val="00F9298B"/>
    <w:rsid w:val="00F92B82"/>
    <w:rsid w:val="00F92E2D"/>
    <w:rsid w:val="00F92EC7"/>
    <w:rsid w:val="00F92F7C"/>
    <w:rsid w:val="00F92FB6"/>
    <w:rsid w:val="00F93029"/>
    <w:rsid w:val="00F93075"/>
    <w:rsid w:val="00F93076"/>
    <w:rsid w:val="00F93308"/>
    <w:rsid w:val="00F93503"/>
    <w:rsid w:val="00F93730"/>
    <w:rsid w:val="00F93DF9"/>
    <w:rsid w:val="00F93E64"/>
    <w:rsid w:val="00F93EC8"/>
    <w:rsid w:val="00F945C7"/>
    <w:rsid w:val="00F94752"/>
    <w:rsid w:val="00F948AD"/>
    <w:rsid w:val="00F94A0D"/>
    <w:rsid w:val="00F950F5"/>
    <w:rsid w:val="00F952E0"/>
    <w:rsid w:val="00F9557A"/>
    <w:rsid w:val="00F95634"/>
    <w:rsid w:val="00F956A6"/>
    <w:rsid w:val="00F95C3C"/>
    <w:rsid w:val="00F95E31"/>
    <w:rsid w:val="00F96243"/>
    <w:rsid w:val="00F96907"/>
    <w:rsid w:val="00F96C58"/>
    <w:rsid w:val="00F96DB3"/>
    <w:rsid w:val="00F96E06"/>
    <w:rsid w:val="00F96F6B"/>
    <w:rsid w:val="00F97366"/>
    <w:rsid w:val="00F97399"/>
    <w:rsid w:val="00F977AC"/>
    <w:rsid w:val="00F97E4F"/>
    <w:rsid w:val="00FA011C"/>
    <w:rsid w:val="00FA06F4"/>
    <w:rsid w:val="00FA0DB2"/>
    <w:rsid w:val="00FA16EF"/>
    <w:rsid w:val="00FA1704"/>
    <w:rsid w:val="00FA1C72"/>
    <w:rsid w:val="00FA1E3B"/>
    <w:rsid w:val="00FA22F4"/>
    <w:rsid w:val="00FA23AB"/>
    <w:rsid w:val="00FA2410"/>
    <w:rsid w:val="00FA24BC"/>
    <w:rsid w:val="00FA2F3B"/>
    <w:rsid w:val="00FA37AC"/>
    <w:rsid w:val="00FA3B16"/>
    <w:rsid w:val="00FA3B83"/>
    <w:rsid w:val="00FA44CE"/>
    <w:rsid w:val="00FA4724"/>
    <w:rsid w:val="00FA48E8"/>
    <w:rsid w:val="00FA4A40"/>
    <w:rsid w:val="00FA4A7F"/>
    <w:rsid w:val="00FA4A8A"/>
    <w:rsid w:val="00FA4B10"/>
    <w:rsid w:val="00FA4C9B"/>
    <w:rsid w:val="00FA50DA"/>
    <w:rsid w:val="00FA5173"/>
    <w:rsid w:val="00FA54A1"/>
    <w:rsid w:val="00FA5507"/>
    <w:rsid w:val="00FA5765"/>
    <w:rsid w:val="00FA5794"/>
    <w:rsid w:val="00FA5F3C"/>
    <w:rsid w:val="00FA6081"/>
    <w:rsid w:val="00FA6398"/>
    <w:rsid w:val="00FA6459"/>
    <w:rsid w:val="00FA65F9"/>
    <w:rsid w:val="00FA66FB"/>
    <w:rsid w:val="00FA69DF"/>
    <w:rsid w:val="00FA6A90"/>
    <w:rsid w:val="00FA6DCE"/>
    <w:rsid w:val="00FA6FC2"/>
    <w:rsid w:val="00FA714C"/>
    <w:rsid w:val="00FA7264"/>
    <w:rsid w:val="00FA7454"/>
    <w:rsid w:val="00FA76CF"/>
    <w:rsid w:val="00FA7A34"/>
    <w:rsid w:val="00FA7B47"/>
    <w:rsid w:val="00FA7ED3"/>
    <w:rsid w:val="00FB0199"/>
    <w:rsid w:val="00FB052B"/>
    <w:rsid w:val="00FB05F5"/>
    <w:rsid w:val="00FB06F3"/>
    <w:rsid w:val="00FB07EF"/>
    <w:rsid w:val="00FB0A0C"/>
    <w:rsid w:val="00FB0A9C"/>
    <w:rsid w:val="00FB0C16"/>
    <w:rsid w:val="00FB0D38"/>
    <w:rsid w:val="00FB0FA2"/>
    <w:rsid w:val="00FB0FB1"/>
    <w:rsid w:val="00FB14A4"/>
    <w:rsid w:val="00FB1858"/>
    <w:rsid w:val="00FB19A6"/>
    <w:rsid w:val="00FB1ABD"/>
    <w:rsid w:val="00FB1D62"/>
    <w:rsid w:val="00FB1EF6"/>
    <w:rsid w:val="00FB20B4"/>
    <w:rsid w:val="00FB260D"/>
    <w:rsid w:val="00FB2787"/>
    <w:rsid w:val="00FB27A0"/>
    <w:rsid w:val="00FB2826"/>
    <w:rsid w:val="00FB2BFD"/>
    <w:rsid w:val="00FB2C8F"/>
    <w:rsid w:val="00FB2EB8"/>
    <w:rsid w:val="00FB353C"/>
    <w:rsid w:val="00FB3859"/>
    <w:rsid w:val="00FB3903"/>
    <w:rsid w:val="00FB3AB3"/>
    <w:rsid w:val="00FB3E0B"/>
    <w:rsid w:val="00FB4075"/>
    <w:rsid w:val="00FB4505"/>
    <w:rsid w:val="00FB49ED"/>
    <w:rsid w:val="00FB4A52"/>
    <w:rsid w:val="00FB4C38"/>
    <w:rsid w:val="00FB4F7D"/>
    <w:rsid w:val="00FB4FF1"/>
    <w:rsid w:val="00FB5064"/>
    <w:rsid w:val="00FB52CA"/>
    <w:rsid w:val="00FB57A5"/>
    <w:rsid w:val="00FB5B80"/>
    <w:rsid w:val="00FB5BD4"/>
    <w:rsid w:val="00FB5ECA"/>
    <w:rsid w:val="00FB5EFD"/>
    <w:rsid w:val="00FB62D8"/>
    <w:rsid w:val="00FB635B"/>
    <w:rsid w:val="00FB69DA"/>
    <w:rsid w:val="00FB6E2A"/>
    <w:rsid w:val="00FB7109"/>
    <w:rsid w:val="00FB74EB"/>
    <w:rsid w:val="00FB7897"/>
    <w:rsid w:val="00FB7B73"/>
    <w:rsid w:val="00FC00EE"/>
    <w:rsid w:val="00FC04B0"/>
    <w:rsid w:val="00FC083A"/>
    <w:rsid w:val="00FC0BD0"/>
    <w:rsid w:val="00FC0D3E"/>
    <w:rsid w:val="00FC1239"/>
    <w:rsid w:val="00FC14B7"/>
    <w:rsid w:val="00FC1CE0"/>
    <w:rsid w:val="00FC20E5"/>
    <w:rsid w:val="00FC215D"/>
    <w:rsid w:val="00FC2510"/>
    <w:rsid w:val="00FC26AC"/>
    <w:rsid w:val="00FC2877"/>
    <w:rsid w:val="00FC28E9"/>
    <w:rsid w:val="00FC3046"/>
    <w:rsid w:val="00FC3297"/>
    <w:rsid w:val="00FC333E"/>
    <w:rsid w:val="00FC3693"/>
    <w:rsid w:val="00FC3767"/>
    <w:rsid w:val="00FC3984"/>
    <w:rsid w:val="00FC3BEC"/>
    <w:rsid w:val="00FC3DE0"/>
    <w:rsid w:val="00FC3E07"/>
    <w:rsid w:val="00FC3F5C"/>
    <w:rsid w:val="00FC3F7C"/>
    <w:rsid w:val="00FC4038"/>
    <w:rsid w:val="00FC42A3"/>
    <w:rsid w:val="00FC4383"/>
    <w:rsid w:val="00FC486D"/>
    <w:rsid w:val="00FC4A97"/>
    <w:rsid w:val="00FC4F05"/>
    <w:rsid w:val="00FC583D"/>
    <w:rsid w:val="00FC5B1B"/>
    <w:rsid w:val="00FC5D52"/>
    <w:rsid w:val="00FC5D9E"/>
    <w:rsid w:val="00FC633C"/>
    <w:rsid w:val="00FC6378"/>
    <w:rsid w:val="00FC641E"/>
    <w:rsid w:val="00FC66F1"/>
    <w:rsid w:val="00FC6C08"/>
    <w:rsid w:val="00FC7276"/>
    <w:rsid w:val="00FC729B"/>
    <w:rsid w:val="00FC733D"/>
    <w:rsid w:val="00FC73E0"/>
    <w:rsid w:val="00FC7552"/>
    <w:rsid w:val="00FC79F4"/>
    <w:rsid w:val="00FC7BCA"/>
    <w:rsid w:val="00FC7BDE"/>
    <w:rsid w:val="00FC7D07"/>
    <w:rsid w:val="00FD0152"/>
    <w:rsid w:val="00FD0479"/>
    <w:rsid w:val="00FD0910"/>
    <w:rsid w:val="00FD0A6F"/>
    <w:rsid w:val="00FD0AC0"/>
    <w:rsid w:val="00FD0F51"/>
    <w:rsid w:val="00FD13C9"/>
    <w:rsid w:val="00FD13D7"/>
    <w:rsid w:val="00FD1478"/>
    <w:rsid w:val="00FD14AB"/>
    <w:rsid w:val="00FD15A4"/>
    <w:rsid w:val="00FD1C84"/>
    <w:rsid w:val="00FD1ECC"/>
    <w:rsid w:val="00FD245F"/>
    <w:rsid w:val="00FD256E"/>
    <w:rsid w:val="00FD2B2F"/>
    <w:rsid w:val="00FD2E7A"/>
    <w:rsid w:val="00FD335D"/>
    <w:rsid w:val="00FD36DA"/>
    <w:rsid w:val="00FD3BA1"/>
    <w:rsid w:val="00FD3CC3"/>
    <w:rsid w:val="00FD3F30"/>
    <w:rsid w:val="00FD4133"/>
    <w:rsid w:val="00FD418A"/>
    <w:rsid w:val="00FD4759"/>
    <w:rsid w:val="00FD4873"/>
    <w:rsid w:val="00FD4C21"/>
    <w:rsid w:val="00FD5128"/>
    <w:rsid w:val="00FD536B"/>
    <w:rsid w:val="00FD5746"/>
    <w:rsid w:val="00FD5861"/>
    <w:rsid w:val="00FD5868"/>
    <w:rsid w:val="00FD5D06"/>
    <w:rsid w:val="00FD5E62"/>
    <w:rsid w:val="00FD604F"/>
    <w:rsid w:val="00FD6319"/>
    <w:rsid w:val="00FD6450"/>
    <w:rsid w:val="00FD658B"/>
    <w:rsid w:val="00FD6707"/>
    <w:rsid w:val="00FD68DD"/>
    <w:rsid w:val="00FD69A7"/>
    <w:rsid w:val="00FD6E7D"/>
    <w:rsid w:val="00FD708F"/>
    <w:rsid w:val="00FD7173"/>
    <w:rsid w:val="00FD768C"/>
    <w:rsid w:val="00FD77DA"/>
    <w:rsid w:val="00FD78CF"/>
    <w:rsid w:val="00FD7D79"/>
    <w:rsid w:val="00FD7EC5"/>
    <w:rsid w:val="00FE0280"/>
    <w:rsid w:val="00FE04B0"/>
    <w:rsid w:val="00FE0A37"/>
    <w:rsid w:val="00FE0CE1"/>
    <w:rsid w:val="00FE0EC1"/>
    <w:rsid w:val="00FE0F57"/>
    <w:rsid w:val="00FE12F2"/>
    <w:rsid w:val="00FE1386"/>
    <w:rsid w:val="00FE15C5"/>
    <w:rsid w:val="00FE1611"/>
    <w:rsid w:val="00FE165D"/>
    <w:rsid w:val="00FE1866"/>
    <w:rsid w:val="00FE197B"/>
    <w:rsid w:val="00FE1BB4"/>
    <w:rsid w:val="00FE1D82"/>
    <w:rsid w:val="00FE245A"/>
    <w:rsid w:val="00FE2676"/>
    <w:rsid w:val="00FE27FF"/>
    <w:rsid w:val="00FE28A3"/>
    <w:rsid w:val="00FE29B8"/>
    <w:rsid w:val="00FE2DCE"/>
    <w:rsid w:val="00FE2E6E"/>
    <w:rsid w:val="00FE2ED3"/>
    <w:rsid w:val="00FE2F77"/>
    <w:rsid w:val="00FE36C6"/>
    <w:rsid w:val="00FE3754"/>
    <w:rsid w:val="00FE37EE"/>
    <w:rsid w:val="00FE40EA"/>
    <w:rsid w:val="00FE413B"/>
    <w:rsid w:val="00FE4164"/>
    <w:rsid w:val="00FE4D7F"/>
    <w:rsid w:val="00FE4FB2"/>
    <w:rsid w:val="00FE51DD"/>
    <w:rsid w:val="00FE5302"/>
    <w:rsid w:val="00FE5C9D"/>
    <w:rsid w:val="00FE67D5"/>
    <w:rsid w:val="00FE768B"/>
    <w:rsid w:val="00FE76A7"/>
    <w:rsid w:val="00FF00C3"/>
    <w:rsid w:val="00FF0375"/>
    <w:rsid w:val="00FF0696"/>
    <w:rsid w:val="00FF07B7"/>
    <w:rsid w:val="00FF09EF"/>
    <w:rsid w:val="00FF0BD5"/>
    <w:rsid w:val="00FF101F"/>
    <w:rsid w:val="00FF103A"/>
    <w:rsid w:val="00FF13DE"/>
    <w:rsid w:val="00FF1652"/>
    <w:rsid w:val="00FF16FA"/>
    <w:rsid w:val="00FF1F7F"/>
    <w:rsid w:val="00FF2138"/>
    <w:rsid w:val="00FF21BE"/>
    <w:rsid w:val="00FF2214"/>
    <w:rsid w:val="00FF2A34"/>
    <w:rsid w:val="00FF2D2E"/>
    <w:rsid w:val="00FF2DB5"/>
    <w:rsid w:val="00FF2E3B"/>
    <w:rsid w:val="00FF33A4"/>
    <w:rsid w:val="00FF343F"/>
    <w:rsid w:val="00FF3476"/>
    <w:rsid w:val="00FF3ED9"/>
    <w:rsid w:val="00FF416A"/>
    <w:rsid w:val="00FF442E"/>
    <w:rsid w:val="00FF4619"/>
    <w:rsid w:val="00FF468A"/>
    <w:rsid w:val="00FF469D"/>
    <w:rsid w:val="00FF47BE"/>
    <w:rsid w:val="00FF4BC1"/>
    <w:rsid w:val="00FF4C08"/>
    <w:rsid w:val="00FF4D46"/>
    <w:rsid w:val="00FF4FAE"/>
    <w:rsid w:val="00FF5187"/>
    <w:rsid w:val="00FF5329"/>
    <w:rsid w:val="00FF53A5"/>
    <w:rsid w:val="00FF5669"/>
    <w:rsid w:val="00FF574E"/>
    <w:rsid w:val="00FF577B"/>
    <w:rsid w:val="00FF5BA3"/>
    <w:rsid w:val="00FF5C28"/>
    <w:rsid w:val="00FF5CCB"/>
    <w:rsid w:val="00FF6166"/>
    <w:rsid w:val="00FF6776"/>
    <w:rsid w:val="00FF6955"/>
    <w:rsid w:val="00FF708B"/>
    <w:rsid w:val="00FF708C"/>
    <w:rsid w:val="00FF7115"/>
    <w:rsid w:val="00FF729B"/>
    <w:rsid w:val="00FF7564"/>
    <w:rsid w:val="00FF76AC"/>
    <w:rsid w:val="00FF7938"/>
    <w:rsid w:val="00FF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5F04C"/>
  <w15:docId w15:val="{DA730EF8-41E8-4D3F-A019-1EE0F5D1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E85"/>
    <w:pPr>
      <w:spacing w:after="200" w:line="276" w:lineRule="auto"/>
    </w:pPr>
    <w:rPr>
      <w:sz w:val="22"/>
      <w:szCs w:val="22"/>
      <w:lang w:val="ro-RO"/>
    </w:rPr>
  </w:style>
  <w:style w:type="paragraph" w:styleId="Titlu1">
    <w:name w:val="heading 1"/>
    <w:basedOn w:val="Normal"/>
    <w:next w:val="Normal"/>
    <w:link w:val="Titlu1Caracter1"/>
    <w:qFormat/>
    <w:rsid w:val="00C92623"/>
    <w:pPr>
      <w:keepNext/>
      <w:keepLines/>
      <w:spacing w:after="0"/>
      <w:outlineLvl w:val="0"/>
    </w:pPr>
    <w:rPr>
      <w:rFonts w:asciiTheme="minorHAnsi" w:eastAsia="Times New Roman" w:hAnsiTheme="minorHAnsi"/>
      <w:b/>
      <w:bCs/>
      <w:sz w:val="28"/>
      <w:szCs w:val="28"/>
      <w:lang w:val="x-none" w:eastAsia="x-none"/>
    </w:rPr>
  </w:style>
  <w:style w:type="paragraph" w:styleId="Titlu2">
    <w:name w:val="heading 2"/>
    <w:basedOn w:val="Normal"/>
    <w:next w:val="Normal"/>
    <w:link w:val="Titlu2Caracter"/>
    <w:unhideWhenUsed/>
    <w:qFormat/>
    <w:rsid w:val="004112F8"/>
    <w:pPr>
      <w:keepNext/>
      <w:keepLines/>
      <w:spacing w:before="200" w:after="0"/>
      <w:outlineLvl w:val="1"/>
    </w:pPr>
    <w:rPr>
      <w:rFonts w:ascii="Cambria" w:eastAsia="Times New Roman" w:hAnsi="Cambria"/>
      <w:b/>
      <w:bCs/>
      <w:color w:val="4F81BD"/>
      <w:sz w:val="26"/>
      <w:szCs w:val="26"/>
      <w:lang w:val="x-none" w:eastAsia="x-none"/>
    </w:rPr>
  </w:style>
  <w:style w:type="paragraph" w:styleId="Titlu3">
    <w:name w:val="heading 3"/>
    <w:aliases w:val=" Caracter,Caracter"/>
    <w:basedOn w:val="Normal"/>
    <w:next w:val="Normal"/>
    <w:link w:val="Titlu3Caracter"/>
    <w:unhideWhenUsed/>
    <w:qFormat/>
    <w:rsid w:val="00C9129D"/>
    <w:pPr>
      <w:keepNext/>
      <w:keepLines/>
      <w:spacing w:before="200" w:after="0"/>
      <w:outlineLvl w:val="2"/>
    </w:pPr>
    <w:rPr>
      <w:rFonts w:ascii="Cambria" w:eastAsia="Times New Roman" w:hAnsi="Cambria"/>
      <w:b/>
      <w:bCs/>
      <w:color w:val="4F81BD"/>
      <w:sz w:val="20"/>
      <w:szCs w:val="20"/>
      <w:lang w:val="x-none" w:eastAsia="x-none"/>
    </w:rPr>
  </w:style>
  <w:style w:type="paragraph" w:styleId="Titlu4">
    <w:name w:val="heading 4"/>
    <w:basedOn w:val="Normal"/>
    <w:next w:val="Normal"/>
    <w:link w:val="Titlu4Caracter"/>
    <w:unhideWhenUsed/>
    <w:qFormat/>
    <w:rsid w:val="005E5F0F"/>
    <w:pPr>
      <w:keepNext/>
      <w:spacing w:before="240" w:after="60"/>
      <w:outlineLvl w:val="3"/>
    </w:pPr>
    <w:rPr>
      <w:rFonts w:eastAsia="Times New Roman"/>
      <w:b/>
      <w:bCs/>
      <w:sz w:val="28"/>
      <w:szCs w:val="28"/>
      <w:lang w:val="x-none" w:eastAsia="x-none"/>
    </w:rPr>
  </w:style>
  <w:style w:type="paragraph" w:styleId="Titlu5">
    <w:name w:val="heading 5"/>
    <w:basedOn w:val="Normal"/>
    <w:next w:val="Normal"/>
    <w:link w:val="Titlu5Caracter"/>
    <w:qFormat/>
    <w:rsid w:val="008C7306"/>
    <w:pPr>
      <w:spacing w:before="240" w:after="60"/>
      <w:outlineLvl w:val="4"/>
    </w:pPr>
    <w:rPr>
      <w:rFonts w:eastAsia="Times New Roman"/>
      <w:b/>
      <w:bCs/>
      <w:i/>
      <w:iCs/>
      <w:sz w:val="26"/>
      <w:szCs w:val="26"/>
      <w:lang w:val="x-none" w:eastAsia="x-none"/>
    </w:rPr>
  </w:style>
  <w:style w:type="paragraph" w:styleId="Titlu6">
    <w:name w:val="heading 6"/>
    <w:basedOn w:val="Normal"/>
    <w:next w:val="Normal"/>
    <w:link w:val="Titlu6Caracter"/>
    <w:unhideWhenUsed/>
    <w:qFormat/>
    <w:rsid w:val="00C9129D"/>
    <w:pPr>
      <w:keepNext/>
      <w:keepLines/>
      <w:spacing w:before="200" w:after="0"/>
      <w:outlineLvl w:val="5"/>
    </w:pPr>
    <w:rPr>
      <w:rFonts w:ascii="Cambria" w:eastAsia="Times New Roman" w:hAnsi="Cambria"/>
      <w:i/>
      <w:iCs/>
      <w:color w:val="243F60"/>
      <w:sz w:val="20"/>
      <w:szCs w:val="20"/>
      <w:lang w:val="x-none" w:eastAsia="x-none"/>
    </w:rPr>
  </w:style>
  <w:style w:type="paragraph" w:styleId="Titlu7">
    <w:name w:val="heading 7"/>
    <w:basedOn w:val="Normal"/>
    <w:next w:val="Normal"/>
    <w:link w:val="Titlu7Caracter"/>
    <w:qFormat/>
    <w:rsid w:val="008C7306"/>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Titlu8">
    <w:name w:val="heading 8"/>
    <w:basedOn w:val="Normal"/>
    <w:next w:val="Normal"/>
    <w:link w:val="Titlu8Caracter"/>
    <w:qFormat/>
    <w:rsid w:val="008C7306"/>
    <w:pPr>
      <w:spacing w:before="240" w:after="60"/>
      <w:outlineLvl w:val="7"/>
    </w:pPr>
    <w:rPr>
      <w:rFonts w:ascii="Times New Roman" w:eastAsia="Times New Roman" w:hAnsi="Times New Roman"/>
      <w:i/>
      <w:iCs/>
      <w:sz w:val="24"/>
      <w:szCs w:val="24"/>
      <w:lang w:val="x-none" w:eastAsia="x-none"/>
    </w:rPr>
  </w:style>
  <w:style w:type="paragraph" w:styleId="Titlu9">
    <w:name w:val="heading 9"/>
    <w:basedOn w:val="Normal"/>
    <w:next w:val="Normal"/>
    <w:link w:val="Titlu9Caracter"/>
    <w:qFormat/>
    <w:rsid w:val="00C9129D"/>
    <w:pPr>
      <w:spacing w:before="240" w:after="60"/>
      <w:outlineLvl w:val="8"/>
    </w:pPr>
    <w:rPr>
      <w:rFonts w:ascii="Cambria" w:eastAsia="Times New Roman" w:hAnsi="Cambria"/>
      <w:sz w:val="20"/>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link w:val="Titlu1"/>
    <w:rsid w:val="00C92623"/>
    <w:rPr>
      <w:rFonts w:asciiTheme="minorHAnsi" w:eastAsia="Times New Roman" w:hAnsiTheme="minorHAnsi"/>
      <w:b/>
      <w:bCs/>
      <w:sz w:val="28"/>
      <w:szCs w:val="28"/>
      <w:lang w:val="x-none" w:eastAsia="x-none"/>
    </w:rPr>
  </w:style>
  <w:style w:type="character" w:customStyle="1" w:styleId="Titlu2Caracter">
    <w:name w:val="Titlu 2 Caracter"/>
    <w:link w:val="Titlu2"/>
    <w:rsid w:val="004112F8"/>
    <w:rPr>
      <w:rFonts w:ascii="Cambria" w:eastAsia="Times New Roman" w:hAnsi="Cambria"/>
      <w:b/>
      <w:bCs/>
      <w:color w:val="4F81BD"/>
      <w:sz w:val="26"/>
      <w:szCs w:val="26"/>
      <w:lang w:val="x-none" w:eastAsia="x-none"/>
    </w:rPr>
  </w:style>
  <w:style w:type="character" w:customStyle="1" w:styleId="Titlu3Caracter">
    <w:name w:val="Titlu 3 Caracter"/>
    <w:aliases w:val=" Caracter Caracter,Caracter Caracter3"/>
    <w:link w:val="Titlu3"/>
    <w:rsid w:val="00EC3FC6"/>
    <w:rPr>
      <w:rFonts w:ascii="Cambria" w:eastAsia="Times New Roman" w:hAnsi="Cambria"/>
      <w:b/>
      <w:bCs/>
      <w:color w:val="4F81BD"/>
      <w:lang w:val="x-none" w:eastAsia="x-none"/>
    </w:rPr>
  </w:style>
  <w:style w:type="paragraph" w:styleId="Antet">
    <w:name w:val="header"/>
    <w:aliases w:val="Char1 Char,Char1 Char1 Char,Char1,Char1 Char1, Char1, Char1 Char,Glava - napis,Char4"/>
    <w:basedOn w:val="Normal"/>
    <w:link w:val="AntetCaracter"/>
    <w:unhideWhenUsed/>
    <w:qFormat/>
    <w:rsid w:val="00A40B16"/>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A40B16"/>
  </w:style>
  <w:style w:type="paragraph" w:styleId="Subsol">
    <w:name w:val="footer"/>
    <w:aliases w:val=" Char"/>
    <w:basedOn w:val="Normal"/>
    <w:link w:val="SubsolCaracter"/>
    <w:uiPriority w:val="99"/>
    <w:unhideWhenUsed/>
    <w:rsid w:val="00A40B16"/>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A40B16"/>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EB163D"/>
    <w:pPr>
      <w:ind w:left="720"/>
      <w:contextualSpacing/>
    </w:pPr>
  </w:style>
  <w:style w:type="paragraph" w:styleId="NormalWeb">
    <w:name w:val="Normal (Web)"/>
    <w:aliases w:val="Normal (Web) Char Char,Normal (Web) Char"/>
    <w:basedOn w:val="Normal"/>
    <w:uiPriority w:val="99"/>
    <w:qFormat/>
    <w:rsid w:val="00C038ED"/>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6D436F"/>
    <w:pPr>
      <w:spacing w:after="0" w:line="240" w:lineRule="auto"/>
    </w:pPr>
    <w:rPr>
      <w:rFonts w:ascii="Tahoma" w:hAnsi="Tahoma"/>
      <w:sz w:val="16"/>
      <w:szCs w:val="16"/>
      <w:lang w:val="x-none" w:eastAsia="x-none"/>
    </w:rPr>
  </w:style>
  <w:style w:type="character" w:customStyle="1" w:styleId="TextnBalonCaracter">
    <w:name w:val="Text în Balon Caracter"/>
    <w:link w:val="TextnBalon"/>
    <w:rsid w:val="006D436F"/>
    <w:rPr>
      <w:rFonts w:ascii="Tahoma" w:hAnsi="Tahoma" w:cs="Tahoma"/>
      <w:sz w:val="16"/>
      <w:szCs w:val="16"/>
    </w:rPr>
  </w:style>
  <w:style w:type="character" w:styleId="Hyperlink">
    <w:name w:val="Hyperlink"/>
    <w:uiPriority w:val="99"/>
    <w:unhideWhenUsed/>
    <w:rsid w:val="00952E28"/>
    <w:rPr>
      <w:color w:val="0000FF"/>
      <w:u w:val="single"/>
    </w:rPr>
  </w:style>
  <w:style w:type="table" w:styleId="Tabelgril">
    <w:name w:val="Table Grid"/>
    <w:basedOn w:val="TabelNormal"/>
    <w:uiPriority w:val="59"/>
    <w:rsid w:val="00820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3536D3"/>
    <w:rPr>
      <w:sz w:val="16"/>
      <w:szCs w:val="16"/>
    </w:rPr>
  </w:style>
  <w:style w:type="paragraph" w:styleId="Textcomentariu">
    <w:name w:val="annotation text"/>
    <w:basedOn w:val="Normal"/>
    <w:link w:val="TextcomentariuCaracter"/>
    <w:uiPriority w:val="99"/>
    <w:unhideWhenUsed/>
    <w:rsid w:val="003536D3"/>
    <w:pPr>
      <w:spacing w:line="240" w:lineRule="auto"/>
    </w:pPr>
    <w:rPr>
      <w:sz w:val="20"/>
      <w:szCs w:val="20"/>
      <w:lang w:val="x-none" w:eastAsia="x-none"/>
    </w:rPr>
  </w:style>
  <w:style w:type="character" w:customStyle="1" w:styleId="TextcomentariuCaracter">
    <w:name w:val="Text comentariu Caracter"/>
    <w:link w:val="Textcomentariu"/>
    <w:uiPriority w:val="99"/>
    <w:rsid w:val="003536D3"/>
    <w:rPr>
      <w:sz w:val="20"/>
      <w:szCs w:val="20"/>
    </w:rPr>
  </w:style>
  <w:style w:type="paragraph" w:styleId="SubiectComentariu">
    <w:name w:val="annotation subject"/>
    <w:basedOn w:val="Textcomentariu"/>
    <w:next w:val="Textcomentariu"/>
    <w:link w:val="SubiectComentariuCaracter"/>
    <w:unhideWhenUsed/>
    <w:rsid w:val="003536D3"/>
    <w:rPr>
      <w:b/>
      <w:bCs/>
    </w:rPr>
  </w:style>
  <w:style w:type="character" w:customStyle="1" w:styleId="SubiectComentariuCaracter">
    <w:name w:val="Subiect Comentariu Caracter"/>
    <w:link w:val="SubiectComentariu"/>
    <w:rsid w:val="003536D3"/>
    <w:rPr>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F64384"/>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link w:val="Textnotdesubsol"/>
    <w:rsid w:val="00F64384"/>
    <w:rPr>
      <w:sz w:val="20"/>
      <w:szCs w:val="20"/>
    </w:rPr>
  </w:style>
  <w:style w:type="character" w:styleId="Referinnotdesubsol">
    <w:name w:val="footnote reference"/>
    <w:aliases w:val="Footnote,Footnote symbol,Fussnota,ftref"/>
    <w:uiPriority w:val="99"/>
    <w:unhideWhenUsed/>
    <w:rsid w:val="00F64384"/>
    <w:rPr>
      <w:vertAlign w:val="superscript"/>
    </w:rPr>
  </w:style>
  <w:style w:type="paragraph" w:styleId="Corptext">
    <w:name w:val="Body Text"/>
    <w:basedOn w:val="Normal"/>
    <w:link w:val="CorptextCaracter"/>
    <w:unhideWhenUsed/>
    <w:rsid w:val="00054675"/>
    <w:pPr>
      <w:spacing w:after="120"/>
    </w:pPr>
  </w:style>
  <w:style w:type="character" w:customStyle="1" w:styleId="CorptextCaracter">
    <w:name w:val="Corp text Caracter"/>
    <w:basedOn w:val="Fontdeparagrafimplicit"/>
    <w:link w:val="Corptext"/>
    <w:rsid w:val="00054675"/>
  </w:style>
  <w:style w:type="paragraph" w:styleId="Cuprins1">
    <w:name w:val="toc 1"/>
    <w:basedOn w:val="Normal"/>
    <w:next w:val="Normal"/>
    <w:autoRedefine/>
    <w:uiPriority w:val="39"/>
    <w:unhideWhenUsed/>
    <w:qFormat/>
    <w:rsid w:val="00495AF5"/>
    <w:pPr>
      <w:tabs>
        <w:tab w:val="left" w:pos="440"/>
        <w:tab w:val="right" w:leader="dot" w:pos="9074"/>
      </w:tabs>
      <w:spacing w:after="100"/>
    </w:pPr>
  </w:style>
  <w:style w:type="paragraph" w:styleId="Cuprins2">
    <w:name w:val="toc 2"/>
    <w:basedOn w:val="Normal"/>
    <w:next w:val="Normal"/>
    <w:autoRedefine/>
    <w:uiPriority w:val="39"/>
    <w:unhideWhenUsed/>
    <w:qFormat/>
    <w:rsid w:val="00533039"/>
    <w:pPr>
      <w:tabs>
        <w:tab w:val="right" w:leader="dot" w:pos="9074"/>
      </w:tabs>
      <w:spacing w:after="100"/>
    </w:pPr>
  </w:style>
  <w:style w:type="paragraph" w:customStyle="1" w:styleId="xl47">
    <w:name w:val="xl47"/>
    <w:basedOn w:val="Normal"/>
    <w:qFormat/>
    <w:rsid w:val="006C172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0E7521"/>
    <w:rPr>
      <w:sz w:val="22"/>
      <w:szCs w:val="22"/>
      <w:lang w:val="ro-RO"/>
    </w:rPr>
  </w:style>
  <w:style w:type="character" w:customStyle="1" w:styleId="Titlu6Caracter">
    <w:name w:val="Titlu 6 Caracter"/>
    <w:link w:val="Titlu6"/>
    <w:rsid w:val="00F16A0C"/>
    <w:rPr>
      <w:rFonts w:ascii="Cambria" w:eastAsia="Times New Roman" w:hAnsi="Cambria"/>
      <w:i/>
      <w:iCs/>
      <w:color w:val="243F60"/>
      <w:lang w:val="x-none" w:eastAsia="x-none"/>
    </w:rPr>
  </w:style>
  <w:style w:type="character" w:customStyle="1" w:styleId="Titlu4Caracter">
    <w:name w:val="Titlu 4 Caracter"/>
    <w:link w:val="Titlu4"/>
    <w:rsid w:val="005E5F0F"/>
    <w:rPr>
      <w:rFonts w:ascii="Calibri" w:eastAsia="Times New Roman" w:hAnsi="Calibri" w:cs="Times New Roman"/>
      <w:b/>
      <w:bCs/>
      <w:sz w:val="28"/>
      <w:szCs w:val="28"/>
      <w:lang w:val="x-none" w:eastAsia="x-none"/>
    </w:rPr>
  </w:style>
  <w:style w:type="numbering" w:customStyle="1" w:styleId="NoList1">
    <w:name w:val="No List1"/>
    <w:next w:val="FrListare"/>
    <w:uiPriority w:val="99"/>
    <w:semiHidden/>
    <w:unhideWhenUsed/>
    <w:rsid w:val="005E5F0F"/>
  </w:style>
  <w:style w:type="character" w:styleId="HyperlinkParcurs">
    <w:name w:val="FollowedHyperlink"/>
    <w:uiPriority w:val="99"/>
    <w:unhideWhenUsed/>
    <w:rsid w:val="005E5F0F"/>
    <w:rPr>
      <w:color w:val="800080"/>
      <w:u w:val="single"/>
    </w:rPr>
  </w:style>
  <w:style w:type="paragraph" w:styleId="Cuprins3">
    <w:name w:val="toc 3"/>
    <w:basedOn w:val="Normal"/>
    <w:next w:val="Normal"/>
    <w:autoRedefine/>
    <w:uiPriority w:val="39"/>
    <w:unhideWhenUsed/>
    <w:qFormat/>
    <w:rsid w:val="005E5F0F"/>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5E5F0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5E5F0F"/>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5E5F0F"/>
    <w:rPr>
      <w:rFonts w:eastAsia="Times New Roman"/>
      <w:sz w:val="20"/>
      <w:szCs w:val="20"/>
      <w:lang w:val="en-US" w:eastAsia="x-none"/>
    </w:rPr>
  </w:style>
  <w:style w:type="character" w:customStyle="1" w:styleId="TextnotdefinalCaracter">
    <w:name w:val="Text notă de final Caracter"/>
    <w:link w:val="Textnotdefinal"/>
    <w:uiPriority w:val="99"/>
    <w:semiHidden/>
    <w:rsid w:val="005E5F0F"/>
    <w:rPr>
      <w:rFonts w:ascii="Calibri" w:eastAsia="Times New Roman" w:hAnsi="Calibri" w:cs="Times New Roman"/>
      <w:sz w:val="20"/>
      <w:szCs w:val="20"/>
      <w:lang w:val="en-US"/>
    </w:rPr>
  </w:style>
  <w:style w:type="paragraph" w:styleId="Titlu">
    <w:name w:val="Title"/>
    <w:basedOn w:val="Normal"/>
    <w:link w:val="TitluCaracter"/>
    <w:qFormat/>
    <w:rsid w:val="005E5F0F"/>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link w:val="Titlu"/>
    <w:rsid w:val="005E5F0F"/>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5E5F0F"/>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link w:val="Indentcorptext"/>
    <w:rsid w:val="005E5F0F"/>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5E5F0F"/>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link w:val="Primindentpentrucorptext"/>
    <w:semiHidden/>
    <w:rsid w:val="005E5F0F"/>
    <w:rPr>
      <w:rFonts w:ascii="Arial" w:eastAsia="Times New Roman" w:hAnsi="Arial" w:cs="Times New Roman"/>
      <w:sz w:val="28"/>
      <w:szCs w:val="28"/>
    </w:rPr>
  </w:style>
  <w:style w:type="paragraph" w:styleId="Titlunot">
    <w:name w:val="Note Heading"/>
    <w:basedOn w:val="Normal"/>
    <w:next w:val="Normal"/>
    <w:link w:val="TitlunotCaracter"/>
    <w:unhideWhenUsed/>
    <w:rsid w:val="00C9129D"/>
    <w:rPr>
      <w:rFonts w:eastAsia="Times New Roman"/>
      <w:sz w:val="20"/>
      <w:szCs w:val="20"/>
      <w:lang w:val="x-none" w:eastAsia="x-none"/>
    </w:rPr>
  </w:style>
  <w:style w:type="character" w:customStyle="1" w:styleId="TitlunotCaracter">
    <w:name w:val="Titlu notă Caracter"/>
    <w:link w:val="Titlunot"/>
    <w:rsid w:val="005E5F0F"/>
    <w:rPr>
      <w:rFonts w:eastAsia="Times New Roman"/>
      <w:lang w:eastAsia="x-none"/>
    </w:rPr>
  </w:style>
  <w:style w:type="paragraph" w:styleId="Corptext2">
    <w:name w:val="Body Text 2"/>
    <w:basedOn w:val="Normal"/>
    <w:link w:val="Corptext2Caracter"/>
    <w:unhideWhenUsed/>
    <w:rsid w:val="005E5F0F"/>
    <w:pPr>
      <w:spacing w:after="120" w:line="480" w:lineRule="auto"/>
    </w:pPr>
    <w:rPr>
      <w:rFonts w:ascii="Arial" w:eastAsia="Times New Roman" w:hAnsi="Arial"/>
      <w:sz w:val="28"/>
      <w:szCs w:val="28"/>
      <w:lang w:val="x-none" w:eastAsia="x-none"/>
    </w:rPr>
  </w:style>
  <w:style w:type="character" w:customStyle="1" w:styleId="Corptext2Caracter">
    <w:name w:val="Corp text 2 Caracter"/>
    <w:link w:val="Corptext2"/>
    <w:rsid w:val="005E5F0F"/>
    <w:rPr>
      <w:rFonts w:ascii="Arial" w:eastAsia="Times New Roman" w:hAnsi="Arial" w:cs="Times New Roman"/>
      <w:sz w:val="28"/>
      <w:szCs w:val="28"/>
    </w:rPr>
  </w:style>
  <w:style w:type="paragraph" w:styleId="Corptext3">
    <w:name w:val="Body Text 3"/>
    <w:basedOn w:val="Normal"/>
    <w:link w:val="Corptext3Caracter"/>
    <w:unhideWhenUsed/>
    <w:rsid w:val="005E5F0F"/>
    <w:pPr>
      <w:spacing w:after="120" w:line="240" w:lineRule="auto"/>
    </w:pPr>
    <w:rPr>
      <w:rFonts w:ascii="Arial" w:eastAsia="Times New Roman" w:hAnsi="Arial"/>
      <w:sz w:val="16"/>
      <w:szCs w:val="16"/>
      <w:lang w:val="x-none" w:eastAsia="x-none"/>
    </w:rPr>
  </w:style>
  <w:style w:type="character" w:customStyle="1" w:styleId="Corptext3Caracter">
    <w:name w:val="Corp text 3 Caracter"/>
    <w:link w:val="Corptext3"/>
    <w:rsid w:val="005E5F0F"/>
    <w:rPr>
      <w:rFonts w:ascii="Arial" w:eastAsia="Times New Roman" w:hAnsi="Arial" w:cs="Times New Roman"/>
      <w:sz w:val="16"/>
      <w:szCs w:val="16"/>
    </w:rPr>
  </w:style>
  <w:style w:type="paragraph" w:styleId="Indentcorptext3">
    <w:name w:val="Body Text Indent 3"/>
    <w:basedOn w:val="Normal"/>
    <w:link w:val="Indentcorptext3Caracter"/>
    <w:unhideWhenUsed/>
    <w:rsid w:val="005E5F0F"/>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link w:val="Indentcorptext3"/>
    <w:rsid w:val="005E5F0F"/>
    <w:rPr>
      <w:rFonts w:ascii="Arial" w:eastAsia="Times New Roman" w:hAnsi="Arial" w:cs="Times New Roman"/>
      <w:sz w:val="16"/>
      <w:szCs w:val="16"/>
    </w:rPr>
  </w:style>
  <w:style w:type="paragraph" w:styleId="Plandocument">
    <w:name w:val="Document Map"/>
    <w:basedOn w:val="Normal"/>
    <w:link w:val="PlandocumentCaracter"/>
    <w:unhideWhenUsed/>
    <w:rsid w:val="005E5F0F"/>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link w:val="Plandocument"/>
    <w:rsid w:val="005E5F0F"/>
    <w:rPr>
      <w:rFonts w:ascii="Tahoma" w:eastAsia="Times New Roman" w:hAnsi="Tahoma" w:cs="Tahoma"/>
      <w:sz w:val="20"/>
      <w:szCs w:val="20"/>
      <w:shd w:val="clear" w:color="auto" w:fill="000080"/>
    </w:rPr>
  </w:style>
  <w:style w:type="paragraph" w:styleId="Textsimplu">
    <w:name w:val="Plain Text"/>
    <w:basedOn w:val="Normal"/>
    <w:link w:val="TextsimpluCaracter"/>
    <w:uiPriority w:val="99"/>
    <w:unhideWhenUsed/>
    <w:rsid w:val="005E5F0F"/>
    <w:pPr>
      <w:spacing w:after="0" w:line="240" w:lineRule="auto"/>
    </w:pPr>
    <w:rPr>
      <w:rFonts w:ascii="Consolas" w:hAnsi="Consolas"/>
      <w:sz w:val="21"/>
      <w:szCs w:val="21"/>
      <w:lang w:val="en-US" w:eastAsia="x-none"/>
    </w:rPr>
  </w:style>
  <w:style w:type="character" w:customStyle="1" w:styleId="TextsimpluCaracter">
    <w:name w:val="Text simplu Caracter"/>
    <w:link w:val="Textsimplu"/>
    <w:uiPriority w:val="99"/>
    <w:rsid w:val="005E5F0F"/>
    <w:rPr>
      <w:rFonts w:ascii="Consolas" w:eastAsia="Calibri" w:hAnsi="Consolas" w:cs="Times New Roman"/>
      <w:sz w:val="21"/>
      <w:szCs w:val="21"/>
      <w:lang w:val="en-US"/>
    </w:rPr>
  </w:style>
  <w:style w:type="paragraph" w:styleId="Frspaiere">
    <w:name w:val="No Spacing"/>
    <w:link w:val="FrspaiereCaracter"/>
    <w:uiPriority w:val="1"/>
    <w:qFormat/>
    <w:rsid w:val="005E5F0F"/>
    <w:rPr>
      <w:rFonts w:ascii="Arial" w:eastAsia="Times New Roman" w:hAnsi="Arial"/>
      <w:sz w:val="28"/>
      <w:szCs w:val="28"/>
    </w:rPr>
  </w:style>
  <w:style w:type="paragraph" w:styleId="Titlucuprins">
    <w:name w:val="TOC Heading"/>
    <w:basedOn w:val="Titlu1"/>
    <w:next w:val="Normal"/>
    <w:uiPriority w:val="39"/>
    <w:unhideWhenUsed/>
    <w:qFormat/>
    <w:rsid w:val="005E5F0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5E5F0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5E5F0F"/>
    <w:rPr>
      <w:sz w:val="24"/>
      <w:lang w:val="en-GB" w:eastAsia="en-GB"/>
    </w:rPr>
  </w:style>
  <w:style w:type="paragraph" w:customStyle="1" w:styleId="Text1">
    <w:name w:val="Text 1"/>
    <w:basedOn w:val="Normal"/>
    <w:link w:val="Text1Char"/>
    <w:qFormat/>
    <w:rsid w:val="005E5F0F"/>
    <w:pPr>
      <w:spacing w:after="240" w:line="240" w:lineRule="auto"/>
      <w:ind w:left="482"/>
      <w:jc w:val="both"/>
    </w:pPr>
    <w:rPr>
      <w:sz w:val="24"/>
      <w:szCs w:val="20"/>
      <w:lang w:val="en-GB" w:eastAsia="en-GB"/>
    </w:rPr>
  </w:style>
  <w:style w:type="paragraph" w:customStyle="1" w:styleId="ZchnZchnCharCharChar">
    <w:name w:val="Zchn Zchn Char Char Cha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5E5F0F"/>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5E5F0F"/>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5E5F0F"/>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5E5F0F"/>
    <w:pPr>
      <w:numPr>
        <w:numId w:val="1"/>
      </w:numPr>
      <w:tabs>
        <w:tab w:val="clear" w:pos="765"/>
      </w:tabs>
      <w:ind w:left="720" w:hanging="360"/>
    </w:pPr>
  </w:style>
  <w:style w:type="paragraph" w:customStyle="1" w:styleId="CaracterCaracterCaracter">
    <w:name w:val="Caracter Caracter Caracter"/>
    <w:basedOn w:val="Normal"/>
    <w:rsid w:val="005E5F0F"/>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5E5F0F"/>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5E5F0F"/>
    <w:rPr>
      <w:rFonts w:ascii="Arial" w:eastAsia="Times New Roman" w:hAnsi="Arial"/>
      <w:sz w:val="28"/>
      <w:szCs w:val="28"/>
      <w:lang w:val="ro-RO"/>
    </w:rPr>
  </w:style>
  <w:style w:type="paragraph" w:customStyle="1" w:styleId="xl34">
    <w:name w:val="xl34"/>
    <w:basedOn w:val="Normal"/>
    <w:qFormat/>
    <w:rsid w:val="005E5F0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5E5F0F"/>
    <w:rPr>
      <w:vertAlign w:val="superscript"/>
    </w:rPr>
  </w:style>
  <w:style w:type="character" w:styleId="Titlulcrii">
    <w:name w:val="Book Title"/>
    <w:qFormat/>
    <w:rsid w:val="005E5F0F"/>
    <w:rPr>
      <w:b/>
      <w:bCs/>
      <w:smallCaps/>
      <w:spacing w:val="5"/>
    </w:rPr>
  </w:style>
  <w:style w:type="character" w:customStyle="1" w:styleId="tpa1">
    <w:name w:val="tpa1"/>
    <w:basedOn w:val="Fontdeparagrafimplicit"/>
    <w:rsid w:val="005E5F0F"/>
  </w:style>
  <w:style w:type="character" w:customStyle="1" w:styleId="tli1">
    <w:name w:val="tli1"/>
    <w:basedOn w:val="Fontdeparagrafimplicit"/>
    <w:rsid w:val="005E5F0F"/>
  </w:style>
  <w:style w:type="character" w:customStyle="1" w:styleId="text10">
    <w:name w:val="text1"/>
    <w:basedOn w:val="Fontdeparagrafimplicit"/>
    <w:rsid w:val="005E5F0F"/>
  </w:style>
  <w:style w:type="character" w:customStyle="1" w:styleId="pt1">
    <w:name w:val="pt1"/>
    <w:rsid w:val="005E5F0F"/>
    <w:rPr>
      <w:b/>
      <w:bCs/>
      <w:color w:val="8F0000"/>
    </w:rPr>
  </w:style>
  <w:style w:type="character" w:customStyle="1" w:styleId="tpt1">
    <w:name w:val="tpt1"/>
    <w:basedOn w:val="Fontdeparagrafimplicit"/>
    <w:rsid w:val="005E5F0F"/>
  </w:style>
  <w:style w:type="character" w:customStyle="1" w:styleId="al1">
    <w:name w:val="al1"/>
    <w:rsid w:val="005E5F0F"/>
    <w:rPr>
      <w:b/>
      <w:bCs/>
      <w:color w:val="008F00"/>
    </w:rPr>
  </w:style>
  <w:style w:type="character" w:customStyle="1" w:styleId="tal1">
    <w:name w:val="tal1"/>
    <w:basedOn w:val="Fontdeparagrafimplicit"/>
    <w:rsid w:val="005E5F0F"/>
  </w:style>
  <w:style w:type="character" w:customStyle="1" w:styleId="do1">
    <w:name w:val="do1"/>
    <w:rsid w:val="005E5F0F"/>
    <w:rPr>
      <w:b/>
      <w:bCs/>
      <w:sz w:val="26"/>
      <w:szCs w:val="26"/>
    </w:rPr>
  </w:style>
  <w:style w:type="character" w:customStyle="1" w:styleId="def">
    <w:name w:val="def"/>
    <w:basedOn w:val="Fontdeparagrafimplicit"/>
    <w:rsid w:val="005E5F0F"/>
  </w:style>
  <w:style w:type="character" w:customStyle="1" w:styleId="titlupag">
    <w:name w:val="titlu_pag"/>
    <w:basedOn w:val="Fontdeparagrafimplicit"/>
    <w:rsid w:val="005E5F0F"/>
  </w:style>
  <w:style w:type="character" w:customStyle="1" w:styleId="ar1">
    <w:name w:val="ar1"/>
    <w:rsid w:val="005E5F0F"/>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5E5F0F"/>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link w:val="Parteasuperioaraformularului-z"/>
    <w:uiPriority w:val="99"/>
    <w:rsid w:val="005E5F0F"/>
    <w:rPr>
      <w:rFonts w:ascii="Arial" w:eastAsia="Times New Roman" w:hAnsi="Arial" w:cs="Arial"/>
      <w:vanish/>
      <w:sz w:val="16"/>
      <w:szCs w:val="16"/>
      <w:lang w:val="en-US"/>
    </w:rPr>
  </w:style>
  <w:style w:type="paragraph" w:styleId="Parteainferioaraformularului-z">
    <w:name w:val="HTML Bottom of Form"/>
    <w:basedOn w:val="Normal"/>
    <w:next w:val="Normal"/>
    <w:link w:val="Parteainferioaraformularului-zCaracter"/>
    <w:hidden/>
    <w:uiPriority w:val="99"/>
    <w:unhideWhenUsed/>
    <w:rsid w:val="005E5F0F"/>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link w:val="Parteainferioaraformularului-z"/>
    <w:uiPriority w:val="99"/>
    <w:rsid w:val="005E5F0F"/>
    <w:rPr>
      <w:rFonts w:ascii="Arial" w:eastAsia="Times New Roman" w:hAnsi="Arial" w:cs="Arial"/>
      <w:vanish/>
      <w:sz w:val="16"/>
      <w:szCs w:val="16"/>
      <w:lang w:val="en-US"/>
    </w:rPr>
  </w:style>
  <w:style w:type="table" w:customStyle="1" w:styleId="TableGrid1">
    <w:name w:val="Table Grid1"/>
    <w:basedOn w:val="TabelNormal"/>
    <w:next w:val="Tabelgril"/>
    <w:uiPriority w:val="39"/>
    <w:rsid w:val="005E5F0F"/>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5E5F0F"/>
  </w:style>
  <w:style w:type="table" w:customStyle="1" w:styleId="TableGrid2">
    <w:name w:val="Table Grid2"/>
    <w:basedOn w:val="TabelNormal"/>
    <w:next w:val="Tabelgril"/>
    <w:uiPriority w:val="59"/>
    <w:rsid w:val="0033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3529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F249B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F2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5Caracter">
    <w:name w:val="Titlu 5 Caracter"/>
    <w:link w:val="Titlu5"/>
    <w:rsid w:val="008C7306"/>
    <w:rPr>
      <w:rFonts w:ascii="Calibri" w:eastAsia="Times New Roman" w:hAnsi="Calibri" w:cs="Times New Roman"/>
      <w:b/>
      <w:bCs/>
      <w:i/>
      <w:iCs/>
      <w:sz w:val="26"/>
      <w:szCs w:val="26"/>
      <w:lang w:val="x-none" w:eastAsia="x-none"/>
    </w:rPr>
  </w:style>
  <w:style w:type="character" w:customStyle="1" w:styleId="Titlu7Caracter">
    <w:name w:val="Titlu 7 Caracter"/>
    <w:link w:val="Titlu7"/>
    <w:rsid w:val="008C7306"/>
    <w:rPr>
      <w:rFonts w:ascii="Times New Roman" w:eastAsia="Times New Roman" w:hAnsi="Times New Roman" w:cs="Times New Roman"/>
      <w:b/>
      <w:bCs/>
      <w:color w:val="000000"/>
      <w:sz w:val="24"/>
      <w:szCs w:val="24"/>
      <w:lang w:val="x-none"/>
    </w:rPr>
  </w:style>
  <w:style w:type="character" w:customStyle="1" w:styleId="Titlu8Caracter">
    <w:name w:val="Titlu 8 Caracter"/>
    <w:link w:val="Titlu8"/>
    <w:rsid w:val="008C7306"/>
    <w:rPr>
      <w:rFonts w:ascii="Times New Roman" w:eastAsia="Times New Roman" w:hAnsi="Times New Roman" w:cs="Times New Roman"/>
      <w:i/>
      <w:iCs/>
      <w:sz w:val="24"/>
      <w:szCs w:val="24"/>
      <w:lang w:val="x-none" w:eastAsia="x-none"/>
    </w:rPr>
  </w:style>
  <w:style w:type="character" w:customStyle="1" w:styleId="Titlu9Caracter">
    <w:name w:val="Titlu 9 Caracter"/>
    <w:link w:val="Titlu9"/>
    <w:rsid w:val="008C7306"/>
    <w:rPr>
      <w:rFonts w:ascii="Cambria" w:eastAsia="Times New Roman" w:hAnsi="Cambria"/>
      <w:lang w:val="x-none" w:eastAsia="x-none"/>
    </w:rPr>
  </w:style>
  <w:style w:type="table" w:customStyle="1" w:styleId="TableGrid4">
    <w:name w:val="Table Grid4"/>
    <w:basedOn w:val="TabelNormal"/>
    <w:next w:val="Tabelgril"/>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8C73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8C7306"/>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8C7306"/>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8C730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8C7306"/>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8C7306"/>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8C7306"/>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8C730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8C7306"/>
    <w:pPr>
      <w:widowControl w:val="0"/>
    </w:pPr>
    <w:rPr>
      <w:rFonts w:ascii="Arial" w:eastAsia="Times New Roman" w:hAnsi="Arial"/>
      <w:b/>
      <w:sz w:val="36"/>
    </w:rPr>
  </w:style>
  <w:style w:type="paragraph" w:customStyle="1" w:styleId="DefaultText">
    <w:name w:val="Default Text"/>
    <w:basedOn w:val="Normal"/>
    <w:qFormat/>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8C7306"/>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8C7306"/>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8C7306"/>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8C7306"/>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8C7306"/>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8C7306"/>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8C730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8C7306"/>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8C7306"/>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8C7306"/>
    <w:rPr>
      <w:b/>
      <w:bCs/>
      <w:color w:val="8F0000"/>
    </w:rPr>
  </w:style>
  <w:style w:type="character" w:customStyle="1" w:styleId="tsp1">
    <w:name w:val="tsp1"/>
    <w:basedOn w:val="Fontdeparagrafimplicit"/>
    <w:rsid w:val="008C7306"/>
  </w:style>
  <w:style w:type="character" w:styleId="Robust">
    <w:name w:val="Strong"/>
    <w:uiPriority w:val="22"/>
    <w:qFormat/>
    <w:rsid w:val="008C7306"/>
    <w:rPr>
      <w:b/>
      <w:bCs/>
    </w:rPr>
  </w:style>
  <w:style w:type="character" w:customStyle="1" w:styleId="tax1">
    <w:name w:val="tax1"/>
    <w:rsid w:val="008C7306"/>
    <w:rPr>
      <w:b/>
      <w:bCs/>
      <w:sz w:val="26"/>
      <w:szCs w:val="26"/>
    </w:rPr>
  </w:style>
  <w:style w:type="character" w:customStyle="1" w:styleId="tca1">
    <w:name w:val="tca1"/>
    <w:rsid w:val="008C7306"/>
    <w:rPr>
      <w:b/>
      <w:bCs/>
      <w:sz w:val="24"/>
      <w:szCs w:val="24"/>
    </w:rPr>
  </w:style>
  <w:style w:type="character" w:customStyle="1" w:styleId="BodyTextIndentChar1">
    <w:name w:val="Body Text Indent Char1"/>
    <w:uiPriority w:val="99"/>
    <w:rsid w:val="008C730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8C7306"/>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8C7306"/>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C9129D"/>
    <w:pPr>
      <w:spacing w:after="120" w:line="480" w:lineRule="auto"/>
      <w:ind w:left="360"/>
    </w:pPr>
    <w:rPr>
      <w:rFonts w:eastAsia="Times New Roman"/>
      <w:sz w:val="20"/>
      <w:szCs w:val="20"/>
      <w:lang w:val="x-none" w:eastAsia="x-none"/>
    </w:rPr>
  </w:style>
  <w:style w:type="character" w:customStyle="1" w:styleId="Indentcorptext2Caracter">
    <w:name w:val="Indent corp text 2 Caracter"/>
    <w:link w:val="Indentcorptext2"/>
    <w:rsid w:val="008C7306"/>
    <w:rPr>
      <w:rFonts w:eastAsia="Times New Roman"/>
      <w:lang w:val="x-none" w:eastAsia="x-none"/>
    </w:rPr>
  </w:style>
  <w:style w:type="paragraph" w:styleId="Cuprins4">
    <w:name w:val="toc 4"/>
    <w:basedOn w:val="Normal"/>
    <w:next w:val="Normal"/>
    <w:autoRedefine/>
    <w:uiPriority w:val="39"/>
    <w:unhideWhenUsed/>
    <w:rsid w:val="008C7306"/>
    <w:pPr>
      <w:spacing w:after="100"/>
      <w:ind w:left="660"/>
    </w:pPr>
    <w:rPr>
      <w:rFonts w:eastAsia="Times New Roman"/>
      <w:lang w:val="en-US"/>
    </w:rPr>
  </w:style>
  <w:style w:type="paragraph" w:styleId="Cuprins5">
    <w:name w:val="toc 5"/>
    <w:basedOn w:val="Normal"/>
    <w:next w:val="Normal"/>
    <w:autoRedefine/>
    <w:uiPriority w:val="39"/>
    <w:unhideWhenUsed/>
    <w:rsid w:val="008C7306"/>
    <w:pPr>
      <w:spacing w:after="100"/>
      <w:ind w:left="880"/>
    </w:pPr>
    <w:rPr>
      <w:rFonts w:eastAsia="Times New Roman"/>
      <w:lang w:val="en-US"/>
    </w:rPr>
  </w:style>
  <w:style w:type="paragraph" w:styleId="Cuprins6">
    <w:name w:val="toc 6"/>
    <w:basedOn w:val="Normal"/>
    <w:next w:val="Normal"/>
    <w:autoRedefine/>
    <w:uiPriority w:val="39"/>
    <w:unhideWhenUsed/>
    <w:rsid w:val="008C7306"/>
    <w:pPr>
      <w:spacing w:after="100"/>
      <w:ind w:left="1100"/>
    </w:pPr>
    <w:rPr>
      <w:rFonts w:eastAsia="Times New Roman"/>
      <w:lang w:val="en-US"/>
    </w:rPr>
  </w:style>
  <w:style w:type="paragraph" w:styleId="Cuprins7">
    <w:name w:val="toc 7"/>
    <w:basedOn w:val="Normal"/>
    <w:next w:val="Normal"/>
    <w:autoRedefine/>
    <w:uiPriority w:val="39"/>
    <w:unhideWhenUsed/>
    <w:rsid w:val="008C7306"/>
    <w:pPr>
      <w:spacing w:after="100"/>
      <w:ind w:left="1320"/>
    </w:pPr>
    <w:rPr>
      <w:rFonts w:eastAsia="Times New Roman"/>
      <w:lang w:val="en-US"/>
    </w:rPr>
  </w:style>
  <w:style w:type="paragraph" w:styleId="Cuprins8">
    <w:name w:val="toc 8"/>
    <w:basedOn w:val="Normal"/>
    <w:next w:val="Normal"/>
    <w:autoRedefine/>
    <w:uiPriority w:val="39"/>
    <w:unhideWhenUsed/>
    <w:rsid w:val="008C7306"/>
    <w:pPr>
      <w:spacing w:after="100"/>
      <w:ind w:left="1540"/>
    </w:pPr>
    <w:rPr>
      <w:rFonts w:eastAsia="Times New Roman"/>
      <w:lang w:val="en-US"/>
    </w:rPr>
  </w:style>
  <w:style w:type="paragraph" w:styleId="Cuprins9">
    <w:name w:val="toc 9"/>
    <w:basedOn w:val="Normal"/>
    <w:next w:val="Normal"/>
    <w:autoRedefine/>
    <w:uiPriority w:val="39"/>
    <w:unhideWhenUsed/>
    <w:rsid w:val="008C7306"/>
    <w:pPr>
      <w:spacing w:after="100"/>
      <w:ind w:left="1760"/>
    </w:pPr>
    <w:rPr>
      <w:rFonts w:eastAsia="Times New Roman"/>
      <w:lang w:val="en-US"/>
    </w:rPr>
  </w:style>
  <w:style w:type="table" w:customStyle="1" w:styleId="TableGrid11">
    <w:name w:val="Table Grid1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8C7306"/>
  </w:style>
  <w:style w:type="paragraph" w:customStyle="1" w:styleId="text">
    <w:name w:val="text"/>
    <w:basedOn w:val="Normal"/>
    <w:rsid w:val="008C7306"/>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8C7306"/>
  </w:style>
  <w:style w:type="numbering" w:customStyle="1" w:styleId="NoList111">
    <w:name w:val="No List111"/>
    <w:next w:val="FrListare"/>
    <w:uiPriority w:val="99"/>
    <w:semiHidden/>
    <w:unhideWhenUsed/>
    <w:rsid w:val="008C7306"/>
  </w:style>
  <w:style w:type="table" w:customStyle="1" w:styleId="TableGrid21">
    <w:name w:val="Table Grid2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8C7306"/>
  </w:style>
  <w:style w:type="numbering" w:customStyle="1" w:styleId="NoList3">
    <w:name w:val="No List3"/>
    <w:next w:val="FrListare"/>
    <w:uiPriority w:val="99"/>
    <w:semiHidden/>
    <w:unhideWhenUsed/>
    <w:rsid w:val="008C7306"/>
  </w:style>
  <w:style w:type="paragraph" w:customStyle="1" w:styleId="Stil2">
    <w:name w:val="Stil2"/>
    <w:basedOn w:val="Titlu1"/>
    <w:autoRedefine/>
    <w:rsid w:val="008C730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8C7306"/>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8C7306"/>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8C7306"/>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8C7306"/>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8C730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8C7306"/>
    <w:pPr>
      <w:spacing w:after="0" w:line="240" w:lineRule="auto"/>
      <w:ind w:left="720"/>
    </w:pPr>
    <w:rPr>
      <w:rFonts w:ascii="Times New Roman" w:eastAsia="Times New Roman" w:hAnsi="Times New Roman"/>
      <w:sz w:val="24"/>
      <w:szCs w:val="24"/>
    </w:rPr>
  </w:style>
  <w:style w:type="paragraph" w:customStyle="1" w:styleId="xl31">
    <w:name w:val="xl31"/>
    <w:basedOn w:val="Normal"/>
    <w:rsid w:val="008C7306"/>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8C7306"/>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8C7306"/>
    <w:pPr>
      <w:spacing w:after="0" w:line="240" w:lineRule="auto"/>
      <w:jc w:val="both"/>
    </w:pPr>
    <w:rPr>
      <w:rFonts w:ascii="Arial" w:eastAsia="Times New Roman" w:hAnsi="Arial"/>
      <w:szCs w:val="20"/>
      <w:lang w:val="en-GB"/>
    </w:rPr>
  </w:style>
  <w:style w:type="character" w:customStyle="1" w:styleId="Titlu1Caracter">
    <w:name w:val="Titlu 1 Caracter"/>
    <w:rsid w:val="004112F8"/>
    <w:rPr>
      <w:rFonts w:asciiTheme="minorHAnsi" w:hAnsiTheme="minorHAnsi"/>
      <w:b/>
      <w:bCs/>
      <w:noProof/>
      <w:sz w:val="24"/>
      <w:szCs w:val="24"/>
      <w:lang w:val="ro-RO" w:eastAsia="fr-FR" w:bidi="ar-SA"/>
    </w:rPr>
  </w:style>
  <w:style w:type="paragraph" w:customStyle="1" w:styleId="Application3">
    <w:name w:val="Application3"/>
    <w:basedOn w:val="Normal"/>
    <w:rsid w:val="008C7306"/>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8C730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8C730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8C7306"/>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8C7306"/>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8C7306"/>
    <w:rPr>
      <w:b/>
    </w:rPr>
  </w:style>
  <w:style w:type="paragraph" w:customStyle="1" w:styleId="Titreobjet">
    <w:name w:val="Titre objet"/>
    <w:basedOn w:val="Normal"/>
    <w:next w:val="Normal"/>
    <w:qFormat/>
    <w:rsid w:val="008C7306"/>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8C7306"/>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uCaracter">
    <w:name w:val="Subtitlu Caracter"/>
    <w:link w:val="Subtitlu"/>
    <w:rsid w:val="008C7306"/>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8C7306"/>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8C7306"/>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8C730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8C7306"/>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8C7306"/>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8C7306"/>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8C7306"/>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8C7306"/>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8C7306"/>
    <w:pPr>
      <w:ind w:left="680" w:hanging="113"/>
    </w:pPr>
  </w:style>
  <w:style w:type="paragraph" w:customStyle="1" w:styleId="CharCharCharCharCharCharCharCharCharChar">
    <w:name w:val="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character" w:customStyle="1" w:styleId="Char11">
    <w:name w:val="Char11"/>
    <w:rsid w:val="008C7306"/>
    <w:rPr>
      <w:sz w:val="24"/>
      <w:szCs w:val="24"/>
      <w:lang w:val="ro-RO"/>
    </w:rPr>
  </w:style>
  <w:style w:type="paragraph" w:customStyle="1" w:styleId="xl22">
    <w:name w:val="xl22"/>
    <w:basedOn w:val="Normal"/>
    <w:rsid w:val="008C7306"/>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8C7306"/>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8C7306"/>
    <w:rPr>
      <w:rFonts w:ascii="Times New Roman" w:hAnsi="Times New Roman" w:cs="Times New Roman"/>
      <w:sz w:val="20"/>
      <w:szCs w:val="20"/>
    </w:rPr>
  </w:style>
  <w:style w:type="character" w:customStyle="1" w:styleId="FontStyle509">
    <w:name w:val="Font Style509"/>
    <w:rsid w:val="008C7306"/>
    <w:rPr>
      <w:rFonts w:ascii="Times New Roman" w:hAnsi="Times New Roman" w:cs="Times New Roman"/>
      <w:b/>
      <w:bCs/>
      <w:sz w:val="20"/>
      <w:szCs w:val="20"/>
    </w:rPr>
  </w:style>
  <w:style w:type="paragraph" w:customStyle="1" w:styleId="Style164">
    <w:name w:val="Style164"/>
    <w:basedOn w:val="Normal"/>
    <w:rsid w:val="008C7306"/>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8C7306"/>
    <w:rPr>
      <w:i/>
      <w:iCs/>
    </w:rPr>
  </w:style>
  <w:style w:type="numbering" w:customStyle="1" w:styleId="NoList4">
    <w:name w:val="No List4"/>
    <w:next w:val="FrListare"/>
    <w:uiPriority w:val="99"/>
    <w:semiHidden/>
    <w:unhideWhenUsed/>
    <w:rsid w:val="008C7306"/>
  </w:style>
  <w:style w:type="paragraph" w:styleId="Legend">
    <w:name w:val="caption"/>
    <w:basedOn w:val="Normal"/>
    <w:next w:val="Normal"/>
    <w:qFormat/>
    <w:rsid w:val="008C7306"/>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8C7306"/>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8C7306"/>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8C7306"/>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8C7306"/>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8C7306"/>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8C7306"/>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8C7306"/>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8C7306"/>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8C7306"/>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8C7306"/>
    <w:pPr>
      <w:spacing w:before="120"/>
      <w:jc w:val="center"/>
    </w:pPr>
    <w:rPr>
      <w:sz w:val="20"/>
    </w:rPr>
  </w:style>
  <w:style w:type="paragraph" w:customStyle="1" w:styleId="textcslovan">
    <w:name w:val="text císlovaný"/>
    <w:basedOn w:val="text"/>
    <w:rsid w:val="008C730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8C730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8C7306"/>
    <w:pPr>
      <w:pageBreakBefore w:val="0"/>
      <w:spacing w:before="0"/>
    </w:pPr>
    <w:rPr>
      <w:sz w:val="32"/>
    </w:rPr>
  </w:style>
  <w:style w:type="table" w:customStyle="1" w:styleId="TableGrid6">
    <w:name w:val="Table Grid6"/>
    <w:basedOn w:val="TabelNormal"/>
    <w:next w:val="Tabelgril"/>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8C7306"/>
    <w:rPr>
      <w:b/>
      <w:bCs/>
      <w:sz w:val="24"/>
      <w:szCs w:val="24"/>
    </w:rPr>
  </w:style>
  <w:style w:type="character" w:customStyle="1" w:styleId="NormalWeb2Char">
    <w:name w:val="Normal (Web)2 Char"/>
    <w:link w:val="NormalWeb2"/>
    <w:rsid w:val="008C7306"/>
    <w:rPr>
      <w:rFonts w:ascii="Times New Roman" w:eastAsia="Times New Roman" w:hAnsi="Times New Roman" w:cs="Times New Roman"/>
      <w:sz w:val="24"/>
      <w:szCs w:val="24"/>
      <w:lang w:val="x-none"/>
    </w:rPr>
  </w:style>
  <w:style w:type="paragraph" w:customStyle="1" w:styleId="Default">
    <w:name w:val="Default"/>
    <w:qFormat/>
    <w:rsid w:val="008C7306"/>
    <w:pPr>
      <w:autoSpaceDE w:val="0"/>
      <w:autoSpaceDN w:val="0"/>
      <w:adjustRightInd w:val="0"/>
    </w:pPr>
    <w:rPr>
      <w:rFonts w:ascii="Times New Roman" w:eastAsia="Times New Roman" w:hAnsi="Times New Roman"/>
      <w:color w:val="000000"/>
      <w:sz w:val="24"/>
      <w:szCs w:val="24"/>
    </w:rPr>
  </w:style>
  <w:style w:type="numbering" w:customStyle="1" w:styleId="NoList5">
    <w:name w:val="No List5"/>
    <w:next w:val="FrListare"/>
    <w:uiPriority w:val="99"/>
    <w:semiHidden/>
    <w:unhideWhenUsed/>
    <w:rsid w:val="008C7306"/>
  </w:style>
  <w:style w:type="table" w:customStyle="1" w:styleId="TableGrid7">
    <w:name w:val="Table Grid7"/>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8C7306"/>
  </w:style>
  <w:style w:type="character" w:styleId="Referireintens">
    <w:name w:val="Intense Reference"/>
    <w:uiPriority w:val="32"/>
    <w:qFormat/>
    <w:rsid w:val="008C7306"/>
    <w:rPr>
      <w:b/>
      <w:bCs/>
      <w:smallCaps/>
      <w:color w:val="C0504D"/>
      <w:spacing w:val="5"/>
      <w:u w:val="single"/>
    </w:rPr>
  </w:style>
  <w:style w:type="table" w:customStyle="1" w:styleId="TableGrid10">
    <w:name w:val="Table Grid10"/>
    <w:basedOn w:val="TabelNormal"/>
    <w:next w:val="Tabelgril"/>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8C7306"/>
    <w:rPr>
      <w:rFonts w:ascii="Times New Roman" w:eastAsia="Times New Roman" w:hAnsi="Times New Roman"/>
      <w:b/>
      <w:sz w:val="24"/>
      <w:szCs w:val="24"/>
      <w:lang w:eastAsia="fr-FR"/>
    </w:rPr>
  </w:style>
  <w:style w:type="paragraph" w:customStyle="1" w:styleId="msolistparagraph0">
    <w:name w:val="msolistparagraph"/>
    <w:basedOn w:val="Normal"/>
    <w:qFormat/>
    <w:rsid w:val="008C7306"/>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8C7306"/>
  </w:style>
  <w:style w:type="numbering" w:customStyle="1" w:styleId="NoList31">
    <w:name w:val="No List31"/>
    <w:next w:val="FrListare"/>
    <w:uiPriority w:val="99"/>
    <w:semiHidden/>
    <w:unhideWhenUsed/>
    <w:rsid w:val="008C7306"/>
  </w:style>
  <w:style w:type="character" w:customStyle="1" w:styleId="FrspaiereCaracter">
    <w:name w:val="Fără spațiere Caracter"/>
    <w:link w:val="Frspaiere"/>
    <w:uiPriority w:val="1"/>
    <w:rsid w:val="008C7306"/>
    <w:rPr>
      <w:rFonts w:ascii="Arial" w:eastAsia="Times New Roman" w:hAnsi="Arial"/>
      <w:sz w:val="28"/>
      <w:szCs w:val="28"/>
      <w:lang w:bidi="ar-SA"/>
    </w:rPr>
  </w:style>
  <w:style w:type="table" w:customStyle="1" w:styleId="TableGrid71">
    <w:name w:val="Table Grid71"/>
    <w:basedOn w:val="TabelNormal"/>
    <w:next w:val="Tabelgril"/>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8C7306"/>
  </w:style>
  <w:style w:type="numbering" w:customStyle="1" w:styleId="NoList22">
    <w:name w:val="No List22"/>
    <w:next w:val="FrListare"/>
    <w:uiPriority w:val="99"/>
    <w:semiHidden/>
    <w:unhideWhenUsed/>
    <w:rsid w:val="008C7306"/>
  </w:style>
  <w:style w:type="numbering" w:customStyle="1" w:styleId="NoList112">
    <w:name w:val="No List112"/>
    <w:next w:val="FrListare"/>
    <w:uiPriority w:val="99"/>
    <w:semiHidden/>
    <w:unhideWhenUsed/>
    <w:rsid w:val="008C7306"/>
  </w:style>
  <w:style w:type="table" w:customStyle="1" w:styleId="TableGrid41">
    <w:name w:val="Table Grid41"/>
    <w:basedOn w:val="TabelNormal"/>
    <w:next w:val="Tabelgril"/>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8C7306"/>
  </w:style>
  <w:style w:type="numbering" w:customStyle="1" w:styleId="NoList32">
    <w:name w:val="No List32"/>
    <w:next w:val="FrListare"/>
    <w:uiPriority w:val="99"/>
    <w:semiHidden/>
    <w:unhideWhenUsed/>
    <w:rsid w:val="008C7306"/>
  </w:style>
  <w:style w:type="table" w:customStyle="1" w:styleId="TableGrid51">
    <w:name w:val="Table Grid51"/>
    <w:basedOn w:val="TabelNormal"/>
    <w:next w:val="Tabelgril"/>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8C7306"/>
  </w:style>
  <w:style w:type="paragraph" w:customStyle="1" w:styleId="List2">
    <w:name w:val="List2"/>
    <w:basedOn w:val="Normal"/>
    <w:rsid w:val="008C7306"/>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8C7306"/>
  </w:style>
  <w:style w:type="table" w:customStyle="1" w:styleId="TableGrid15">
    <w:name w:val="Table Grid15"/>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8C7306"/>
  </w:style>
  <w:style w:type="table" w:customStyle="1" w:styleId="TableGrid17">
    <w:name w:val="Table Grid17"/>
    <w:basedOn w:val="TabelNormal"/>
    <w:next w:val="Tabelgril"/>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D16A5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F977A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410552"/>
  </w:style>
  <w:style w:type="numbering" w:customStyle="1" w:styleId="NoList11111">
    <w:name w:val="No List11111"/>
    <w:next w:val="FrListare"/>
    <w:uiPriority w:val="99"/>
    <w:semiHidden/>
    <w:unhideWhenUsed/>
    <w:rsid w:val="006D2B4B"/>
  </w:style>
  <w:style w:type="table" w:customStyle="1" w:styleId="TableGrid191">
    <w:name w:val="Table Grid191"/>
    <w:basedOn w:val="TabelNormal"/>
    <w:next w:val="Tabelgril"/>
    <w:uiPriority w:val="59"/>
    <w:rsid w:val="006D2B4B"/>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D2B4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D2B4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D2B4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D2B4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D2B4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D2B4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6D2B4B"/>
  </w:style>
  <w:style w:type="paragraph" w:customStyle="1" w:styleId="StilStil1Stnga">
    <w:name w:val="Stil Stil1 + Stânga"/>
    <w:basedOn w:val="Normal"/>
    <w:qFormat/>
    <w:rsid w:val="006D2B4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2B4B"/>
    <w:rPr>
      <w:rFonts w:ascii="Times New Roman" w:eastAsia="Times New Roman" w:hAnsi="Times New Roman" w:cs="Times New Roman"/>
      <w:b/>
      <w:sz w:val="20"/>
      <w:szCs w:val="20"/>
      <w:u w:val="single"/>
      <w:lang w:val="fr-FR" w:eastAsia="fr-FR"/>
    </w:rPr>
  </w:style>
  <w:style w:type="character" w:customStyle="1" w:styleId="CharChar14">
    <w:name w:val="Char Char14"/>
    <w:rsid w:val="006D2B4B"/>
    <w:rPr>
      <w:rFonts w:ascii="Times New Roman" w:eastAsia="Times New Roman" w:hAnsi="Times New Roman" w:cs="Times New Roman"/>
      <w:sz w:val="24"/>
      <w:szCs w:val="24"/>
      <w:lang w:val="fr-FR" w:eastAsia="fr-FR"/>
    </w:rPr>
  </w:style>
  <w:style w:type="character" w:customStyle="1" w:styleId="CharChar141">
    <w:name w:val="Char Char141"/>
    <w:locked/>
    <w:rsid w:val="006D2B4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2B4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2B4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2B4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2B4B"/>
    <w:rPr>
      <w:rFonts w:ascii="Calibri" w:eastAsia="Calibri" w:hAnsi="Calibri" w:cs="Times New Roman"/>
      <w:lang w:val="ro-RO"/>
    </w:rPr>
  </w:style>
  <w:style w:type="character" w:customStyle="1" w:styleId="BodyTextChar1">
    <w:name w:val="Body Text Char1"/>
    <w:semiHidden/>
    <w:rsid w:val="006D2B4B"/>
    <w:rPr>
      <w:rFonts w:ascii="Calibri" w:eastAsia="Calibri" w:hAnsi="Calibri" w:cs="Times New Roman"/>
      <w:lang w:val="ro-RO"/>
    </w:rPr>
  </w:style>
  <w:style w:type="character" w:customStyle="1" w:styleId="CommentTextChar1">
    <w:name w:val="Comment Text Char1"/>
    <w:uiPriority w:val="99"/>
    <w:semiHidden/>
    <w:rsid w:val="006D2B4B"/>
    <w:rPr>
      <w:rFonts w:ascii="Calibri" w:eastAsia="Calibri" w:hAnsi="Calibri" w:cs="Times New Roman"/>
      <w:sz w:val="20"/>
      <w:szCs w:val="20"/>
      <w:lang w:val="ro-RO"/>
    </w:rPr>
  </w:style>
  <w:style w:type="character" w:customStyle="1" w:styleId="SubtitleChar1">
    <w:name w:val="Subtitle Char1"/>
    <w:rsid w:val="006D2B4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2B4B"/>
    <w:rPr>
      <w:rFonts w:ascii="Cambria" w:eastAsia="Times New Roman" w:hAnsi="Cambria" w:cs="Times New Roman"/>
      <w:i/>
      <w:iCs/>
      <w:color w:val="404040"/>
      <w:sz w:val="22"/>
      <w:szCs w:val="22"/>
      <w:lang w:val="ro-RO"/>
    </w:rPr>
  </w:style>
  <w:style w:type="character" w:customStyle="1" w:styleId="Heading8Char1">
    <w:name w:val="Heading 8 Char1"/>
    <w:semiHidden/>
    <w:rsid w:val="006D2B4B"/>
    <w:rPr>
      <w:rFonts w:ascii="Cambria" w:eastAsia="Times New Roman" w:hAnsi="Cambria" w:cs="Times New Roman"/>
      <w:color w:val="404040"/>
      <w:lang w:val="ro-RO"/>
    </w:rPr>
  </w:style>
  <w:style w:type="character" w:customStyle="1" w:styleId="Heading9Char1">
    <w:name w:val="Heading 9 Char1"/>
    <w:semiHidden/>
    <w:rsid w:val="006D2B4B"/>
    <w:rPr>
      <w:rFonts w:ascii="Cambria" w:eastAsia="Times New Roman" w:hAnsi="Cambria" w:cs="Times New Roman"/>
      <w:i/>
      <w:iCs/>
      <w:color w:val="404040"/>
      <w:lang w:val="ro-RO"/>
    </w:rPr>
  </w:style>
  <w:style w:type="character" w:customStyle="1" w:styleId="BalloonTextChar1">
    <w:name w:val="Balloon Text Char1"/>
    <w:uiPriority w:val="99"/>
    <w:semiHidden/>
    <w:rsid w:val="006D2B4B"/>
    <w:rPr>
      <w:rFonts w:ascii="Tahoma" w:eastAsia="Calibri" w:hAnsi="Tahoma" w:cs="Tahoma"/>
      <w:sz w:val="16"/>
      <w:szCs w:val="16"/>
      <w:lang w:val="ro-RO"/>
    </w:rPr>
  </w:style>
  <w:style w:type="character" w:customStyle="1" w:styleId="CommentSubjectChar1">
    <w:name w:val="Comment Subject Char1"/>
    <w:uiPriority w:val="99"/>
    <w:semiHidden/>
    <w:rsid w:val="006D2B4B"/>
    <w:rPr>
      <w:rFonts w:ascii="Calibri" w:eastAsia="Calibri" w:hAnsi="Calibri" w:cs="Times New Roman"/>
      <w:b/>
      <w:bCs/>
      <w:sz w:val="20"/>
      <w:szCs w:val="20"/>
      <w:lang w:val="ro-RO"/>
    </w:rPr>
  </w:style>
  <w:style w:type="character" w:customStyle="1" w:styleId="EndnoteTextChar1">
    <w:name w:val="Endnote Text Char1"/>
    <w:uiPriority w:val="99"/>
    <w:semiHidden/>
    <w:rsid w:val="006D2B4B"/>
    <w:rPr>
      <w:rFonts w:ascii="Calibri" w:eastAsia="Calibri" w:hAnsi="Calibri" w:cs="Times New Roman"/>
      <w:sz w:val="20"/>
      <w:szCs w:val="20"/>
      <w:lang w:val="ro-RO"/>
    </w:rPr>
  </w:style>
  <w:style w:type="character" w:customStyle="1" w:styleId="TitleChar1">
    <w:name w:val="Title Char1"/>
    <w:rsid w:val="006D2B4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2B4B"/>
    <w:rPr>
      <w:rFonts w:ascii="Calibri" w:eastAsia="Calibri" w:hAnsi="Calibri" w:cs="Times New Roman"/>
      <w:lang w:val="ro-RO"/>
    </w:rPr>
  </w:style>
  <w:style w:type="character" w:customStyle="1" w:styleId="NoteHeadingChar1">
    <w:name w:val="Note Heading Char1"/>
    <w:semiHidden/>
    <w:rsid w:val="006D2B4B"/>
    <w:rPr>
      <w:rFonts w:ascii="Calibri" w:eastAsia="Calibri" w:hAnsi="Calibri" w:cs="Times New Roman"/>
      <w:lang w:val="ro-RO"/>
    </w:rPr>
  </w:style>
  <w:style w:type="character" w:customStyle="1" w:styleId="BodyText2Char1">
    <w:name w:val="Body Text 2 Char1"/>
    <w:semiHidden/>
    <w:rsid w:val="006D2B4B"/>
    <w:rPr>
      <w:rFonts w:ascii="Calibri" w:eastAsia="Calibri" w:hAnsi="Calibri" w:cs="Times New Roman"/>
      <w:lang w:val="ro-RO"/>
    </w:rPr>
  </w:style>
  <w:style w:type="character" w:customStyle="1" w:styleId="BodyText3Char1">
    <w:name w:val="Body Text 3 Char1"/>
    <w:semiHidden/>
    <w:rsid w:val="006D2B4B"/>
    <w:rPr>
      <w:rFonts w:ascii="Calibri" w:eastAsia="Calibri" w:hAnsi="Calibri" w:cs="Times New Roman"/>
      <w:sz w:val="16"/>
      <w:szCs w:val="16"/>
      <w:lang w:val="ro-RO"/>
    </w:rPr>
  </w:style>
  <w:style w:type="character" w:customStyle="1" w:styleId="BodyTextIndent3Char1">
    <w:name w:val="Body Text Indent 3 Char1"/>
    <w:uiPriority w:val="99"/>
    <w:semiHidden/>
    <w:rsid w:val="006D2B4B"/>
    <w:rPr>
      <w:rFonts w:ascii="Calibri" w:eastAsia="Calibri" w:hAnsi="Calibri" w:cs="Times New Roman"/>
      <w:sz w:val="16"/>
      <w:szCs w:val="16"/>
      <w:lang w:val="ro-RO"/>
    </w:rPr>
  </w:style>
  <w:style w:type="character" w:customStyle="1" w:styleId="DocumentMapChar1">
    <w:name w:val="Document Map Char1"/>
    <w:semiHidden/>
    <w:rsid w:val="006D2B4B"/>
    <w:rPr>
      <w:rFonts w:ascii="Tahoma" w:eastAsia="Calibri" w:hAnsi="Tahoma" w:cs="Tahoma"/>
      <w:sz w:val="16"/>
      <w:szCs w:val="16"/>
      <w:lang w:val="ro-RO"/>
    </w:rPr>
  </w:style>
  <w:style w:type="character" w:customStyle="1" w:styleId="PlainTextChar1">
    <w:name w:val="Plain Text Char1"/>
    <w:uiPriority w:val="99"/>
    <w:semiHidden/>
    <w:rsid w:val="006D2B4B"/>
    <w:rPr>
      <w:rFonts w:ascii="Consolas" w:eastAsia="Calibri" w:hAnsi="Consolas" w:cs="Consolas"/>
      <w:sz w:val="21"/>
      <w:szCs w:val="21"/>
      <w:lang w:val="ro-RO"/>
    </w:rPr>
  </w:style>
  <w:style w:type="character" w:customStyle="1" w:styleId="BodyTextIndent2Char1">
    <w:name w:val="Body Text Indent 2 Char1"/>
    <w:uiPriority w:val="99"/>
    <w:semiHidden/>
    <w:rsid w:val="006D2B4B"/>
    <w:rPr>
      <w:rFonts w:ascii="Calibri" w:eastAsia="Calibri" w:hAnsi="Calibri" w:cs="Times New Roman"/>
      <w:lang w:val="ro-RO"/>
    </w:rPr>
  </w:style>
  <w:style w:type="character" w:customStyle="1" w:styleId="label1">
    <w:name w:val="label1"/>
    <w:rsid w:val="006D2B4B"/>
    <w:rPr>
      <w:b/>
      <w:bCs/>
      <w:vanish/>
      <w:webHidden w:val="0"/>
      <w:color w:val="FFFFFF"/>
      <w:sz w:val="18"/>
      <w:szCs w:val="18"/>
      <w:vertAlign w:val="baseline"/>
      <w:specVanish/>
    </w:rPr>
  </w:style>
  <w:style w:type="paragraph" w:customStyle="1" w:styleId="instruct">
    <w:name w:val="instruct"/>
    <w:basedOn w:val="Normal"/>
    <w:rsid w:val="006D2B4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2B4B"/>
    <w:rPr>
      <w:color w:val="0000FF"/>
      <w:u w:val="single"/>
    </w:rPr>
  </w:style>
  <w:style w:type="character" w:customStyle="1" w:styleId="Fontdeparagrafimplicit2">
    <w:name w:val="Font de paragraf implicit2"/>
    <w:rsid w:val="006D2B4B"/>
  </w:style>
  <w:style w:type="character" w:customStyle="1" w:styleId="sp1">
    <w:name w:val="sp1"/>
    <w:rsid w:val="006D2B4B"/>
    <w:rPr>
      <w:b/>
      <w:bCs/>
      <w:color w:val="8F0000"/>
    </w:rPr>
  </w:style>
  <w:style w:type="character" w:customStyle="1" w:styleId="Fontdeparagrafimplicit1">
    <w:name w:val="Font de paragraf implicit1"/>
    <w:rsid w:val="006D2B4B"/>
  </w:style>
  <w:style w:type="table" w:customStyle="1" w:styleId="GridTable1Light-Accent511">
    <w:name w:val="Grid Table 1 Light - Accent 511"/>
    <w:basedOn w:val="TabelNormal"/>
    <w:uiPriority w:val="46"/>
    <w:rsid w:val="00C33AED"/>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9E2028"/>
  </w:style>
  <w:style w:type="numbering" w:customStyle="1" w:styleId="NoList13">
    <w:name w:val="No List13"/>
    <w:next w:val="FrListare"/>
    <w:semiHidden/>
    <w:unhideWhenUsed/>
    <w:rsid w:val="009E2028"/>
  </w:style>
  <w:style w:type="table" w:customStyle="1" w:styleId="TableGrid25">
    <w:name w:val="Table Grid25"/>
    <w:basedOn w:val="TabelNormal"/>
    <w:next w:val="Tabelgril"/>
    <w:rsid w:val="009E202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9E2028"/>
  </w:style>
  <w:style w:type="character" w:customStyle="1" w:styleId="MeniuneNerezolvat1">
    <w:name w:val="Mențiune Nerezolvat1"/>
    <w:uiPriority w:val="99"/>
    <w:semiHidden/>
    <w:unhideWhenUsed/>
    <w:rsid w:val="009E2028"/>
    <w:rPr>
      <w:color w:val="605E5C"/>
      <w:shd w:val="clear" w:color="auto" w:fill="E1DFDD"/>
    </w:rPr>
  </w:style>
  <w:style w:type="character" w:customStyle="1" w:styleId="Fontdeparagrafimplicit3">
    <w:name w:val="Font de paragraf implicit3"/>
    <w:rsid w:val="00CA17B5"/>
  </w:style>
  <w:style w:type="table" w:customStyle="1" w:styleId="TableGrid26">
    <w:name w:val="Table Grid26"/>
    <w:basedOn w:val="TabelNormal"/>
    <w:next w:val="Tabelgril"/>
    <w:uiPriority w:val="39"/>
    <w:rsid w:val="00D13E3F"/>
    <w:rPr>
      <w:rFonts w:ascii="Times New Roman" w:eastAsia="Times New Roman"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B817CE"/>
  </w:style>
  <w:style w:type="character" w:customStyle="1" w:styleId="eop">
    <w:name w:val="eop"/>
    <w:basedOn w:val="Fontdeparagrafimplicit"/>
    <w:rsid w:val="00B817CE"/>
  </w:style>
  <w:style w:type="paragraph" w:customStyle="1" w:styleId="paragraph">
    <w:name w:val="paragraph"/>
    <w:basedOn w:val="Normal"/>
    <w:rsid w:val="00B817CE"/>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FA011C"/>
    <w:rPr>
      <w:color w:val="605E5C"/>
      <w:shd w:val="clear" w:color="auto" w:fill="E1DFDD"/>
    </w:rPr>
  </w:style>
  <w:style w:type="numbering" w:customStyle="1" w:styleId="NoList9">
    <w:name w:val="No List9"/>
    <w:next w:val="FrListare"/>
    <w:uiPriority w:val="99"/>
    <w:semiHidden/>
    <w:unhideWhenUsed/>
    <w:rsid w:val="00FA011C"/>
  </w:style>
  <w:style w:type="table" w:customStyle="1" w:styleId="TableGrid27">
    <w:name w:val="Table Grid27"/>
    <w:basedOn w:val="TabelNormal"/>
    <w:next w:val="Tabelgril"/>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FA011C"/>
  </w:style>
  <w:style w:type="table" w:customStyle="1" w:styleId="TableGrid113">
    <w:name w:val="Table Grid113"/>
    <w:basedOn w:val="TabelNormal"/>
    <w:next w:val="Tabelgril"/>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FA011C"/>
  </w:style>
  <w:style w:type="numbering" w:customStyle="1" w:styleId="NoList23">
    <w:name w:val="No List23"/>
    <w:next w:val="FrListare"/>
    <w:uiPriority w:val="99"/>
    <w:semiHidden/>
    <w:unhideWhenUsed/>
    <w:rsid w:val="00FA011C"/>
  </w:style>
  <w:style w:type="numbering" w:customStyle="1" w:styleId="NoList1113">
    <w:name w:val="No List1113"/>
    <w:next w:val="FrListare"/>
    <w:uiPriority w:val="99"/>
    <w:semiHidden/>
    <w:unhideWhenUsed/>
    <w:rsid w:val="00FA011C"/>
  </w:style>
  <w:style w:type="table" w:customStyle="1" w:styleId="TableGrid212">
    <w:name w:val="Table Grid2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FA011C"/>
  </w:style>
  <w:style w:type="numbering" w:customStyle="1" w:styleId="NoList33">
    <w:name w:val="No List33"/>
    <w:next w:val="FrListare"/>
    <w:uiPriority w:val="99"/>
    <w:semiHidden/>
    <w:unhideWhenUsed/>
    <w:rsid w:val="00FA011C"/>
  </w:style>
  <w:style w:type="table" w:customStyle="1" w:styleId="TableGrid52">
    <w:name w:val="Table Grid52"/>
    <w:basedOn w:val="TabelNormal"/>
    <w:next w:val="Tabelgril"/>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FA011C"/>
  </w:style>
  <w:style w:type="table" w:customStyle="1" w:styleId="TableGrid62">
    <w:name w:val="Table Grid62"/>
    <w:basedOn w:val="TabelNormal"/>
    <w:next w:val="Tabelgril"/>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FA011C"/>
  </w:style>
  <w:style w:type="table" w:customStyle="1" w:styleId="TableGrid72">
    <w:name w:val="Table Grid7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FA011C"/>
  </w:style>
  <w:style w:type="table" w:customStyle="1" w:styleId="TableGrid101">
    <w:name w:val="Table Grid101"/>
    <w:basedOn w:val="TabelNormal"/>
    <w:next w:val="Tabelgri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FA011C"/>
  </w:style>
  <w:style w:type="numbering" w:customStyle="1" w:styleId="NoList311">
    <w:name w:val="No List311"/>
    <w:next w:val="FrListare"/>
    <w:uiPriority w:val="99"/>
    <w:semiHidden/>
    <w:unhideWhenUsed/>
    <w:rsid w:val="00FA011C"/>
  </w:style>
  <w:style w:type="table" w:customStyle="1" w:styleId="TableGrid711">
    <w:name w:val="Table Grid711"/>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FA011C"/>
  </w:style>
  <w:style w:type="numbering" w:customStyle="1" w:styleId="NoList221">
    <w:name w:val="No List221"/>
    <w:next w:val="FrListare"/>
    <w:uiPriority w:val="99"/>
    <w:semiHidden/>
    <w:unhideWhenUsed/>
    <w:rsid w:val="00FA011C"/>
  </w:style>
  <w:style w:type="numbering" w:customStyle="1" w:styleId="NoList1121">
    <w:name w:val="No List1121"/>
    <w:next w:val="FrListare"/>
    <w:uiPriority w:val="99"/>
    <w:semiHidden/>
    <w:unhideWhenUsed/>
    <w:rsid w:val="00FA011C"/>
  </w:style>
  <w:style w:type="table" w:customStyle="1" w:styleId="TableGrid411">
    <w:name w:val="Table Grid411"/>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FA011C"/>
  </w:style>
  <w:style w:type="numbering" w:customStyle="1" w:styleId="NoList321">
    <w:name w:val="No List321"/>
    <w:next w:val="FrListare"/>
    <w:uiPriority w:val="99"/>
    <w:semiHidden/>
    <w:unhideWhenUsed/>
    <w:rsid w:val="00FA011C"/>
  </w:style>
  <w:style w:type="table" w:customStyle="1" w:styleId="TableGrid511">
    <w:name w:val="Table Grid511"/>
    <w:basedOn w:val="TabelNormal"/>
    <w:next w:val="Tabelgril"/>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FA011C"/>
  </w:style>
  <w:style w:type="table" w:customStyle="1" w:styleId="TableGrid611">
    <w:name w:val="Table Grid611"/>
    <w:basedOn w:val="TabelNormal"/>
    <w:next w:val="Tabelgril"/>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FA011C"/>
  </w:style>
  <w:style w:type="table" w:customStyle="1" w:styleId="TableGrid151">
    <w:name w:val="Table Grid15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FA011C"/>
  </w:style>
  <w:style w:type="table" w:customStyle="1" w:styleId="TableGrid171">
    <w:name w:val="Table Grid171"/>
    <w:basedOn w:val="TabelNormal"/>
    <w:next w:val="Tabelgri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FA011C"/>
  </w:style>
  <w:style w:type="table" w:customStyle="1" w:styleId="TableGrid1911">
    <w:name w:val="Table Grid1911"/>
    <w:basedOn w:val="TabelNormal"/>
    <w:next w:val="Tabelgril"/>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FA011C"/>
  </w:style>
  <w:style w:type="numbering" w:customStyle="1" w:styleId="NoList131">
    <w:name w:val="No List131"/>
    <w:next w:val="FrListare"/>
    <w:semiHidden/>
    <w:unhideWhenUsed/>
    <w:rsid w:val="00FA011C"/>
  </w:style>
  <w:style w:type="table" w:customStyle="1" w:styleId="TableGrid251">
    <w:name w:val="Table Grid251"/>
    <w:basedOn w:val="TabelNormal"/>
    <w:next w:val="Tabelgril"/>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FA011C"/>
  </w:style>
  <w:style w:type="table" w:customStyle="1" w:styleId="TableGrid29">
    <w:name w:val="Table Grid29"/>
    <w:basedOn w:val="TabelNormal"/>
    <w:next w:val="Tabelgril"/>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FA011C"/>
  </w:style>
  <w:style w:type="table" w:customStyle="1" w:styleId="TableGrid115">
    <w:name w:val="Table Grid115"/>
    <w:basedOn w:val="TabelNormal"/>
    <w:next w:val="Tabelgril"/>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FA011C"/>
  </w:style>
  <w:style w:type="numbering" w:customStyle="1" w:styleId="NoList24">
    <w:name w:val="No List24"/>
    <w:next w:val="FrListare"/>
    <w:uiPriority w:val="99"/>
    <w:semiHidden/>
    <w:unhideWhenUsed/>
    <w:rsid w:val="00FA011C"/>
  </w:style>
  <w:style w:type="numbering" w:customStyle="1" w:styleId="NoList1114">
    <w:name w:val="No List1114"/>
    <w:next w:val="FrListare"/>
    <w:uiPriority w:val="99"/>
    <w:semiHidden/>
    <w:unhideWhenUsed/>
    <w:rsid w:val="00FA011C"/>
  </w:style>
  <w:style w:type="table" w:customStyle="1" w:styleId="TableGrid213">
    <w:name w:val="Table Grid213"/>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FA011C"/>
  </w:style>
  <w:style w:type="numbering" w:customStyle="1" w:styleId="NoList34">
    <w:name w:val="No List34"/>
    <w:next w:val="FrListare"/>
    <w:uiPriority w:val="99"/>
    <w:semiHidden/>
    <w:unhideWhenUsed/>
    <w:rsid w:val="00FA011C"/>
  </w:style>
  <w:style w:type="table" w:customStyle="1" w:styleId="TableGrid53">
    <w:name w:val="Table Grid53"/>
    <w:basedOn w:val="TabelNormal"/>
    <w:next w:val="Tabelgril"/>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FA011C"/>
  </w:style>
  <w:style w:type="table" w:customStyle="1" w:styleId="TableGrid63">
    <w:name w:val="Table Grid63"/>
    <w:basedOn w:val="TabelNormal"/>
    <w:next w:val="Tabelgril"/>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FA011C"/>
  </w:style>
  <w:style w:type="table" w:customStyle="1" w:styleId="TableGrid73">
    <w:name w:val="Table Grid73"/>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FA011C"/>
  </w:style>
  <w:style w:type="table" w:customStyle="1" w:styleId="TableGrid102">
    <w:name w:val="Table Grid102"/>
    <w:basedOn w:val="TabelNormal"/>
    <w:next w:val="Tabelgri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FA011C"/>
  </w:style>
  <w:style w:type="numbering" w:customStyle="1" w:styleId="NoList312">
    <w:name w:val="No List312"/>
    <w:next w:val="FrListare"/>
    <w:uiPriority w:val="99"/>
    <w:semiHidden/>
    <w:unhideWhenUsed/>
    <w:rsid w:val="00FA011C"/>
  </w:style>
  <w:style w:type="table" w:customStyle="1" w:styleId="TableGrid712">
    <w:name w:val="Table Grid712"/>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FA011C"/>
  </w:style>
  <w:style w:type="numbering" w:customStyle="1" w:styleId="NoList222">
    <w:name w:val="No List222"/>
    <w:next w:val="FrListare"/>
    <w:uiPriority w:val="99"/>
    <w:semiHidden/>
    <w:unhideWhenUsed/>
    <w:rsid w:val="00FA011C"/>
  </w:style>
  <w:style w:type="numbering" w:customStyle="1" w:styleId="NoList1122">
    <w:name w:val="No List1122"/>
    <w:next w:val="FrListare"/>
    <w:uiPriority w:val="99"/>
    <w:semiHidden/>
    <w:unhideWhenUsed/>
    <w:rsid w:val="00FA011C"/>
  </w:style>
  <w:style w:type="table" w:customStyle="1" w:styleId="TableGrid412">
    <w:name w:val="Table Grid412"/>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FA011C"/>
  </w:style>
  <w:style w:type="numbering" w:customStyle="1" w:styleId="NoList322">
    <w:name w:val="No List322"/>
    <w:next w:val="FrListare"/>
    <w:uiPriority w:val="99"/>
    <w:semiHidden/>
    <w:unhideWhenUsed/>
    <w:rsid w:val="00FA011C"/>
  </w:style>
  <w:style w:type="table" w:customStyle="1" w:styleId="TableGrid512">
    <w:name w:val="Table Grid512"/>
    <w:basedOn w:val="TabelNormal"/>
    <w:next w:val="Tabelgril"/>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FA011C"/>
  </w:style>
  <w:style w:type="table" w:customStyle="1" w:styleId="TableGrid612">
    <w:name w:val="Table Grid612"/>
    <w:basedOn w:val="TabelNormal"/>
    <w:next w:val="Tabelgril"/>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FA011C"/>
  </w:style>
  <w:style w:type="table" w:customStyle="1" w:styleId="TableGrid152">
    <w:name w:val="Table Grid15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FA011C"/>
  </w:style>
  <w:style w:type="table" w:customStyle="1" w:styleId="TableGrid172">
    <w:name w:val="Table Grid172"/>
    <w:basedOn w:val="TabelNormal"/>
    <w:next w:val="Tabelgri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FA011C"/>
  </w:style>
  <w:style w:type="table" w:customStyle="1" w:styleId="TableGrid1912">
    <w:name w:val="Table Grid1912"/>
    <w:basedOn w:val="TabelNormal"/>
    <w:next w:val="Tabelgril"/>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FA011C"/>
  </w:style>
  <w:style w:type="numbering" w:customStyle="1" w:styleId="NoList132">
    <w:name w:val="No List132"/>
    <w:next w:val="FrListare"/>
    <w:semiHidden/>
    <w:unhideWhenUsed/>
    <w:rsid w:val="00FA011C"/>
  </w:style>
  <w:style w:type="table" w:customStyle="1" w:styleId="TableGrid252">
    <w:name w:val="Table Grid252"/>
    <w:basedOn w:val="TabelNormal"/>
    <w:next w:val="Tabelgril"/>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FA011C"/>
  </w:style>
  <w:style w:type="numbering" w:customStyle="1" w:styleId="NoList17">
    <w:name w:val="No List17"/>
    <w:next w:val="FrListare"/>
    <w:uiPriority w:val="99"/>
    <w:semiHidden/>
    <w:unhideWhenUsed/>
    <w:rsid w:val="00FA011C"/>
  </w:style>
  <w:style w:type="paragraph" w:customStyle="1" w:styleId="TableParagraph">
    <w:name w:val="Table Paragraph"/>
    <w:basedOn w:val="Normal"/>
    <w:uiPriority w:val="1"/>
    <w:qFormat/>
    <w:rsid w:val="009A0A66"/>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3E31FD"/>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3E31FD"/>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3E31FD"/>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3E31FD"/>
    <w:rPr>
      <w:rFonts w:ascii="Times New Roman" w:eastAsia="Times New Roman" w:hAnsi="Times New Roman" w:cs="Times New Roman"/>
      <w:sz w:val="20"/>
      <w:szCs w:val="20"/>
      <w:lang w:val="en-US"/>
    </w:rPr>
  </w:style>
  <w:style w:type="paragraph" w:customStyle="1" w:styleId="ZCom">
    <w:name w:val="Z_Com"/>
    <w:basedOn w:val="Normal"/>
    <w:next w:val="ZDGName"/>
    <w:rsid w:val="003E31FD"/>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3E31FD"/>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3E31FD"/>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3E31FD"/>
    <w:rPr>
      <w:rFonts w:ascii="Times New Roman" w:eastAsia="Times New Roman" w:hAnsi="Times New Roman"/>
      <w:sz w:val="24"/>
      <w:lang w:val="en-GB"/>
    </w:rPr>
  </w:style>
  <w:style w:type="paragraph" w:customStyle="1" w:styleId="References">
    <w:name w:val="References"/>
    <w:basedOn w:val="Normal"/>
    <w:next w:val="Normal"/>
    <w:rsid w:val="003E31FD"/>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3E31FD"/>
    <w:pPr>
      <w:spacing w:after="0" w:line="240" w:lineRule="auto"/>
    </w:pPr>
    <w:rPr>
      <w:rFonts w:ascii="Times New Roman" w:eastAsia="Times New Roman" w:hAnsi="Times New Roman"/>
      <w:sz w:val="24"/>
      <w:szCs w:val="24"/>
      <w:lang w:val="pl-PL" w:eastAsia="pl-PL"/>
    </w:rPr>
  </w:style>
  <w:style w:type="character" w:customStyle="1" w:styleId="tar1">
    <w:name w:val="tar1"/>
    <w:rsid w:val="003E31FD"/>
    <w:rPr>
      <w:b/>
      <w:bCs/>
      <w:sz w:val="22"/>
      <w:szCs w:val="22"/>
    </w:rPr>
  </w:style>
  <w:style w:type="paragraph" w:customStyle="1" w:styleId="Head2-Alin">
    <w:name w:val="Head2-Alin"/>
    <w:basedOn w:val="Normal"/>
    <w:rsid w:val="003E31FD"/>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4112F8"/>
  </w:style>
  <w:style w:type="character" w:customStyle="1" w:styleId="titlu1Char">
    <w:name w:val="titlu1 Char"/>
    <w:basedOn w:val="Fontdeparagrafimplicit"/>
    <w:link w:val="titlu10"/>
    <w:rsid w:val="004112F8"/>
    <w:rPr>
      <w:sz w:val="22"/>
      <w:szCs w:val="22"/>
      <w:lang w:val="ro-RO"/>
    </w:rPr>
  </w:style>
  <w:style w:type="character" w:customStyle="1" w:styleId="UnresolvedMention2">
    <w:name w:val="Unresolved Mention2"/>
    <w:basedOn w:val="Fontdeparagrafimplicit"/>
    <w:uiPriority w:val="99"/>
    <w:semiHidden/>
    <w:unhideWhenUsed/>
    <w:rsid w:val="009234B0"/>
    <w:rPr>
      <w:color w:val="605E5C"/>
      <w:shd w:val="clear" w:color="auto" w:fill="E1DFDD"/>
    </w:rPr>
  </w:style>
  <w:style w:type="character" w:customStyle="1" w:styleId="EmailStyle571">
    <w:name w:val="EmailStyle571"/>
    <w:semiHidden/>
    <w:rsid w:val="009234B0"/>
    <w:rPr>
      <w:rFonts w:ascii="Arial" w:hAnsi="Arial" w:cs="Arial"/>
      <w:color w:val="auto"/>
      <w:sz w:val="20"/>
      <w:szCs w:val="20"/>
    </w:rPr>
  </w:style>
  <w:style w:type="paragraph" w:customStyle="1" w:styleId="CaracterCaracter5">
    <w:name w:val="Caracter Caracter5"/>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9234B0"/>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9234B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9234B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9234B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9234B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9234B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9234B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9234B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9234B0"/>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9234B0"/>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9234B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9234B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9234B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9234B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9234B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9234B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9234B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9234B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9234B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9234B0"/>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9234B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9234B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9234B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9234B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9234B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9234B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9234B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9234B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9234B0"/>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9234B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9234B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9234B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9234B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9234B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9234B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9234B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9234B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9234B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9234B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9234B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9234B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9234B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9234B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9234B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9234B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9234B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9234B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9234B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9234B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9234B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9234B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9234B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9234B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9234B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9234B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9234B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9234B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9234B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9234B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9234B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9234B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9234B0"/>
  </w:style>
  <w:style w:type="character" w:customStyle="1" w:styleId="ListLabel2">
    <w:name w:val="ListLabel 2"/>
    <w:rsid w:val="009234B0"/>
    <w:rPr>
      <w:rFonts w:cs="Wingdings"/>
    </w:rPr>
  </w:style>
  <w:style w:type="character" w:customStyle="1" w:styleId="HeaderChar2">
    <w:name w:val="Header Char2"/>
    <w:uiPriority w:val="99"/>
    <w:rsid w:val="009234B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7644">
      <w:bodyDiv w:val="1"/>
      <w:marLeft w:val="0"/>
      <w:marRight w:val="0"/>
      <w:marTop w:val="0"/>
      <w:marBottom w:val="0"/>
      <w:divBdr>
        <w:top w:val="none" w:sz="0" w:space="0" w:color="auto"/>
        <w:left w:val="none" w:sz="0" w:space="0" w:color="auto"/>
        <w:bottom w:val="none" w:sz="0" w:space="0" w:color="auto"/>
        <w:right w:val="none" w:sz="0" w:space="0" w:color="auto"/>
      </w:divBdr>
    </w:div>
    <w:div w:id="51733206">
      <w:bodyDiv w:val="1"/>
      <w:marLeft w:val="0"/>
      <w:marRight w:val="0"/>
      <w:marTop w:val="0"/>
      <w:marBottom w:val="0"/>
      <w:divBdr>
        <w:top w:val="none" w:sz="0" w:space="0" w:color="auto"/>
        <w:left w:val="none" w:sz="0" w:space="0" w:color="auto"/>
        <w:bottom w:val="none" w:sz="0" w:space="0" w:color="auto"/>
        <w:right w:val="none" w:sz="0" w:space="0" w:color="auto"/>
      </w:divBdr>
    </w:div>
    <w:div w:id="93671431">
      <w:bodyDiv w:val="1"/>
      <w:marLeft w:val="0"/>
      <w:marRight w:val="0"/>
      <w:marTop w:val="0"/>
      <w:marBottom w:val="0"/>
      <w:divBdr>
        <w:top w:val="none" w:sz="0" w:space="0" w:color="auto"/>
        <w:left w:val="none" w:sz="0" w:space="0" w:color="auto"/>
        <w:bottom w:val="none" w:sz="0" w:space="0" w:color="auto"/>
        <w:right w:val="none" w:sz="0" w:space="0" w:color="auto"/>
      </w:divBdr>
    </w:div>
    <w:div w:id="99766199">
      <w:bodyDiv w:val="1"/>
      <w:marLeft w:val="0"/>
      <w:marRight w:val="0"/>
      <w:marTop w:val="0"/>
      <w:marBottom w:val="0"/>
      <w:divBdr>
        <w:top w:val="none" w:sz="0" w:space="0" w:color="auto"/>
        <w:left w:val="none" w:sz="0" w:space="0" w:color="auto"/>
        <w:bottom w:val="none" w:sz="0" w:space="0" w:color="auto"/>
        <w:right w:val="none" w:sz="0" w:space="0" w:color="auto"/>
      </w:divBdr>
    </w:div>
    <w:div w:id="103114152">
      <w:bodyDiv w:val="1"/>
      <w:marLeft w:val="0"/>
      <w:marRight w:val="0"/>
      <w:marTop w:val="0"/>
      <w:marBottom w:val="0"/>
      <w:divBdr>
        <w:top w:val="none" w:sz="0" w:space="0" w:color="auto"/>
        <w:left w:val="none" w:sz="0" w:space="0" w:color="auto"/>
        <w:bottom w:val="none" w:sz="0" w:space="0" w:color="auto"/>
        <w:right w:val="none" w:sz="0" w:space="0" w:color="auto"/>
      </w:divBdr>
    </w:div>
    <w:div w:id="124157516">
      <w:bodyDiv w:val="1"/>
      <w:marLeft w:val="0"/>
      <w:marRight w:val="0"/>
      <w:marTop w:val="0"/>
      <w:marBottom w:val="0"/>
      <w:divBdr>
        <w:top w:val="none" w:sz="0" w:space="0" w:color="auto"/>
        <w:left w:val="none" w:sz="0" w:space="0" w:color="auto"/>
        <w:bottom w:val="none" w:sz="0" w:space="0" w:color="auto"/>
        <w:right w:val="none" w:sz="0" w:space="0" w:color="auto"/>
      </w:divBdr>
    </w:div>
    <w:div w:id="130948814">
      <w:bodyDiv w:val="1"/>
      <w:marLeft w:val="0"/>
      <w:marRight w:val="0"/>
      <w:marTop w:val="0"/>
      <w:marBottom w:val="0"/>
      <w:divBdr>
        <w:top w:val="none" w:sz="0" w:space="0" w:color="auto"/>
        <w:left w:val="none" w:sz="0" w:space="0" w:color="auto"/>
        <w:bottom w:val="none" w:sz="0" w:space="0" w:color="auto"/>
        <w:right w:val="none" w:sz="0" w:space="0" w:color="auto"/>
      </w:divBdr>
    </w:div>
    <w:div w:id="141654924">
      <w:bodyDiv w:val="1"/>
      <w:marLeft w:val="0"/>
      <w:marRight w:val="0"/>
      <w:marTop w:val="0"/>
      <w:marBottom w:val="0"/>
      <w:divBdr>
        <w:top w:val="none" w:sz="0" w:space="0" w:color="auto"/>
        <w:left w:val="none" w:sz="0" w:space="0" w:color="auto"/>
        <w:bottom w:val="none" w:sz="0" w:space="0" w:color="auto"/>
        <w:right w:val="none" w:sz="0" w:space="0" w:color="auto"/>
      </w:divBdr>
    </w:div>
    <w:div w:id="141702155">
      <w:bodyDiv w:val="1"/>
      <w:marLeft w:val="0"/>
      <w:marRight w:val="0"/>
      <w:marTop w:val="0"/>
      <w:marBottom w:val="0"/>
      <w:divBdr>
        <w:top w:val="none" w:sz="0" w:space="0" w:color="auto"/>
        <w:left w:val="none" w:sz="0" w:space="0" w:color="auto"/>
        <w:bottom w:val="none" w:sz="0" w:space="0" w:color="auto"/>
        <w:right w:val="none" w:sz="0" w:space="0" w:color="auto"/>
      </w:divBdr>
    </w:div>
    <w:div w:id="147526483">
      <w:bodyDiv w:val="1"/>
      <w:marLeft w:val="0"/>
      <w:marRight w:val="0"/>
      <w:marTop w:val="0"/>
      <w:marBottom w:val="0"/>
      <w:divBdr>
        <w:top w:val="none" w:sz="0" w:space="0" w:color="auto"/>
        <w:left w:val="none" w:sz="0" w:space="0" w:color="auto"/>
        <w:bottom w:val="none" w:sz="0" w:space="0" w:color="auto"/>
        <w:right w:val="none" w:sz="0" w:space="0" w:color="auto"/>
      </w:divBdr>
    </w:div>
    <w:div w:id="162400607">
      <w:bodyDiv w:val="1"/>
      <w:marLeft w:val="0"/>
      <w:marRight w:val="0"/>
      <w:marTop w:val="0"/>
      <w:marBottom w:val="0"/>
      <w:divBdr>
        <w:top w:val="none" w:sz="0" w:space="0" w:color="auto"/>
        <w:left w:val="none" w:sz="0" w:space="0" w:color="auto"/>
        <w:bottom w:val="none" w:sz="0" w:space="0" w:color="auto"/>
        <w:right w:val="none" w:sz="0" w:space="0" w:color="auto"/>
      </w:divBdr>
    </w:div>
    <w:div w:id="173883741">
      <w:bodyDiv w:val="1"/>
      <w:marLeft w:val="0"/>
      <w:marRight w:val="0"/>
      <w:marTop w:val="0"/>
      <w:marBottom w:val="0"/>
      <w:divBdr>
        <w:top w:val="none" w:sz="0" w:space="0" w:color="auto"/>
        <w:left w:val="none" w:sz="0" w:space="0" w:color="auto"/>
        <w:bottom w:val="none" w:sz="0" w:space="0" w:color="auto"/>
        <w:right w:val="none" w:sz="0" w:space="0" w:color="auto"/>
      </w:divBdr>
    </w:div>
    <w:div w:id="179053799">
      <w:bodyDiv w:val="1"/>
      <w:marLeft w:val="0"/>
      <w:marRight w:val="0"/>
      <w:marTop w:val="0"/>
      <w:marBottom w:val="0"/>
      <w:divBdr>
        <w:top w:val="none" w:sz="0" w:space="0" w:color="auto"/>
        <w:left w:val="none" w:sz="0" w:space="0" w:color="auto"/>
        <w:bottom w:val="none" w:sz="0" w:space="0" w:color="auto"/>
        <w:right w:val="none" w:sz="0" w:space="0" w:color="auto"/>
      </w:divBdr>
    </w:div>
    <w:div w:id="179586429">
      <w:bodyDiv w:val="1"/>
      <w:marLeft w:val="0"/>
      <w:marRight w:val="0"/>
      <w:marTop w:val="0"/>
      <w:marBottom w:val="0"/>
      <w:divBdr>
        <w:top w:val="none" w:sz="0" w:space="0" w:color="auto"/>
        <w:left w:val="none" w:sz="0" w:space="0" w:color="auto"/>
        <w:bottom w:val="none" w:sz="0" w:space="0" w:color="auto"/>
        <w:right w:val="none" w:sz="0" w:space="0" w:color="auto"/>
      </w:divBdr>
    </w:div>
    <w:div w:id="206182990">
      <w:bodyDiv w:val="1"/>
      <w:marLeft w:val="0"/>
      <w:marRight w:val="0"/>
      <w:marTop w:val="0"/>
      <w:marBottom w:val="0"/>
      <w:divBdr>
        <w:top w:val="none" w:sz="0" w:space="0" w:color="auto"/>
        <w:left w:val="none" w:sz="0" w:space="0" w:color="auto"/>
        <w:bottom w:val="none" w:sz="0" w:space="0" w:color="auto"/>
        <w:right w:val="none" w:sz="0" w:space="0" w:color="auto"/>
      </w:divBdr>
    </w:div>
    <w:div w:id="214434019">
      <w:bodyDiv w:val="1"/>
      <w:marLeft w:val="0"/>
      <w:marRight w:val="0"/>
      <w:marTop w:val="0"/>
      <w:marBottom w:val="0"/>
      <w:divBdr>
        <w:top w:val="none" w:sz="0" w:space="0" w:color="auto"/>
        <w:left w:val="none" w:sz="0" w:space="0" w:color="auto"/>
        <w:bottom w:val="none" w:sz="0" w:space="0" w:color="auto"/>
        <w:right w:val="none" w:sz="0" w:space="0" w:color="auto"/>
      </w:divBdr>
    </w:div>
    <w:div w:id="235240569">
      <w:bodyDiv w:val="1"/>
      <w:marLeft w:val="0"/>
      <w:marRight w:val="0"/>
      <w:marTop w:val="0"/>
      <w:marBottom w:val="0"/>
      <w:divBdr>
        <w:top w:val="none" w:sz="0" w:space="0" w:color="auto"/>
        <w:left w:val="none" w:sz="0" w:space="0" w:color="auto"/>
        <w:bottom w:val="none" w:sz="0" w:space="0" w:color="auto"/>
        <w:right w:val="none" w:sz="0" w:space="0" w:color="auto"/>
      </w:divBdr>
    </w:div>
    <w:div w:id="245039330">
      <w:bodyDiv w:val="1"/>
      <w:marLeft w:val="0"/>
      <w:marRight w:val="0"/>
      <w:marTop w:val="0"/>
      <w:marBottom w:val="0"/>
      <w:divBdr>
        <w:top w:val="none" w:sz="0" w:space="0" w:color="auto"/>
        <w:left w:val="none" w:sz="0" w:space="0" w:color="auto"/>
        <w:bottom w:val="none" w:sz="0" w:space="0" w:color="auto"/>
        <w:right w:val="none" w:sz="0" w:space="0" w:color="auto"/>
      </w:divBdr>
    </w:div>
    <w:div w:id="248123886">
      <w:bodyDiv w:val="1"/>
      <w:marLeft w:val="0"/>
      <w:marRight w:val="0"/>
      <w:marTop w:val="0"/>
      <w:marBottom w:val="0"/>
      <w:divBdr>
        <w:top w:val="none" w:sz="0" w:space="0" w:color="auto"/>
        <w:left w:val="none" w:sz="0" w:space="0" w:color="auto"/>
        <w:bottom w:val="none" w:sz="0" w:space="0" w:color="auto"/>
        <w:right w:val="none" w:sz="0" w:space="0" w:color="auto"/>
      </w:divBdr>
    </w:div>
    <w:div w:id="274874869">
      <w:bodyDiv w:val="1"/>
      <w:marLeft w:val="0"/>
      <w:marRight w:val="0"/>
      <w:marTop w:val="0"/>
      <w:marBottom w:val="0"/>
      <w:divBdr>
        <w:top w:val="none" w:sz="0" w:space="0" w:color="auto"/>
        <w:left w:val="none" w:sz="0" w:space="0" w:color="auto"/>
        <w:bottom w:val="none" w:sz="0" w:space="0" w:color="auto"/>
        <w:right w:val="none" w:sz="0" w:space="0" w:color="auto"/>
      </w:divBdr>
    </w:div>
    <w:div w:id="290984308">
      <w:bodyDiv w:val="1"/>
      <w:marLeft w:val="0"/>
      <w:marRight w:val="0"/>
      <w:marTop w:val="0"/>
      <w:marBottom w:val="0"/>
      <w:divBdr>
        <w:top w:val="none" w:sz="0" w:space="0" w:color="auto"/>
        <w:left w:val="none" w:sz="0" w:space="0" w:color="auto"/>
        <w:bottom w:val="none" w:sz="0" w:space="0" w:color="auto"/>
        <w:right w:val="none" w:sz="0" w:space="0" w:color="auto"/>
      </w:divBdr>
    </w:div>
    <w:div w:id="353270188">
      <w:bodyDiv w:val="1"/>
      <w:marLeft w:val="0"/>
      <w:marRight w:val="0"/>
      <w:marTop w:val="0"/>
      <w:marBottom w:val="0"/>
      <w:divBdr>
        <w:top w:val="none" w:sz="0" w:space="0" w:color="auto"/>
        <w:left w:val="none" w:sz="0" w:space="0" w:color="auto"/>
        <w:bottom w:val="none" w:sz="0" w:space="0" w:color="auto"/>
        <w:right w:val="none" w:sz="0" w:space="0" w:color="auto"/>
      </w:divBdr>
    </w:div>
    <w:div w:id="379129962">
      <w:bodyDiv w:val="1"/>
      <w:marLeft w:val="0"/>
      <w:marRight w:val="0"/>
      <w:marTop w:val="0"/>
      <w:marBottom w:val="0"/>
      <w:divBdr>
        <w:top w:val="none" w:sz="0" w:space="0" w:color="auto"/>
        <w:left w:val="none" w:sz="0" w:space="0" w:color="auto"/>
        <w:bottom w:val="none" w:sz="0" w:space="0" w:color="auto"/>
        <w:right w:val="none" w:sz="0" w:space="0" w:color="auto"/>
      </w:divBdr>
    </w:div>
    <w:div w:id="400711974">
      <w:bodyDiv w:val="1"/>
      <w:marLeft w:val="0"/>
      <w:marRight w:val="0"/>
      <w:marTop w:val="0"/>
      <w:marBottom w:val="0"/>
      <w:divBdr>
        <w:top w:val="none" w:sz="0" w:space="0" w:color="auto"/>
        <w:left w:val="none" w:sz="0" w:space="0" w:color="auto"/>
        <w:bottom w:val="none" w:sz="0" w:space="0" w:color="auto"/>
        <w:right w:val="none" w:sz="0" w:space="0" w:color="auto"/>
      </w:divBdr>
    </w:div>
    <w:div w:id="406651558">
      <w:bodyDiv w:val="1"/>
      <w:marLeft w:val="0"/>
      <w:marRight w:val="0"/>
      <w:marTop w:val="0"/>
      <w:marBottom w:val="0"/>
      <w:divBdr>
        <w:top w:val="none" w:sz="0" w:space="0" w:color="auto"/>
        <w:left w:val="none" w:sz="0" w:space="0" w:color="auto"/>
        <w:bottom w:val="none" w:sz="0" w:space="0" w:color="auto"/>
        <w:right w:val="none" w:sz="0" w:space="0" w:color="auto"/>
      </w:divBdr>
    </w:div>
    <w:div w:id="439833759">
      <w:bodyDiv w:val="1"/>
      <w:marLeft w:val="0"/>
      <w:marRight w:val="0"/>
      <w:marTop w:val="0"/>
      <w:marBottom w:val="0"/>
      <w:divBdr>
        <w:top w:val="none" w:sz="0" w:space="0" w:color="auto"/>
        <w:left w:val="none" w:sz="0" w:space="0" w:color="auto"/>
        <w:bottom w:val="none" w:sz="0" w:space="0" w:color="auto"/>
        <w:right w:val="none" w:sz="0" w:space="0" w:color="auto"/>
      </w:divBdr>
    </w:div>
    <w:div w:id="450630849">
      <w:bodyDiv w:val="1"/>
      <w:marLeft w:val="0"/>
      <w:marRight w:val="0"/>
      <w:marTop w:val="0"/>
      <w:marBottom w:val="0"/>
      <w:divBdr>
        <w:top w:val="none" w:sz="0" w:space="0" w:color="auto"/>
        <w:left w:val="none" w:sz="0" w:space="0" w:color="auto"/>
        <w:bottom w:val="none" w:sz="0" w:space="0" w:color="auto"/>
        <w:right w:val="none" w:sz="0" w:space="0" w:color="auto"/>
      </w:divBdr>
    </w:div>
    <w:div w:id="468717121">
      <w:bodyDiv w:val="1"/>
      <w:marLeft w:val="0"/>
      <w:marRight w:val="0"/>
      <w:marTop w:val="0"/>
      <w:marBottom w:val="0"/>
      <w:divBdr>
        <w:top w:val="none" w:sz="0" w:space="0" w:color="auto"/>
        <w:left w:val="none" w:sz="0" w:space="0" w:color="auto"/>
        <w:bottom w:val="none" w:sz="0" w:space="0" w:color="auto"/>
        <w:right w:val="none" w:sz="0" w:space="0" w:color="auto"/>
      </w:divBdr>
    </w:div>
    <w:div w:id="482428116">
      <w:bodyDiv w:val="1"/>
      <w:marLeft w:val="0"/>
      <w:marRight w:val="0"/>
      <w:marTop w:val="0"/>
      <w:marBottom w:val="0"/>
      <w:divBdr>
        <w:top w:val="none" w:sz="0" w:space="0" w:color="auto"/>
        <w:left w:val="none" w:sz="0" w:space="0" w:color="auto"/>
        <w:bottom w:val="none" w:sz="0" w:space="0" w:color="auto"/>
        <w:right w:val="none" w:sz="0" w:space="0" w:color="auto"/>
      </w:divBdr>
    </w:div>
    <w:div w:id="495456668">
      <w:bodyDiv w:val="1"/>
      <w:marLeft w:val="0"/>
      <w:marRight w:val="0"/>
      <w:marTop w:val="0"/>
      <w:marBottom w:val="0"/>
      <w:divBdr>
        <w:top w:val="none" w:sz="0" w:space="0" w:color="auto"/>
        <w:left w:val="none" w:sz="0" w:space="0" w:color="auto"/>
        <w:bottom w:val="none" w:sz="0" w:space="0" w:color="auto"/>
        <w:right w:val="none" w:sz="0" w:space="0" w:color="auto"/>
      </w:divBdr>
    </w:div>
    <w:div w:id="517045044">
      <w:bodyDiv w:val="1"/>
      <w:marLeft w:val="0"/>
      <w:marRight w:val="0"/>
      <w:marTop w:val="0"/>
      <w:marBottom w:val="0"/>
      <w:divBdr>
        <w:top w:val="none" w:sz="0" w:space="0" w:color="auto"/>
        <w:left w:val="none" w:sz="0" w:space="0" w:color="auto"/>
        <w:bottom w:val="none" w:sz="0" w:space="0" w:color="auto"/>
        <w:right w:val="none" w:sz="0" w:space="0" w:color="auto"/>
      </w:divBdr>
    </w:div>
    <w:div w:id="517352656">
      <w:bodyDiv w:val="1"/>
      <w:marLeft w:val="0"/>
      <w:marRight w:val="0"/>
      <w:marTop w:val="0"/>
      <w:marBottom w:val="0"/>
      <w:divBdr>
        <w:top w:val="none" w:sz="0" w:space="0" w:color="auto"/>
        <w:left w:val="none" w:sz="0" w:space="0" w:color="auto"/>
        <w:bottom w:val="none" w:sz="0" w:space="0" w:color="auto"/>
        <w:right w:val="none" w:sz="0" w:space="0" w:color="auto"/>
      </w:divBdr>
    </w:div>
    <w:div w:id="530538569">
      <w:bodyDiv w:val="1"/>
      <w:marLeft w:val="0"/>
      <w:marRight w:val="0"/>
      <w:marTop w:val="0"/>
      <w:marBottom w:val="0"/>
      <w:divBdr>
        <w:top w:val="none" w:sz="0" w:space="0" w:color="auto"/>
        <w:left w:val="none" w:sz="0" w:space="0" w:color="auto"/>
        <w:bottom w:val="none" w:sz="0" w:space="0" w:color="auto"/>
        <w:right w:val="none" w:sz="0" w:space="0" w:color="auto"/>
      </w:divBdr>
    </w:div>
    <w:div w:id="547575229">
      <w:bodyDiv w:val="1"/>
      <w:marLeft w:val="0"/>
      <w:marRight w:val="0"/>
      <w:marTop w:val="0"/>
      <w:marBottom w:val="0"/>
      <w:divBdr>
        <w:top w:val="none" w:sz="0" w:space="0" w:color="auto"/>
        <w:left w:val="none" w:sz="0" w:space="0" w:color="auto"/>
        <w:bottom w:val="none" w:sz="0" w:space="0" w:color="auto"/>
        <w:right w:val="none" w:sz="0" w:space="0" w:color="auto"/>
      </w:divBdr>
    </w:div>
    <w:div w:id="580650335">
      <w:bodyDiv w:val="1"/>
      <w:marLeft w:val="0"/>
      <w:marRight w:val="0"/>
      <w:marTop w:val="0"/>
      <w:marBottom w:val="0"/>
      <w:divBdr>
        <w:top w:val="none" w:sz="0" w:space="0" w:color="auto"/>
        <w:left w:val="none" w:sz="0" w:space="0" w:color="auto"/>
        <w:bottom w:val="none" w:sz="0" w:space="0" w:color="auto"/>
        <w:right w:val="none" w:sz="0" w:space="0" w:color="auto"/>
      </w:divBdr>
    </w:div>
    <w:div w:id="581332318">
      <w:bodyDiv w:val="1"/>
      <w:marLeft w:val="0"/>
      <w:marRight w:val="0"/>
      <w:marTop w:val="0"/>
      <w:marBottom w:val="0"/>
      <w:divBdr>
        <w:top w:val="none" w:sz="0" w:space="0" w:color="auto"/>
        <w:left w:val="none" w:sz="0" w:space="0" w:color="auto"/>
        <w:bottom w:val="none" w:sz="0" w:space="0" w:color="auto"/>
        <w:right w:val="none" w:sz="0" w:space="0" w:color="auto"/>
      </w:divBdr>
    </w:div>
    <w:div w:id="590552890">
      <w:bodyDiv w:val="1"/>
      <w:marLeft w:val="0"/>
      <w:marRight w:val="0"/>
      <w:marTop w:val="0"/>
      <w:marBottom w:val="0"/>
      <w:divBdr>
        <w:top w:val="none" w:sz="0" w:space="0" w:color="auto"/>
        <w:left w:val="none" w:sz="0" w:space="0" w:color="auto"/>
        <w:bottom w:val="none" w:sz="0" w:space="0" w:color="auto"/>
        <w:right w:val="none" w:sz="0" w:space="0" w:color="auto"/>
      </w:divBdr>
    </w:div>
    <w:div w:id="596641561">
      <w:bodyDiv w:val="1"/>
      <w:marLeft w:val="0"/>
      <w:marRight w:val="0"/>
      <w:marTop w:val="0"/>
      <w:marBottom w:val="0"/>
      <w:divBdr>
        <w:top w:val="none" w:sz="0" w:space="0" w:color="auto"/>
        <w:left w:val="none" w:sz="0" w:space="0" w:color="auto"/>
        <w:bottom w:val="none" w:sz="0" w:space="0" w:color="auto"/>
        <w:right w:val="none" w:sz="0" w:space="0" w:color="auto"/>
      </w:divBdr>
    </w:div>
    <w:div w:id="633020947">
      <w:bodyDiv w:val="1"/>
      <w:marLeft w:val="0"/>
      <w:marRight w:val="0"/>
      <w:marTop w:val="0"/>
      <w:marBottom w:val="0"/>
      <w:divBdr>
        <w:top w:val="none" w:sz="0" w:space="0" w:color="auto"/>
        <w:left w:val="none" w:sz="0" w:space="0" w:color="auto"/>
        <w:bottom w:val="none" w:sz="0" w:space="0" w:color="auto"/>
        <w:right w:val="none" w:sz="0" w:space="0" w:color="auto"/>
      </w:divBdr>
    </w:div>
    <w:div w:id="654846668">
      <w:bodyDiv w:val="1"/>
      <w:marLeft w:val="0"/>
      <w:marRight w:val="0"/>
      <w:marTop w:val="0"/>
      <w:marBottom w:val="0"/>
      <w:divBdr>
        <w:top w:val="none" w:sz="0" w:space="0" w:color="auto"/>
        <w:left w:val="none" w:sz="0" w:space="0" w:color="auto"/>
        <w:bottom w:val="none" w:sz="0" w:space="0" w:color="auto"/>
        <w:right w:val="none" w:sz="0" w:space="0" w:color="auto"/>
      </w:divBdr>
    </w:div>
    <w:div w:id="701394945">
      <w:bodyDiv w:val="1"/>
      <w:marLeft w:val="0"/>
      <w:marRight w:val="0"/>
      <w:marTop w:val="0"/>
      <w:marBottom w:val="0"/>
      <w:divBdr>
        <w:top w:val="none" w:sz="0" w:space="0" w:color="auto"/>
        <w:left w:val="none" w:sz="0" w:space="0" w:color="auto"/>
        <w:bottom w:val="none" w:sz="0" w:space="0" w:color="auto"/>
        <w:right w:val="none" w:sz="0" w:space="0" w:color="auto"/>
      </w:divBdr>
    </w:div>
    <w:div w:id="705524513">
      <w:bodyDiv w:val="1"/>
      <w:marLeft w:val="0"/>
      <w:marRight w:val="0"/>
      <w:marTop w:val="0"/>
      <w:marBottom w:val="0"/>
      <w:divBdr>
        <w:top w:val="none" w:sz="0" w:space="0" w:color="auto"/>
        <w:left w:val="none" w:sz="0" w:space="0" w:color="auto"/>
        <w:bottom w:val="none" w:sz="0" w:space="0" w:color="auto"/>
        <w:right w:val="none" w:sz="0" w:space="0" w:color="auto"/>
      </w:divBdr>
    </w:div>
    <w:div w:id="707878504">
      <w:bodyDiv w:val="1"/>
      <w:marLeft w:val="0"/>
      <w:marRight w:val="0"/>
      <w:marTop w:val="0"/>
      <w:marBottom w:val="0"/>
      <w:divBdr>
        <w:top w:val="none" w:sz="0" w:space="0" w:color="auto"/>
        <w:left w:val="none" w:sz="0" w:space="0" w:color="auto"/>
        <w:bottom w:val="none" w:sz="0" w:space="0" w:color="auto"/>
        <w:right w:val="none" w:sz="0" w:space="0" w:color="auto"/>
      </w:divBdr>
    </w:div>
    <w:div w:id="717244275">
      <w:bodyDiv w:val="1"/>
      <w:marLeft w:val="0"/>
      <w:marRight w:val="0"/>
      <w:marTop w:val="0"/>
      <w:marBottom w:val="0"/>
      <w:divBdr>
        <w:top w:val="none" w:sz="0" w:space="0" w:color="auto"/>
        <w:left w:val="none" w:sz="0" w:space="0" w:color="auto"/>
        <w:bottom w:val="none" w:sz="0" w:space="0" w:color="auto"/>
        <w:right w:val="none" w:sz="0" w:space="0" w:color="auto"/>
      </w:divBdr>
    </w:div>
    <w:div w:id="752046300">
      <w:bodyDiv w:val="1"/>
      <w:marLeft w:val="0"/>
      <w:marRight w:val="0"/>
      <w:marTop w:val="0"/>
      <w:marBottom w:val="0"/>
      <w:divBdr>
        <w:top w:val="none" w:sz="0" w:space="0" w:color="auto"/>
        <w:left w:val="none" w:sz="0" w:space="0" w:color="auto"/>
        <w:bottom w:val="none" w:sz="0" w:space="0" w:color="auto"/>
        <w:right w:val="none" w:sz="0" w:space="0" w:color="auto"/>
      </w:divBdr>
    </w:div>
    <w:div w:id="756099408">
      <w:bodyDiv w:val="1"/>
      <w:marLeft w:val="0"/>
      <w:marRight w:val="0"/>
      <w:marTop w:val="0"/>
      <w:marBottom w:val="0"/>
      <w:divBdr>
        <w:top w:val="none" w:sz="0" w:space="0" w:color="auto"/>
        <w:left w:val="none" w:sz="0" w:space="0" w:color="auto"/>
        <w:bottom w:val="none" w:sz="0" w:space="0" w:color="auto"/>
        <w:right w:val="none" w:sz="0" w:space="0" w:color="auto"/>
      </w:divBdr>
    </w:div>
    <w:div w:id="760610828">
      <w:bodyDiv w:val="1"/>
      <w:marLeft w:val="0"/>
      <w:marRight w:val="0"/>
      <w:marTop w:val="0"/>
      <w:marBottom w:val="0"/>
      <w:divBdr>
        <w:top w:val="none" w:sz="0" w:space="0" w:color="auto"/>
        <w:left w:val="none" w:sz="0" w:space="0" w:color="auto"/>
        <w:bottom w:val="none" w:sz="0" w:space="0" w:color="auto"/>
        <w:right w:val="none" w:sz="0" w:space="0" w:color="auto"/>
      </w:divBdr>
    </w:div>
    <w:div w:id="763571392">
      <w:bodyDiv w:val="1"/>
      <w:marLeft w:val="0"/>
      <w:marRight w:val="0"/>
      <w:marTop w:val="0"/>
      <w:marBottom w:val="0"/>
      <w:divBdr>
        <w:top w:val="none" w:sz="0" w:space="0" w:color="auto"/>
        <w:left w:val="none" w:sz="0" w:space="0" w:color="auto"/>
        <w:bottom w:val="none" w:sz="0" w:space="0" w:color="auto"/>
        <w:right w:val="none" w:sz="0" w:space="0" w:color="auto"/>
      </w:divBdr>
    </w:div>
    <w:div w:id="771978159">
      <w:bodyDiv w:val="1"/>
      <w:marLeft w:val="0"/>
      <w:marRight w:val="0"/>
      <w:marTop w:val="0"/>
      <w:marBottom w:val="0"/>
      <w:divBdr>
        <w:top w:val="none" w:sz="0" w:space="0" w:color="auto"/>
        <w:left w:val="none" w:sz="0" w:space="0" w:color="auto"/>
        <w:bottom w:val="none" w:sz="0" w:space="0" w:color="auto"/>
        <w:right w:val="none" w:sz="0" w:space="0" w:color="auto"/>
      </w:divBdr>
    </w:div>
    <w:div w:id="788284936">
      <w:bodyDiv w:val="1"/>
      <w:marLeft w:val="0"/>
      <w:marRight w:val="0"/>
      <w:marTop w:val="0"/>
      <w:marBottom w:val="0"/>
      <w:divBdr>
        <w:top w:val="none" w:sz="0" w:space="0" w:color="auto"/>
        <w:left w:val="none" w:sz="0" w:space="0" w:color="auto"/>
        <w:bottom w:val="none" w:sz="0" w:space="0" w:color="auto"/>
        <w:right w:val="none" w:sz="0" w:space="0" w:color="auto"/>
      </w:divBdr>
    </w:div>
    <w:div w:id="791244076">
      <w:bodyDiv w:val="1"/>
      <w:marLeft w:val="0"/>
      <w:marRight w:val="0"/>
      <w:marTop w:val="0"/>
      <w:marBottom w:val="0"/>
      <w:divBdr>
        <w:top w:val="none" w:sz="0" w:space="0" w:color="auto"/>
        <w:left w:val="none" w:sz="0" w:space="0" w:color="auto"/>
        <w:bottom w:val="none" w:sz="0" w:space="0" w:color="auto"/>
        <w:right w:val="none" w:sz="0" w:space="0" w:color="auto"/>
      </w:divBdr>
    </w:div>
    <w:div w:id="791900767">
      <w:bodyDiv w:val="1"/>
      <w:marLeft w:val="0"/>
      <w:marRight w:val="0"/>
      <w:marTop w:val="0"/>
      <w:marBottom w:val="0"/>
      <w:divBdr>
        <w:top w:val="none" w:sz="0" w:space="0" w:color="auto"/>
        <w:left w:val="none" w:sz="0" w:space="0" w:color="auto"/>
        <w:bottom w:val="none" w:sz="0" w:space="0" w:color="auto"/>
        <w:right w:val="none" w:sz="0" w:space="0" w:color="auto"/>
      </w:divBdr>
    </w:div>
    <w:div w:id="801073349">
      <w:bodyDiv w:val="1"/>
      <w:marLeft w:val="0"/>
      <w:marRight w:val="0"/>
      <w:marTop w:val="0"/>
      <w:marBottom w:val="0"/>
      <w:divBdr>
        <w:top w:val="none" w:sz="0" w:space="0" w:color="auto"/>
        <w:left w:val="none" w:sz="0" w:space="0" w:color="auto"/>
        <w:bottom w:val="none" w:sz="0" w:space="0" w:color="auto"/>
        <w:right w:val="none" w:sz="0" w:space="0" w:color="auto"/>
      </w:divBdr>
    </w:div>
    <w:div w:id="812061118">
      <w:bodyDiv w:val="1"/>
      <w:marLeft w:val="0"/>
      <w:marRight w:val="0"/>
      <w:marTop w:val="0"/>
      <w:marBottom w:val="0"/>
      <w:divBdr>
        <w:top w:val="none" w:sz="0" w:space="0" w:color="auto"/>
        <w:left w:val="none" w:sz="0" w:space="0" w:color="auto"/>
        <w:bottom w:val="none" w:sz="0" w:space="0" w:color="auto"/>
        <w:right w:val="none" w:sz="0" w:space="0" w:color="auto"/>
      </w:divBdr>
    </w:div>
    <w:div w:id="837616940">
      <w:bodyDiv w:val="1"/>
      <w:marLeft w:val="0"/>
      <w:marRight w:val="0"/>
      <w:marTop w:val="0"/>
      <w:marBottom w:val="0"/>
      <w:divBdr>
        <w:top w:val="none" w:sz="0" w:space="0" w:color="auto"/>
        <w:left w:val="none" w:sz="0" w:space="0" w:color="auto"/>
        <w:bottom w:val="none" w:sz="0" w:space="0" w:color="auto"/>
        <w:right w:val="none" w:sz="0" w:space="0" w:color="auto"/>
      </w:divBdr>
    </w:div>
    <w:div w:id="842277288">
      <w:bodyDiv w:val="1"/>
      <w:marLeft w:val="0"/>
      <w:marRight w:val="0"/>
      <w:marTop w:val="0"/>
      <w:marBottom w:val="0"/>
      <w:divBdr>
        <w:top w:val="none" w:sz="0" w:space="0" w:color="auto"/>
        <w:left w:val="none" w:sz="0" w:space="0" w:color="auto"/>
        <w:bottom w:val="none" w:sz="0" w:space="0" w:color="auto"/>
        <w:right w:val="none" w:sz="0" w:space="0" w:color="auto"/>
      </w:divBdr>
    </w:div>
    <w:div w:id="868954009">
      <w:bodyDiv w:val="1"/>
      <w:marLeft w:val="0"/>
      <w:marRight w:val="0"/>
      <w:marTop w:val="0"/>
      <w:marBottom w:val="0"/>
      <w:divBdr>
        <w:top w:val="none" w:sz="0" w:space="0" w:color="auto"/>
        <w:left w:val="none" w:sz="0" w:space="0" w:color="auto"/>
        <w:bottom w:val="none" w:sz="0" w:space="0" w:color="auto"/>
        <w:right w:val="none" w:sz="0" w:space="0" w:color="auto"/>
      </w:divBdr>
    </w:div>
    <w:div w:id="872578443">
      <w:bodyDiv w:val="1"/>
      <w:marLeft w:val="0"/>
      <w:marRight w:val="0"/>
      <w:marTop w:val="0"/>
      <w:marBottom w:val="0"/>
      <w:divBdr>
        <w:top w:val="none" w:sz="0" w:space="0" w:color="auto"/>
        <w:left w:val="none" w:sz="0" w:space="0" w:color="auto"/>
        <w:bottom w:val="none" w:sz="0" w:space="0" w:color="auto"/>
        <w:right w:val="none" w:sz="0" w:space="0" w:color="auto"/>
      </w:divBdr>
    </w:div>
    <w:div w:id="875777321">
      <w:bodyDiv w:val="1"/>
      <w:marLeft w:val="0"/>
      <w:marRight w:val="0"/>
      <w:marTop w:val="0"/>
      <w:marBottom w:val="0"/>
      <w:divBdr>
        <w:top w:val="none" w:sz="0" w:space="0" w:color="auto"/>
        <w:left w:val="none" w:sz="0" w:space="0" w:color="auto"/>
        <w:bottom w:val="none" w:sz="0" w:space="0" w:color="auto"/>
        <w:right w:val="none" w:sz="0" w:space="0" w:color="auto"/>
      </w:divBdr>
    </w:div>
    <w:div w:id="876234357">
      <w:bodyDiv w:val="1"/>
      <w:marLeft w:val="0"/>
      <w:marRight w:val="0"/>
      <w:marTop w:val="0"/>
      <w:marBottom w:val="0"/>
      <w:divBdr>
        <w:top w:val="none" w:sz="0" w:space="0" w:color="auto"/>
        <w:left w:val="none" w:sz="0" w:space="0" w:color="auto"/>
        <w:bottom w:val="none" w:sz="0" w:space="0" w:color="auto"/>
        <w:right w:val="none" w:sz="0" w:space="0" w:color="auto"/>
      </w:divBdr>
    </w:div>
    <w:div w:id="877818933">
      <w:bodyDiv w:val="1"/>
      <w:marLeft w:val="0"/>
      <w:marRight w:val="0"/>
      <w:marTop w:val="0"/>
      <w:marBottom w:val="0"/>
      <w:divBdr>
        <w:top w:val="none" w:sz="0" w:space="0" w:color="auto"/>
        <w:left w:val="none" w:sz="0" w:space="0" w:color="auto"/>
        <w:bottom w:val="none" w:sz="0" w:space="0" w:color="auto"/>
        <w:right w:val="none" w:sz="0" w:space="0" w:color="auto"/>
      </w:divBdr>
    </w:div>
    <w:div w:id="878784001">
      <w:bodyDiv w:val="1"/>
      <w:marLeft w:val="0"/>
      <w:marRight w:val="0"/>
      <w:marTop w:val="0"/>
      <w:marBottom w:val="0"/>
      <w:divBdr>
        <w:top w:val="none" w:sz="0" w:space="0" w:color="auto"/>
        <w:left w:val="none" w:sz="0" w:space="0" w:color="auto"/>
        <w:bottom w:val="none" w:sz="0" w:space="0" w:color="auto"/>
        <w:right w:val="none" w:sz="0" w:space="0" w:color="auto"/>
      </w:divBdr>
    </w:div>
    <w:div w:id="886989418">
      <w:bodyDiv w:val="1"/>
      <w:marLeft w:val="0"/>
      <w:marRight w:val="0"/>
      <w:marTop w:val="0"/>
      <w:marBottom w:val="0"/>
      <w:divBdr>
        <w:top w:val="none" w:sz="0" w:space="0" w:color="auto"/>
        <w:left w:val="none" w:sz="0" w:space="0" w:color="auto"/>
        <w:bottom w:val="none" w:sz="0" w:space="0" w:color="auto"/>
        <w:right w:val="none" w:sz="0" w:space="0" w:color="auto"/>
      </w:divBdr>
    </w:div>
    <w:div w:id="890189497">
      <w:bodyDiv w:val="1"/>
      <w:marLeft w:val="0"/>
      <w:marRight w:val="0"/>
      <w:marTop w:val="0"/>
      <w:marBottom w:val="0"/>
      <w:divBdr>
        <w:top w:val="none" w:sz="0" w:space="0" w:color="auto"/>
        <w:left w:val="none" w:sz="0" w:space="0" w:color="auto"/>
        <w:bottom w:val="none" w:sz="0" w:space="0" w:color="auto"/>
        <w:right w:val="none" w:sz="0" w:space="0" w:color="auto"/>
      </w:divBdr>
    </w:div>
    <w:div w:id="904991112">
      <w:bodyDiv w:val="1"/>
      <w:marLeft w:val="0"/>
      <w:marRight w:val="0"/>
      <w:marTop w:val="0"/>
      <w:marBottom w:val="0"/>
      <w:divBdr>
        <w:top w:val="none" w:sz="0" w:space="0" w:color="auto"/>
        <w:left w:val="none" w:sz="0" w:space="0" w:color="auto"/>
        <w:bottom w:val="none" w:sz="0" w:space="0" w:color="auto"/>
        <w:right w:val="none" w:sz="0" w:space="0" w:color="auto"/>
      </w:divBdr>
    </w:div>
    <w:div w:id="908537907">
      <w:bodyDiv w:val="1"/>
      <w:marLeft w:val="0"/>
      <w:marRight w:val="0"/>
      <w:marTop w:val="0"/>
      <w:marBottom w:val="0"/>
      <w:divBdr>
        <w:top w:val="none" w:sz="0" w:space="0" w:color="auto"/>
        <w:left w:val="none" w:sz="0" w:space="0" w:color="auto"/>
        <w:bottom w:val="none" w:sz="0" w:space="0" w:color="auto"/>
        <w:right w:val="none" w:sz="0" w:space="0" w:color="auto"/>
      </w:divBdr>
    </w:div>
    <w:div w:id="923029913">
      <w:bodyDiv w:val="1"/>
      <w:marLeft w:val="0"/>
      <w:marRight w:val="0"/>
      <w:marTop w:val="0"/>
      <w:marBottom w:val="0"/>
      <w:divBdr>
        <w:top w:val="none" w:sz="0" w:space="0" w:color="auto"/>
        <w:left w:val="none" w:sz="0" w:space="0" w:color="auto"/>
        <w:bottom w:val="none" w:sz="0" w:space="0" w:color="auto"/>
        <w:right w:val="none" w:sz="0" w:space="0" w:color="auto"/>
      </w:divBdr>
    </w:div>
    <w:div w:id="924270038">
      <w:bodyDiv w:val="1"/>
      <w:marLeft w:val="0"/>
      <w:marRight w:val="0"/>
      <w:marTop w:val="0"/>
      <w:marBottom w:val="0"/>
      <w:divBdr>
        <w:top w:val="none" w:sz="0" w:space="0" w:color="auto"/>
        <w:left w:val="none" w:sz="0" w:space="0" w:color="auto"/>
        <w:bottom w:val="none" w:sz="0" w:space="0" w:color="auto"/>
        <w:right w:val="none" w:sz="0" w:space="0" w:color="auto"/>
      </w:divBdr>
    </w:div>
    <w:div w:id="939533851">
      <w:bodyDiv w:val="1"/>
      <w:marLeft w:val="0"/>
      <w:marRight w:val="0"/>
      <w:marTop w:val="0"/>
      <w:marBottom w:val="0"/>
      <w:divBdr>
        <w:top w:val="none" w:sz="0" w:space="0" w:color="auto"/>
        <w:left w:val="none" w:sz="0" w:space="0" w:color="auto"/>
        <w:bottom w:val="none" w:sz="0" w:space="0" w:color="auto"/>
        <w:right w:val="none" w:sz="0" w:space="0" w:color="auto"/>
      </w:divBdr>
    </w:div>
    <w:div w:id="962928976">
      <w:bodyDiv w:val="1"/>
      <w:marLeft w:val="0"/>
      <w:marRight w:val="0"/>
      <w:marTop w:val="0"/>
      <w:marBottom w:val="0"/>
      <w:divBdr>
        <w:top w:val="none" w:sz="0" w:space="0" w:color="auto"/>
        <w:left w:val="none" w:sz="0" w:space="0" w:color="auto"/>
        <w:bottom w:val="none" w:sz="0" w:space="0" w:color="auto"/>
        <w:right w:val="none" w:sz="0" w:space="0" w:color="auto"/>
      </w:divBdr>
    </w:div>
    <w:div w:id="968782806">
      <w:bodyDiv w:val="1"/>
      <w:marLeft w:val="0"/>
      <w:marRight w:val="0"/>
      <w:marTop w:val="0"/>
      <w:marBottom w:val="0"/>
      <w:divBdr>
        <w:top w:val="none" w:sz="0" w:space="0" w:color="auto"/>
        <w:left w:val="none" w:sz="0" w:space="0" w:color="auto"/>
        <w:bottom w:val="none" w:sz="0" w:space="0" w:color="auto"/>
        <w:right w:val="none" w:sz="0" w:space="0" w:color="auto"/>
      </w:divBdr>
    </w:div>
    <w:div w:id="986012974">
      <w:bodyDiv w:val="1"/>
      <w:marLeft w:val="0"/>
      <w:marRight w:val="0"/>
      <w:marTop w:val="0"/>
      <w:marBottom w:val="0"/>
      <w:divBdr>
        <w:top w:val="none" w:sz="0" w:space="0" w:color="auto"/>
        <w:left w:val="none" w:sz="0" w:space="0" w:color="auto"/>
        <w:bottom w:val="none" w:sz="0" w:space="0" w:color="auto"/>
        <w:right w:val="none" w:sz="0" w:space="0" w:color="auto"/>
      </w:divBdr>
    </w:div>
    <w:div w:id="993799679">
      <w:bodyDiv w:val="1"/>
      <w:marLeft w:val="0"/>
      <w:marRight w:val="0"/>
      <w:marTop w:val="0"/>
      <w:marBottom w:val="0"/>
      <w:divBdr>
        <w:top w:val="none" w:sz="0" w:space="0" w:color="auto"/>
        <w:left w:val="none" w:sz="0" w:space="0" w:color="auto"/>
        <w:bottom w:val="none" w:sz="0" w:space="0" w:color="auto"/>
        <w:right w:val="none" w:sz="0" w:space="0" w:color="auto"/>
      </w:divBdr>
    </w:div>
    <w:div w:id="994187970">
      <w:bodyDiv w:val="1"/>
      <w:marLeft w:val="0"/>
      <w:marRight w:val="0"/>
      <w:marTop w:val="0"/>
      <w:marBottom w:val="0"/>
      <w:divBdr>
        <w:top w:val="none" w:sz="0" w:space="0" w:color="auto"/>
        <w:left w:val="none" w:sz="0" w:space="0" w:color="auto"/>
        <w:bottom w:val="none" w:sz="0" w:space="0" w:color="auto"/>
        <w:right w:val="none" w:sz="0" w:space="0" w:color="auto"/>
      </w:divBdr>
    </w:div>
    <w:div w:id="1004281687">
      <w:bodyDiv w:val="1"/>
      <w:marLeft w:val="0"/>
      <w:marRight w:val="0"/>
      <w:marTop w:val="0"/>
      <w:marBottom w:val="0"/>
      <w:divBdr>
        <w:top w:val="none" w:sz="0" w:space="0" w:color="auto"/>
        <w:left w:val="none" w:sz="0" w:space="0" w:color="auto"/>
        <w:bottom w:val="none" w:sz="0" w:space="0" w:color="auto"/>
        <w:right w:val="none" w:sz="0" w:space="0" w:color="auto"/>
      </w:divBdr>
    </w:div>
    <w:div w:id="1030570548">
      <w:bodyDiv w:val="1"/>
      <w:marLeft w:val="0"/>
      <w:marRight w:val="0"/>
      <w:marTop w:val="0"/>
      <w:marBottom w:val="0"/>
      <w:divBdr>
        <w:top w:val="none" w:sz="0" w:space="0" w:color="auto"/>
        <w:left w:val="none" w:sz="0" w:space="0" w:color="auto"/>
        <w:bottom w:val="none" w:sz="0" w:space="0" w:color="auto"/>
        <w:right w:val="none" w:sz="0" w:space="0" w:color="auto"/>
      </w:divBdr>
    </w:div>
    <w:div w:id="1031224324">
      <w:bodyDiv w:val="1"/>
      <w:marLeft w:val="0"/>
      <w:marRight w:val="0"/>
      <w:marTop w:val="0"/>
      <w:marBottom w:val="0"/>
      <w:divBdr>
        <w:top w:val="none" w:sz="0" w:space="0" w:color="auto"/>
        <w:left w:val="none" w:sz="0" w:space="0" w:color="auto"/>
        <w:bottom w:val="none" w:sz="0" w:space="0" w:color="auto"/>
        <w:right w:val="none" w:sz="0" w:space="0" w:color="auto"/>
      </w:divBdr>
    </w:div>
    <w:div w:id="1054305436">
      <w:bodyDiv w:val="1"/>
      <w:marLeft w:val="0"/>
      <w:marRight w:val="0"/>
      <w:marTop w:val="0"/>
      <w:marBottom w:val="0"/>
      <w:divBdr>
        <w:top w:val="none" w:sz="0" w:space="0" w:color="auto"/>
        <w:left w:val="none" w:sz="0" w:space="0" w:color="auto"/>
        <w:bottom w:val="none" w:sz="0" w:space="0" w:color="auto"/>
        <w:right w:val="none" w:sz="0" w:space="0" w:color="auto"/>
      </w:divBdr>
    </w:div>
    <w:div w:id="1081364805">
      <w:bodyDiv w:val="1"/>
      <w:marLeft w:val="0"/>
      <w:marRight w:val="0"/>
      <w:marTop w:val="0"/>
      <w:marBottom w:val="0"/>
      <w:divBdr>
        <w:top w:val="none" w:sz="0" w:space="0" w:color="auto"/>
        <w:left w:val="none" w:sz="0" w:space="0" w:color="auto"/>
        <w:bottom w:val="none" w:sz="0" w:space="0" w:color="auto"/>
        <w:right w:val="none" w:sz="0" w:space="0" w:color="auto"/>
      </w:divBdr>
    </w:div>
    <w:div w:id="1083531855">
      <w:bodyDiv w:val="1"/>
      <w:marLeft w:val="0"/>
      <w:marRight w:val="0"/>
      <w:marTop w:val="0"/>
      <w:marBottom w:val="0"/>
      <w:divBdr>
        <w:top w:val="none" w:sz="0" w:space="0" w:color="auto"/>
        <w:left w:val="none" w:sz="0" w:space="0" w:color="auto"/>
        <w:bottom w:val="none" w:sz="0" w:space="0" w:color="auto"/>
        <w:right w:val="none" w:sz="0" w:space="0" w:color="auto"/>
      </w:divBdr>
    </w:div>
    <w:div w:id="1089042950">
      <w:bodyDiv w:val="1"/>
      <w:marLeft w:val="0"/>
      <w:marRight w:val="0"/>
      <w:marTop w:val="0"/>
      <w:marBottom w:val="0"/>
      <w:divBdr>
        <w:top w:val="none" w:sz="0" w:space="0" w:color="auto"/>
        <w:left w:val="none" w:sz="0" w:space="0" w:color="auto"/>
        <w:bottom w:val="none" w:sz="0" w:space="0" w:color="auto"/>
        <w:right w:val="none" w:sz="0" w:space="0" w:color="auto"/>
      </w:divBdr>
    </w:div>
    <w:div w:id="1089152541">
      <w:bodyDiv w:val="1"/>
      <w:marLeft w:val="0"/>
      <w:marRight w:val="0"/>
      <w:marTop w:val="0"/>
      <w:marBottom w:val="0"/>
      <w:divBdr>
        <w:top w:val="none" w:sz="0" w:space="0" w:color="auto"/>
        <w:left w:val="none" w:sz="0" w:space="0" w:color="auto"/>
        <w:bottom w:val="none" w:sz="0" w:space="0" w:color="auto"/>
        <w:right w:val="none" w:sz="0" w:space="0" w:color="auto"/>
      </w:divBdr>
    </w:div>
    <w:div w:id="1095248708">
      <w:bodyDiv w:val="1"/>
      <w:marLeft w:val="0"/>
      <w:marRight w:val="0"/>
      <w:marTop w:val="0"/>
      <w:marBottom w:val="0"/>
      <w:divBdr>
        <w:top w:val="none" w:sz="0" w:space="0" w:color="auto"/>
        <w:left w:val="none" w:sz="0" w:space="0" w:color="auto"/>
        <w:bottom w:val="none" w:sz="0" w:space="0" w:color="auto"/>
        <w:right w:val="none" w:sz="0" w:space="0" w:color="auto"/>
      </w:divBdr>
    </w:div>
    <w:div w:id="1107773038">
      <w:bodyDiv w:val="1"/>
      <w:marLeft w:val="0"/>
      <w:marRight w:val="0"/>
      <w:marTop w:val="0"/>
      <w:marBottom w:val="0"/>
      <w:divBdr>
        <w:top w:val="none" w:sz="0" w:space="0" w:color="auto"/>
        <w:left w:val="none" w:sz="0" w:space="0" w:color="auto"/>
        <w:bottom w:val="none" w:sz="0" w:space="0" w:color="auto"/>
        <w:right w:val="none" w:sz="0" w:space="0" w:color="auto"/>
      </w:divBdr>
    </w:div>
    <w:div w:id="1114783958">
      <w:bodyDiv w:val="1"/>
      <w:marLeft w:val="0"/>
      <w:marRight w:val="0"/>
      <w:marTop w:val="0"/>
      <w:marBottom w:val="0"/>
      <w:divBdr>
        <w:top w:val="none" w:sz="0" w:space="0" w:color="auto"/>
        <w:left w:val="none" w:sz="0" w:space="0" w:color="auto"/>
        <w:bottom w:val="none" w:sz="0" w:space="0" w:color="auto"/>
        <w:right w:val="none" w:sz="0" w:space="0" w:color="auto"/>
      </w:divBdr>
    </w:div>
    <w:div w:id="1116025963">
      <w:bodyDiv w:val="1"/>
      <w:marLeft w:val="0"/>
      <w:marRight w:val="0"/>
      <w:marTop w:val="0"/>
      <w:marBottom w:val="0"/>
      <w:divBdr>
        <w:top w:val="none" w:sz="0" w:space="0" w:color="auto"/>
        <w:left w:val="none" w:sz="0" w:space="0" w:color="auto"/>
        <w:bottom w:val="none" w:sz="0" w:space="0" w:color="auto"/>
        <w:right w:val="none" w:sz="0" w:space="0" w:color="auto"/>
      </w:divBdr>
    </w:div>
    <w:div w:id="1142650131">
      <w:bodyDiv w:val="1"/>
      <w:marLeft w:val="0"/>
      <w:marRight w:val="0"/>
      <w:marTop w:val="0"/>
      <w:marBottom w:val="0"/>
      <w:divBdr>
        <w:top w:val="none" w:sz="0" w:space="0" w:color="auto"/>
        <w:left w:val="none" w:sz="0" w:space="0" w:color="auto"/>
        <w:bottom w:val="none" w:sz="0" w:space="0" w:color="auto"/>
        <w:right w:val="none" w:sz="0" w:space="0" w:color="auto"/>
      </w:divBdr>
    </w:div>
    <w:div w:id="1153914253">
      <w:bodyDiv w:val="1"/>
      <w:marLeft w:val="0"/>
      <w:marRight w:val="0"/>
      <w:marTop w:val="0"/>
      <w:marBottom w:val="0"/>
      <w:divBdr>
        <w:top w:val="none" w:sz="0" w:space="0" w:color="auto"/>
        <w:left w:val="none" w:sz="0" w:space="0" w:color="auto"/>
        <w:bottom w:val="none" w:sz="0" w:space="0" w:color="auto"/>
        <w:right w:val="none" w:sz="0" w:space="0" w:color="auto"/>
      </w:divBdr>
    </w:div>
    <w:div w:id="1162742535">
      <w:bodyDiv w:val="1"/>
      <w:marLeft w:val="0"/>
      <w:marRight w:val="0"/>
      <w:marTop w:val="0"/>
      <w:marBottom w:val="0"/>
      <w:divBdr>
        <w:top w:val="none" w:sz="0" w:space="0" w:color="auto"/>
        <w:left w:val="none" w:sz="0" w:space="0" w:color="auto"/>
        <w:bottom w:val="none" w:sz="0" w:space="0" w:color="auto"/>
        <w:right w:val="none" w:sz="0" w:space="0" w:color="auto"/>
      </w:divBdr>
    </w:div>
    <w:div w:id="1187333822">
      <w:bodyDiv w:val="1"/>
      <w:marLeft w:val="0"/>
      <w:marRight w:val="0"/>
      <w:marTop w:val="0"/>
      <w:marBottom w:val="0"/>
      <w:divBdr>
        <w:top w:val="none" w:sz="0" w:space="0" w:color="auto"/>
        <w:left w:val="none" w:sz="0" w:space="0" w:color="auto"/>
        <w:bottom w:val="none" w:sz="0" w:space="0" w:color="auto"/>
        <w:right w:val="none" w:sz="0" w:space="0" w:color="auto"/>
      </w:divBdr>
    </w:div>
    <w:div w:id="1191064300">
      <w:bodyDiv w:val="1"/>
      <w:marLeft w:val="0"/>
      <w:marRight w:val="0"/>
      <w:marTop w:val="0"/>
      <w:marBottom w:val="0"/>
      <w:divBdr>
        <w:top w:val="none" w:sz="0" w:space="0" w:color="auto"/>
        <w:left w:val="none" w:sz="0" w:space="0" w:color="auto"/>
        <w:bottom w:val="none" w:sz="0" w:space="0" w:color="auto"/>
        <w:right w:val="none" w:sz="0" w:space="0" w:color="auto"/>
      </w:divBdr>
    </w:div>
    <w:div w:id="1192110566">
      <w:bodyDiv w:val="1"/>
      <w:marLeft w:val="0"/>
      <w:marRight w:val="0"/>
      <w:marTop w:val="0"/>
      <w:marBottom w:val="0"/>
      <w:divBdr>
        <w:top w:val="none" w:sz="0" w:space="0" w:color="auto"/>
        <w:left w:val="none" w:sz="0" w:space="0" w:color="auto"/>
        <w:bottom w:val="none" w:sz="0" w:space="0" w:color="auto"/>
        <w:right w:val="none" w:sz="0" w:space="0" w:color="auto"/>
      </w:divBdr>
    </w:div>
    <w:div w:id="1193686733">
      <w:bodyDiv w:val="1"/>
      <w:marLeft w:val="0"/>
      <w:marRight w:val="0"/>
      <w:marTop w:val="0"/>
      <w:marBottom w:val="0"/>
      <w:divBdr>
        <w:top w:val="none" w:sz="0" w:space="0" w:color="auto"/>
        <w:left w:val="none" w:sz="0" w:space="0" w:color="auto"/>
        <w:bottom w:val="none" w:sz="0" w:space="0" w:color="auto"/>
        <w:right w:val="none" w:sz="0" w:space="0" w:color="auto"/>
      </w:divBdr>
    </w:div>
    <w:div w:id="1203327777">
      <w:bodyDiv w:val="1"/>
      <w:marLeft w:val="0"/>
      <w:marRight w:val="0"/>
      <w:marTop w:val="0"/>
      <w:marBottom w:val="0"/>
      <w:divBdr>
        <w:top w:val="none" w:sz="0" w:space="0" w:color="auto"/>
        <w:left w:val="none" w:sz="0" w:space="0" w:color="auto"/>
        <w:bottom w:val="none" w:sz="0" w:space="0" w:color="auto"/>
        <w:right w:val="none" w:sz="0" w:space="0" w:color="auto"/>
      </w:divBdr>
    </w:div>
    <w:div w:id="1204291904">
      <w:bodyDiv w:val="1"/>
      <w:marLeft w:val="0"/>
      <w:marRight w:val="0"/>
      <w:marTop w:val="0"/>
      <w:marBottom w:val="0"/>
      <w:divBdr>
        <w:top w:val="none" w:sz="0" w:space="0" w:color="auto"/>
        <w:left w:val="none" w:sz="0" w:space="0" w:color="auto"/>
        <w:bottom w:val="none" w:sz="0" w:space="0" w:color="auto"/>
        <w:right w:val="none" w:sz="0" w:space="0" w:color="auto"/>
      </w:divBdr>
    </w:div>
    <w:div w:id="1209368538">
      <w:bodyDiv w:val="1"/>
      <w:marLeft w:val="0"/>
      <w:marRight w:val="0"/>
      <w:marTop w:val="0"/>
      <w:marBottom w:val="0"/>
      <w:divBdr>
        <w:top w:val="none" w:sz="0" w:space="0" w:color="auto"/>
        <w:left w:val="none" w:sz="0" w:space="0" w:color="auto"/>
        <w:bottom w:val="none" w:sz="0" w:space="0" w:color="auto"/>
        <w:right w:val="none" w:sz="0" w:space="0" w:color="auto"/>
      </w:divBdr>
    </w:div>
    <w:div w:id="1234045992">
      <w:bodyDiv w:val="1"/>
      <w:marLeft w:val="0"/>
      <w:marRight w:val="0"/>
      <w:marTop w:val="0"/>
      <w:marBottom w:val="0"/>
      <w:divBdr>
        <w:top w:val="none" w:sz="0" w:space="0" w:color="auto"/>
        <w:left w:val="none" w:sz="0" w:space="0" w:color="auto"/>
        <w:bottom w:val="none" w:sz="0" w:space="0" w:color="auto"/>
        <w:right w:val="none" w:sz="0" w:space="0" w:color="auto"/>
      </w:divBdr>
    </w:div>
    <w:div w:id="1265915520">
      <w:bodyDiv w:val="1"/>
      <w:marLeft w:val="0"/>
      <w:marRight w:val="0"/>
      <w:marTop w:val="0"/>
      <w:marBottom w:val="0"/>
      <w:divBdr>
        <w:top w:val="none" w:sz="0" w:space="0" w:color="auto"/>
        <w:left w:val="none" w:sz="0" w:space="0" w:color="auto"/>
        <w:bottom w:val="none" w:sz="0" w:space="0" w:color="auto"/>
        <w:right w:val="none" w:sz="0" w:space="0" w:color="auto"/>
      </w:divBdr>
    </w:div>
    <w:div w:id="1270699795">
      <w:bodyDiv w:val="1"/>
      <w:marLeft w:val="0"/>
      <w:marRight w:val="0"/>
      <w:marTop w:val="0"/>
      <w:marBottom w:val="0"/>
      <w:divBdr>
        <w:top w:val="none" w:sz="0" w:space="0" w:color="auto"/>
        <w:left w:val="none" w:sz="0" w:space="0" w:color="auto"/>
        <w:bottom w:val="none" w:sz="0" w:space="0" w:color="auto"/>
        <w:right w:val="none" w:sz="0" w:space="0" w:color="auto"/>
      </w:divBdr>
    </w:div>
    <w:div w:id="1283925426">
      <w:bodyDiv w:val="1"/>
      <w:marLeft w:val="0"/>
      <w:marRight w:val="0"/>
      <w:marTop w:val="0"/>
      <w:marBottom w:val="0"/>
      <w:divBdr>
        <w:top w:val="none" w:sz="0" w:space="0" w:color="auto"/>
        <w:left w:val="none" w:sz="0" w:space="0" w:color="auto"/>
        <w:bottom w:val="none" w:sz="0" w:space="0" w:color="auto"/>
        <w:right w:val="none" w:sz="0" w:space="0" w:color="auto"/>
      </w:divBdr>
    </w:div>
    <w:div w:id="1299649424">
      <w:bodyDiv w:val="1"/>
      <w:marLeft w:val="0"/>
      <w:marRight w:val="0"/>
      <w:marTop w:val="0"/>
      <w:marBottom w:val="0"/>
      <w:divBdr>
        <w:top w:val="none" w:sz="0" w:space="0" w:color="auto"/>
        <w:left w:val="none" w:sz="0" w:space="0" w:color="auto"/>
        <w:bottom w:val="none" w:sz="0" w:space="0" w:color="auto"/>
        <w:right w:val="none" w:sz="0" w:space="0" w:color="auto"/>
      </w:divBdr>
    </w:div>
    <w:div w:id="1300572990">
      <w:bodyDiv w:val="1"/>
      <w:marLeft w:val="0"/>
      <w:marRight w:val="0"/>
      <w:marTop w:val="0"/>
      <w:marBottom w:val="0"/>
      <w:divBdr>
        <w:top w:val="none" w:sz="0" w:space="0" w:color="auto"/>
        <w:left w:val="none" w:sz="0" w:space="0" w:color="auto"/>
        <w:bottom w:val="none" w:sz="0" w:space="0" w:color="auto"/>
        <w:right w:val="none" w:sz="0" w:space="0" w:color="auto"/>
      </w:divBdr>
    </w:div>
    <w:div w:id="1323848447">
      <w:bodyDiv w:val="1"/>
      <w:marLeft w:val="0"/>
      <w:marRight w:val="0"/>
      <w:marTop w:val="0"/>
      <w:marBottom w:val="0"/>
      <w:divBdr>
        <w:top w:val="none" w:sz="0" w:space="0" w:color="auto"/>
        <w:left w:val="none" w:sz="0" w:space="0" w:color="auto"/>
        <w:bottom w:val="none" w:sz="0" w:space="0" w:color="auto"/>
        <w:right w:val="none" w:sz="0" w:space="0" w:color="auto"/>
      </w:divBdr>
    </w:div>
    <w:div w:id="1332952030">
      <w:bodyDiv w:val="1"/>
      <w:marLeft w:val="0"/>
      <w:marRight w:val="0"/>
      <w:marTop w:val="0"/>
      <w:marBottom w:val="0"/>
      <w:divBdr>
        <w:top w:val="none" w:sz="0" w:space="0" w:color="auto"/>
        <w:left w:val="none" w:sz="0" w:space="0" w:color="auto"/>
        <w:bottom w:val="none" w:sz="0" w:space="0" w:color="auto"/>
        <w:right w:val="none" w:sz="0" w:space="0" w:color="auto"/>
      </w:divBdr>
    </w:div>
    <w:div w:id="1333416282">
      <w:bodyDiv w:val="1"/>
      <w:marLeft w:val="0"/>
      <w:marRight w:val="0"/>
      <w:marTop w:val="0"/>
      <w:marBottom w:val="0"/>
      <w:divBdr>
        <w:top w:val="none" w:sz="0" w:space="0" w:color="auto"/>
        <w:left w:val="none" w:sz="0" w:space="0" w:color="auto"/>
        <w:bottom w:val="none" w:sz="0" w:space="0" w:color="auto"/>
        <w:right w:val="none" w:sz="0" w:space="0" w:color="auto"/>
      </w:divBdr>
    </w:div>
    <w:div w:id="1376927964">
      <w:bodyDiv w:val="1"/>
      <w:marLeft w:val="0"/>
      <w:marRight w:val="0"/>
      <w:marTop w:val="0"/>
      <w:marBottom w:val="0"/>
      <w:divBdr>
        <w:top w:val="none" w:sz="0" w:space="0" w:color="auto"/>
        <w:left w:val="none" w:sz="0" w:space="0" w:color="auto"/>
        <w:bottom w:val="none" w:sz="0" w:space="0" w:color="auto"/>
        <w:right w:val="none" w:sz="0" w:space="0" w:color="auto"/>
      </w:divBdr>
    </w:div>
    <w:div w:id="1383942376">
      <w:bodyDiv w:val="1"/>
      <w:marLeft w:val="0"/>
      <w:marRight w:val="0"/>
      <w:marTop w:val="0"/>
      <w:marBottom w:val="0"/>
      <w:divBdr>
        <w:top w:val="none" w:sz="0" w:space="0" w:color="auto"/>
        <w:left w:val="none" w:sz="0" w:space="0" w:color="auto"/>
        <w:bottom w:val="none" w:sz="0" w:space="0" w:color="auto"/>
        <w:right w:val="none" w:sz="0" w:space="0" w:color="auto"/>
      </w:divBdr>
    </w:div>
    <w:div w:id="1384326791">
      <w:bodyDiv w:val="1"/>
      <w:marLeft w:val="0"/>
      <w:marRight w:val="0"/>
      <w:marTop w:val="0"/>
      <w:marBottom w:val="0"/>
      <w:divBdr>
        <w:top w:val="none" w:sz="0" w:space="0" w:color="auto"/>
        <w:left w:val="none" w:sz="0" w:space="0" w:color="auto"/>
        <w:bottom w:val="none" w:sz="0" w:space="0" w:color="auto"/>
        <w:right w:val="none" w:sz="0" w:space="0" w:color="auto"/>
      </w:divBdr>
    </w:div>
    <w:div w:id="1420171663">
      <w:bodyDiv w:val="1"/>
      <w:marLeft w:val="0"/>
      <w:marRight w:val="0"/>
      <w:marTop w:val="0"/>
      <w:marBottom w:val="0"/>
      <w:divBdr>
        <w:top w:val="none" w:sz="0" w:space="0" w:color="auto"/>
        <w:left w:val="none" w:sz="0" w:space="0" w:color="auto"/>
        <w:bottom w:val="none" w:sz="0" w:space="0" w:color="auto"/>
        <w:right w:val="none" w:sz="0" w:space="0" w:color="auto"/>
      </w:divBdr>
    </w:div>
    <w:div w:id="1429811622">
      <w:bodyDiv w:val="1"/>
      <w:marLeft w:val="0"/>
      <w:marRight w:val="0"/>
      <w:marTop w:val="0"/>
      <w:marBottom w:val="0"/>
      <w:divBdr>
        <w:top w:val="none" w:sz="0" w:space="0" w:color="auto"/>
        <w:left w:val="none" w:sz="0" w:space="0" w:color="auto"/>
        <w:bottom w:val="none" w:sz="0" w:space="0" w:color="auto"/>
        <w:right w:val="none" w:sz="0" w:space="0" w:color="auto"/>
      </w:divBdr>
    </w:div>
    <w:div w:id="1441410704">
      <w:bodyDiv w:val="1"/>
      <w:marLeft w:val="0"/>
      <w:marRight w:val="0"/>
      <w:marTop w:val="0"/>
      <w:marBottom w:val="0"/>
      <w:divBdr>
        <w:top w:val="none" w:sz="0" w:space="0" w:color="auto"/>
        <w:left w:val="none" w:sz="0" w:space="0" w:color="auto"/>
        <w:bottom w:val="none" w:sz="0" w:space="0" w:color="auto"/>
        <w:right w:val="none" w:sz="0" w:space="0" w:color="auto"/>
      </w:divBdr>
    </w:div>
    <w:div w:id="1455097684">
      <w:bodyDiv w:val="1"/>
      <w:marLeft w:val="0"/>
      <w:marRight w:val="0"/>
      <w:marTop w:val="0"/>
      <w:marBottom w:val="0"/>
      <w:divBdr>
        <w:top w:val="none" w:sz="0" w:space="0" w:color="auto"/>
        <w:left w:val="none" w:sz="0" w:space="0" w:color="auto"/>
        <w:bottom w:val="none" w:sz="0" w:space="0" w:color="auto"/>
        <w:right w:val="none" w:sz="0" w:space="0" w:color="auto"/>
      </w:divBdr>
    </w:div>
    <w:div w:id="1488743848">
      <w:bodyDiv w:val="1"/>
      <w:marLeft w:val="0"/>
      <w:marRight w:val="0"/>
      <w:marTop w:val="0"/>
      <w:marBottom w:val="0"/>
      <w:divBdr>
        <w:top w:val="none" w:sz="0" w:space="0" w:color="auto"/>
        <w:left w:val="none" w:sz="0" w:space="0" w:color="auto"/>
        <w:bottom w:val="none" w:sz="0" w:space="0" w:color="auto"/>
        <w:right w:val="none" w:sz="0" w:space="0" w:color="auto"/>
      </w:divBdr>
    </w:div>
    <w:div w:id="1489901872">
      <w:bodyDiv w:val="1"/>
      <w:marLeft w:val="0"/>
      <w:marRight w:val="0"/>
      <w:marTop w:val="0"/>
      <w:marBottom w:val="0"/>
      <w:divBdr>
        <w:top w:val="none" w:sz="0" w:space="0" w:color="auto"/>
        <w:left w:val="none" w:sz="0" w:space="0" w:color="auto"/>
        <w:bottom w:val="none" w:sz="0" w:space="0" w:color="auto"/>
        <w:right w:val="none" w:sz="0" w:space="0" w:color="auto"/>
      </w:divBdr>
    </w:div>
    <w:div w:id="1507330459">
      <w:bodyDiv w:val="1"/>
      <w:marLeft w:val="0"/>
      <w:marRight w:val="0"/>
      <w:marTop w:val="0"/>
      <w:marBottom w:val="0"/>
      <w:divBdr>
        <w:top w:val="none" w:sz="0" w:space="0" w:color="auto"/>
        <w:left w:val="none" w:sz="0" w:space="0" w:color="auto"/>
        <w:bottom w:val="none" w:sz="0" w:space="0" w:color="auto"/>
        <w:right w:val="none" w:sz="0" w:space="0" w:color="auto"/>
      </w:divBdr>
    </w:div>
    <w:div w:id="1543131249">
      <w:bodyDiv w:val="1"/>
      <w:marLeft w:val="0"/>
      <w:marRight w:val="0"/>
      <w:marTop w:val="0"/>
      <w:marBottom w:val="0"/>
      <w:divBdr>
        <w:top w:val="none" w:sz="0" w:space="0" w:color="auto"/>
        <w:left w:val="none" w:sz="0" w:space="0" w:color="auto"/>
        <w:bottom w:val="none" w:sz="0" w:space="0" w:color="auto"/>
        <w:right w:val="none" w:sz="0" w:space="0" w:color="auto"/>
      </w:divBdr>
    </w:div>
    <w:div w:id="1573537364">
      <w:bodyDiv w:val="1"/>
      <w:marLeft w:val="0"/>
      <w:marRight w:val="0"/>
      <w:marTop w:val="0"/>
      <w:marBottom w:val="0"/>
      <w:divBdr>
        <w:top w:val="none" w:sz="0" w:space="0" w:color="auto"/>
        <w:left w:val="none" w:sz="0" w:space="0" w:color="auto"/>
        <w:bottom w:val="none" w:sz="0" w:space="0" w:color="auto"/>
        <w:right w:val="none" w:sz="0" w:space="0" w:color="auto"/>
      </w:divBdr>
    </w:div>
    <w:div w:id="1574656688">
      <w:bodyDiv w:val="1"/>
      <w:marLeft w:val="0"/>
      <w:marRight w:val="0"/>
      <w:marTop w:val="0"/>
      <w:marBottom w:val="0"/>
      <w:divBdr>
        <w:top w:val="none" w:sz="0" w:space="0" w:color="auto"/>
        <w:left w:val="none" w:sz="0" w:space="0" w:color="auto"/>
        <w:bottom w:val="none" w:sz="0" w:space="0" w:color="auto"/>
        <w:right w:val="none" w:sz="0" w:space="0" w:color="auto"/>
      </w:divBdr>
    </w:div>
    <w:div w:id="1582836198">
      <w:bodyDiv w:val="1"/>
      <w:marLeft w:val="0"/>
      <w:marRight w:val="0"/>
      <w:marTop w:val="0"/>
      <w:marBottom w:val="0"/>
      <w:divBdr>
        <w:top w:val="none" w:sz="0" w:space="0" w:color="auto"/>
        <w:left w:val="none" w:sz="0" w:space="0" w:color="auto"/>
        <w:bottom w:val="none" w:sz="0" w:space="0" w:color="auto"/>
        <w:right w:val="none" w:sz="0" w:space="0" w:color="auto"/>
      </w:divBdr>
    </w:div>
    <w:div w:id="1583493262">
      <w:bodyDiv w:val="1"/>
      <w:marLeft w:val="0"/>
      <w:marRight w:val="0"/>
      <w:marTop w:val="0"/>
      <w:marBottom w:val="0"/>
      <w:divBdr>
        <w:top w:val="none" w:sz="0" w:space="0" w:color="auto"/>
        <w:left w:val="none" w:sz="0" w:space="0" w:color="auto"/>
        <w:bottom w:val="none" w:sz="0" w:space="0" w:color="auto"/>
        <w:right w:val="none" w:sz="0" w:space="0" w:color="auto"/>
      </w:divBdr>
    </w:div>
    <w:div w:id="1596744588">
      <w:bodyDiv w:val="1"/>
      <w:marLeft w:val="0"/>
      <w:marRight w:val="0"/>
      <w:marTop w:val="0"/>
      <w:marBottom w:val="0"/>
      <w:divBdr>
        <w:top w:val="none" w:sz="0" w:space="0" w:color="auto"/>
        <w:left w:val="none" w:sz="0" w:space="0" w:color="auto"/>
        <w:bottom w:val="none" w:sz="0" w:space="0" w:color="auto"/>
        <w:right w:val="none" w:sz="0" w:space="0" w:color="auto"/>
      </w:divBdr>
    </w:div>
    <w:div w:id="1597791235">
      <w:bodyDiv w:val="1"/>
      <w:marLeft w:val="0"/>
      <w:marRight w:val="0"/>
      <w:marTop w:val="0"/>
      <w:marBottom w:val="0"/>
      <w:divBdr>
        <w:top w:val="none" w:sz="0" w:space="0" w:color="auto"/>
        <w:left w:val="none" w:sz="0" w:space="0" w:color="auto"/>
        <w:bottom w:val="none" w:sz="0" w:space="0" w:color="auto"/>
        <w:right w:val="none" w:sz="0" w:space="0" w:color="auto"/>
      </w:divBdr>
    </w:div>
    <w:div w:id="1605530702">
      <w:bodyDiv w:val="1"/>
      <w:marLeft w:val="0"/>
      <w:marRight w:val="0"/>
      <w:marTop w:val="0"/>
      <w:marBottom w:val="0"/>
      <w:divBdr>
        <w:top w:val="none" w:sz="0" w:space="0" w:color="auto"/>
        <w:left w:val="none" w:sz="0" w:space="0" w:color="auto"/>
        <w:bottom w:val="none" w:sz="0" w:space="0" w:color="auto"/>
        <w:right w:val="none" w:sz="0" w:space="0" w:color="auto"/>
      </w:divBdr>
    </w:div>
    <w:div w:id="1610744429">
      <w:bodyDiv w:val="1"/>
      <w:marLeft w:val="0"/>
      <w:marRight w:val="0"/>
      <w:marTop w:val="0"/>
      <w:marBottom w:val="0"/>
      <w:divBdr>
        <w:top w:val="none" w:sz="0" w:space="0" w:color="auto"/>
        <w:left w:val="none" w:sz="0" w:space="0" w:color="auto"/>
        <w:bottom w:val="none" w:sz="0" w:space="0" w:color="auto"/>
        <w:right w:val="none" w:sz="0" w:space="0" w:color="auto"/>
      </w:divBdr>
    </w:div>
    <w:div w:id="1644382666">
      <w:bodyDiv w:val="1"/>
      <w:marLeft w:val="0"/>
      <w:marRight w:val="0"/>
      <w:marTop w:val="0"/>
      <w:marBottom w:val="0"/>
      <w:divBdr>
        <w:top w:val="none" w:sz="0" w:space="0" w:color="auto"/>
        <w:left w:val="none" w:sz="0" w:space="0" w:color="auto"/>
        <w:bottom w:val="none" w:sz="0" w:space="0" w:color="auto"/>
        <w:right w:val="none" w:sz="0" w:space="0" w:color="auto"/>
      </w:divBdr>
    </w:div>
    <w:div w:id="1651905481">
      <w:bodyDiv w:val="1"/>
      <w:marLeft w:val="0"/>
      <w:marRight w:val="0"/>
      <w:marTop w:val="0"/>
      <w:marBottom w:val="0"/>
      <w:divBdr>
        <w:top w:val="none" w:sz="0" w:space="0" w:color="auto"/>
        <w:left w:val="none" w:sz="0" w:space="0" w:color="auto"/>
        <w:bottom w:val="none" w:sz="0" w:space="0" w:color="auto"/>
        <w:right w:val="none" w:sz="0" w:space="0" w:color="auto"/>
      </w:divBdr>
    </w:div>
    <w:div w:id="1653753414">
      <w:bodyDiv w:val="1"/>
      <w:marLeft w:val="0"/>
      <w:marRight w:val="0"/>
      <w:marTop w:val="0"/>
      <w:marBottom w:val="0"/>
      <w:divBdr>
        <w:top w:val="none" w:sz="0" w:space="0" w:color="auto"/>
        <w:left w:val="none" w:sz="0" w:space="0" w:color="auto"/>
        <w:bottom w:val="none" w:sz="0" w:space="0" w:color="auto"/>
        <w:right w:val="none" w:sz="0" w:space="0" w:color="auto"/>
      </w:divBdr>
    </w:div>
    <w:div w:id="1666083251">
      <w:bodyDiv w:val="1"/>
      <w:marLeft w:val="0"/>
      <w:marRight w:val="0"/>
      <w:marTop w:val="0"/>
      <w:marBottom w:val="0"/>
      <w:divBdr>
        <w:top w:val="none" w:sz="0" w:space="0" w:color="auto"/>
        <w:left w:val="none" w:sz="0" w:space="0" w:color="auto"/>
        <w:bottom w:val="none" w:sz="0" w:space="0" w:color="auto"/>
        <w:right w:val="none" w:sz="0" w:space="0" w:color="auto"/>
      </w:divBdr>
    </w:div>
    <w:div w:id="1673601118">
      <w:bodyDiv w:val="1"/>
      <w:marLeft w:val="0"/>
      <w:marRight w:val="0"/>
      <w:marTop w:val="0"/>
      <w:marBottom w:val="0"/>
      <w:divBdr>
        <w:top w:val="none" w:sz="0" w:space="0" w:color="auto"/>
        <w:left w:val="none" w:sz="0" w:space="0" w:color="auto"/>
        <w:bottom w:val="none" w:sz="0" w:space="0" w:color="auto"/>
        <w:right w:val="none" w:sz="0" w:space="0" w:color="auto"/>
      </w:divBdr>
    </w:div>
    <w:div w:id="1691834883">
      <w:bodyDiv w:val="1"/>
      <w:marLeft w:val="0"/>
      <w:marRight w:val="0"/>
      <w:marTop w:val="0"/>
      <w:marBottom w:val="0"/>
      <w:divBdr>
        <w:top w:val="none" w:sz="0" w:space="0" w:color="auto"/>
        <w:left w:val="none" w:sz="0" w:space="0" w:color="auto"/>
        <w:bottom w:val="none" w:sz="0" w:space="0" w:color="auto"/>
        <w:right w:val="none" w:sz="0" w:space="0" w:color="auto"/>
      </w:divBdr>
    </w:div>
    <w:div w:id="1697728156">
      <w:bodyDiv w:val="1"/>
      <w:marLeft w:val="0"/>
      <w:marRight w:val="0"/>
      <w:marTop w:val="0"/>
      <w:marBottom w:val="0"/>
      <w:divBdr>
        <w:top w:val="none" w:sz="0" w:space="0" w:color="auto"/>
        <w:left w:val="none" w:sz="0" w:space="0" w:color="auto"/>
        <w:bottom w:val="none" w:sz="0" w:space="0" w:color="auto"/>
        <w:right w:val="none" w:sz="0" w:space="0" w:color="auto"/>
      </w:divBdr>
    </w:div>
    <w:div w:id="1732189703">
      <w:bodyDiv w:val="1"/>
      <w:marLeft w:val="0"/>
      <w:marRight w:val="0"/>
      <w:marTop w:val="0"/>
      <w:marBottom w:val="0"/>
      <w:divBdr>
        <w:top w:val="none" w:sz="0" w:space="0" w:color="auto"/>
        <w:left w:val="none" w:sz="0" w:space="0" w:color="auto"/>
        <w:bottom w:val="none" w:sz="0" w:space="0" w:color="auto"/>
        <w:right w:val="none" w:sz="0" w:space="0" w:color="auto"/>
      </w:divBdr>
    </w:div>
    <w:div w:id="1754693582">
      <w:bodyDiv w:val="1"/>
      <w:marLeft w:val="0"/>
      <w:marRight w:val="0"/>
      <w:marTop w:val="0"/>
      <w:marBottom w:val="0"/>
      <w:divBdr>
        <w:top w:val="none" w:sz="0" w:space="0" w:color="auto"/>
        <w:left w:val="none" w:sz="0" w:space="0" w:color="auto"/>
        <w:bottom w:val="none" w:sz="0" w:space="0" w:color="auto"/>
        <w:right w:val="none" w:sz="0" w:space="0" w:color="auto"/>
      </w:divBdr>
    </w:div>
    <w:div w:id="1762800164">
      <w:bodyDiv w:val="1"/>
      <w:marLeft w:val="0"/>
      <w:marRight w:val="0"/>
      <w:marTop w:val="0"/>
      <w:marBottom w:val="0"/>
      <w:divBdr>
        <w:top w:val="none" w:sz="0" w:space="0" w:color="auto"/>
        <w:left w:val="none" w:sz="0" w:space="0" w:color="auto"/>
        <w:bottom w:val="none" w:sz="0" w:space="0" w:color="auto"/>
        <w:right w:val="none" w:sz="0" w:space="0" w:color="auto"/>
      </w:divBdr>
    </w:div>
    <w:div w:id="1820490731">
      <w:bodyDiv w:val="1"/>
      <w:marLeft w:val="0"/>
      <w:marRight w:val="0"/>
      <w:marTop w:val="0"/>
      <w:marBottom w:val="0"/>
      <w:divBdr>
        <w:top w:val="none" w:sz="0" w:space="0" w:color="auto"/>
        <w:left w:val="none" w:sz="0" w:space="0" w:color="auto"/>
        <w:bottom w:val="none" w:sz="0" w:space="0" w:color="auto"/>
        <w:right w:val="none" w:sz="0" w:space="0" w:color="auto"/>
      </w:divBdr>
    </w:div>
    <w:div w:id="1831092972">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47211310">
      <w:bodyDiv w:val="1"/>
      <w:marLeft w:val="0"/>
      <w:marRight w:val="0"/>
      <w:marTop w:val="0"/>
      <w:marBottom w:val="0"/>
      <w:divBdr>
        <w:top w:val="none" w:sz="0" w:space="0" w:color="auto"/>
        <w:left w:val="none" w:sz="0" w:space="0" w:color="auto"/>
        <w:bottom w:val="none" w:sz="0" w:space="0" w:color="auto"/>
        <w:right w:val="none" w:sz="0" w:space="0" w:color="auto"/>
      </w:divBdr>
    </w:div>
    <w:div w:id="1855069598">
      <w:bodyDiv w:val="1"/>
      <w:marLeft w:val="0"/>
      <w:marRight w:val="0"/>
      <w:marTop w:val="0"/>
      <w:marBottom w:val="0"/>
      <w:divBdr>
        <w:top w:val="none" w:sz="0" w:space="0" w:color="auto"/>
        <w:left w:val="none" w:sz="0" w:space="0" w:color="auto"/>
        <w:bottom w:val="none" w:sz="0" w:space="0" w:color="auto"/>
        <w:right w:val="none" w:sz="0" w:space="0" w:color="auto"/>
      </w:divBdr>
    </w:div>
    <w:div w:id="1855151808">
      <w:bodyDiv w:val="1"/>
      <w:marLeft w:val="0"/>
      <w:marRight w:val="0"/>
      <w:marTop w:val="0"/>
      <w:marBottom w:val="0"/>
      <w:divBdr>
        <w:top w:val="none" w:sz="0" w:space="0" w:color="auto"/>
        <w:left w:val="none" w:sz="0" w:space="0" w:color="auto"/>
        <w:bottom w:val="none" w:sz="0" w:space="0" w:color="auto"/>
        <w:right w:val="none" w:sz="0" w:space="0" w:color="auto"/>
      </w:divBdr>
    </w:div>
    <w:div w:id="1862351503">
      <w:bodyDiv w:val="1"/>
      <w:marLeft w:val="0"/>
      <w:marRight w:val="0"/>
      <w:marTop w:val="0"/>
      <w:marBottom w:val="0"/>
      <w:divBdr>
        <w:top w:val="none" w:sz="0" w:space="0" w:color="auto"/>
        <w:left w:val="none" w:sz="0" w:space="0" w:color="auto"/>
        <w:bottom w:val="none" w:sz="0" w:space="0" w:color="auto"/>
        <w:right w:val="none" w:sz="0" w:space="0" w:color="auto"/>
      </w:divBdr>
    </w:div>
    <w:div w:id="1900707219">
      <w:bodyDiv w:val="1"/>
      <w:marLeft w:val="0"/>
      <w:marRight w:val="0"/>
      <w:marTop w:val="0"/>
      <w:marBottom w:val="0"/>
      <w:divBdr>
        <w:top w:val="none" w:sz="0" w:space="0" w:color="auto"/>
        <w:left w:val="none" w:sz="0" w:space="0" w:color="auto"/>
        <w:bottom w:val="none" w:sz="0" w:space="0" w:color="auto"/>
        <w:right w:val="none" w:sz="0" w:space="0" w:color="auto"/>
      </w:divBdr>
    </w:div>
    <w:div w:id="1913197278">
      <w:bodyDiv w:val="1"/>
      <w:marLeft w:val="0"/>
      <w:marRight w:val="0"/>
      <w:marTop w:val="0"/>
      <w:marBottom w:val="0"/>
      <w:divBdr>
        <w:top w:val="none" w:sz="0" w:space="0" w:color="auto"/>
        <w:left w:val="none" w:sz="0" w:space="0" w:color="auto"/>
        <w:bottom w:val="none" w:sz="0" w:space="0" w:color="auto"/>
        <w:right w:val="none" w:sz="0" w:space="0" w:color="auto"/>
      </w:divBdr>
    </w:div>
    <w:div w:id="1930578218">
      <w:bodyDiv w:val="1"/>
      <w:marLeft w:val="0"/>
      <w:marRight w:val="0"/>
      <w:marTop w:val="0"/>
      <w:marBottom w:val="0"/>
      <w:divBdr>
        <w:top w:val="none" w:sz="0" w:space="0" w:color="auto"/>
        <w:left w:val="none" w:sz="0" w:space="0" w:color="auto"/>
        <w:bottom w:val="none" w:sz="0" w:space="0" w:color="auto"/>
        <w:right w:val="none" w:sz="0" w:space="0" w:color="auto"/>
      </w:divBdr>
    </w:div>
    <w:div w:id="1936866251">
      <w:bodyDiv w:val="1"/>
      <w:marLeft w:val="0"/>
      <w:marRight w:val="0"/>
      <w:marTop w:val="0"/>
      <w:marBottom w:val="0"/>
      <w:divBdr>
        <w:top w:val="none" w:sz="0" w:space="0" w:color="auto"/>
        <w:left w:val="none" w:sz="0" w:space="0" w:color="auto"/>
        <w:bottom w:val="none" w:sz="0" w:space="0" w:color="auto"/>
        <w:right w:val="none" w:sz="0" w:space="0" w:color="auto"/>
      </w:divBdr>
    </w:div>
    <w:div w:id="1946690032">
      <w:bodyDiv w:val="1"/>
      <w:marLeft w:val="0"/>
      <w:marRight w:val="0"/>
      <w:marTop w:val="0"/>
      <w:marBottom w:val="0"/>
      <w:divBdr>
        <w:top w:val="none" w:sz="0" w:space="0" w:color="auto"/>
        <w:left w:val="none" w:sz="0" w:space="0" w:color="auto"/>
        <w:bottom w:val="none" w:sz="0" w:space="0" w:color="auto"/>
        <w:right w:val="none" w:sz="0" w:space="0" w:color="auto"/>
      </w:divBdr>
    </w:div>
    <w:div w:id="1998725795">
      <w:bodyDiv w:val="1"/>
      <w:marLeft w:val="0"/>
      <w:marRight w:val="0"/>
      <w:marTop w:val="0"/>
      <w:marBottom w:val="0"/>
      <w:divBdr>
        <w:top w:val="none" w:sz="0" w:space="0" w:color="auto"/>
        <w:left w:val="none" w:sz="0" w:space="0" w:color="auto"/>
        <w:bottom w:val="none" w:sz="0" w:space="0" w:color="auto"/>
        <w:right w:val="none" w:sz="0" w:space="0" w:color="auto"/>
      </w:divBdr>
    </w:div>
    <w:div w:id="2009211869">
      <w:bodyDiv w:val="1"/>
      <w:marLeft w:val="0"/>
      <w:marRight w:val="0"/>
      <w:marTop w:val="0"/>
      <w:marBottom w:val="0"/>
      <w:divBdr>
        <w:top w:val="none" w:sz="0" w:space="0" w:color="auto"/>
        <w:left w:val="none" w:sz="0" w:space="0" w:color="auto"/>
        <w:bottom w:val="none" w:sz="0" w:space="0" w:color="auto"/>
        <w:right w:val="none" w:sz="0" w:space="0" w:color="auto"/>
      </w:divBdr>
    </w:div>
    <w:div w:id="2010326825">
      <w:bodyDiv w:val="1"/>
      <w:marLeft w:val="0"/>
      <w:marRight w:val="0"/>
      <w:marTop w:val="0"/>
      <w:marBottom w:val="0"/>
      <w:divBdr>
        <w:top w:val="none" w:sz="0" w:space="0" w:color="auto"/>
        <w:left w:val="none" w:sz="0" w:space="0" w:color="auto"/>
        <w:bottom w:val="none" w:sz="0" w:space="0" w:color="auto"/>
        <w:right w:val="none" w:sz="0" w:space="0" w:color="auto"/>
      </w:divBdr>
    </w:div>
    <w:div w:id="2041851373">
      <w:bodyDiv w:val="1"/>
      <w:marLeft w:val="0"/>
      <w:marRight w:val="0"/>
      <w:marTop w:val="0"/>
      <w:marBottom w:val="0"/>
      <w:divBdr>
        <w:top w:val="none" w:sz="0" w:space="0" w:color="auto"/>
        <w:left w:val="none" w:sz="0" w:space="0" w:color="auto"/>
        <w:bottom w:val="none" w:sz="0" w:space="0" w:color="auto"/>
        <w:right w:val="none" w:sz="0" w:space="0" w:color="auto"/>
      </w:divBdr>
    </w:div>
    <w:div w:id="2044942375">
      <w:bodyDiv w:val="1"/>
      <w:marLeft w:val="0"/>
      <w:marRight w:val="0"/>
      <w:marTop w:val="0"/>
      <w:marBottom w:val="0"/>
      <w:divBdr>
        <w:top w:val="none" w:sz="0" w:space="0" w:color="auto"/>
        <w:left w:val="none" w:sz="0" w:space="0" w:color="auto"/>
        <w:bottom w:val="none" w:sz="0" w:space="0" w:color="auto"/>
        <w:right w:val="none" w:sz="0" w:space="0" w:color="auto"/>
      </w:divBdr>
    </w:div>
    <w:div w:id="2058896347">
      <w:bodyDiv w:val="1"/>
      <w:marLeft w:val="0"/>
      <w:marRight w:val="0"/>
      <w:marTop w:val="0"/>
      <w:marBottom w:val="0"/>
      <w:divBdr>
        <w:top w:val="none" w:sz="0" w:space="0" w:color="auto"/>
        <w:left w:val="none" w:sz="0" w:space="0" w:color="auto"/>
        <w:bottom w:val="none" w:sz="0" w:space="0" w:color="auto"/>
        <w:right w:val="none" w:sz="0" w:space="0" w:color="auto"/>
      </w:divBdr>
    </w:div>
    <w:div w:id="2060543029">
      <w:bodyDiv w:val="1"/>
      <w:marLeft w:val="0"/>
      <w:marRight w:val="0"/>
      <w:marTop w:val="0"/>
      <w:marBottom w:val="0"/>
      <w:divBdr>
        <w:top w:val="none" w:sz="0" w:space="0" w:color="auto"/>
        <w:left w:val="none" w:sz="0" w:space="0" w:color="auto"/>
        <w:bottom w:val="none" w:sz="0" w:space="0" w:color="auto"/>
        <w:right w:val="none" w:sz="0" w:space="0" w:color="auto"/>
      </w:divBdr>
    </w:div>
    <w:div w:id="2070305606">
      <w:bodyDiv w:val="1"/>
      <w:marLeft w:val="0"/>
      <w:marRight w:val="0"/>
      <w:marTop w:val="0"/>
      <w:marBottom w:val="0"/>
      <w:divBdr>
        <w:top w:val="none" w:sz="0" w:space="0" w:color="auto"/>
        <w:left w:val="none" w:sz="0" w:space="0" w:color="auto"/>
        <w:bottom w:val="none" w:sz="0" w:space="0" w:color="auto"/>
        <w:right w:val="none" w:sz="0" w:space="0" w:color="auto"/>
      </w:divBdr>
    </w:div>
    <w:div w:id="2071801917">
      <w:bodyDiv w:val="1"/>
      <w:marLeft w:val="0"/>
      <w:marRight w:val="0"/>
      <w:marTop w:val="0"/>
      <w:marBottom w:val="0"/>
      <w:divBdr>
        <w:top w:val="none" w:sz="0" w:space="0" w:color="auto"/>
        <w:left w:val="none" w:sz="0" w:space="0" w:color="auto"/>
        <w:bottom w:val="none" w:sz="0" w:space="0" w:color="auto"/>
        <w:right w:val="none" w:sz="0" w:space="0" w:color="auto"/>
      </w:divBdr>
    </w:div>
    <w:div w:id="2074231488">
      <w:bodyDiv w:val="1"/>
      <w:marLeft w:val="0"/>
      <w:marRight w:val="0"/>
      <w:marTop w:val="0"/>
      <w:marBottom w:val="0"/>
      <w:divBdr>
        <w:top w:val="none" w:sz="0" w:space="0" w:color="auto"/>
        <w:left w:val="none" w:sz="0" w:space="0" w:color="auto"/>
        <w:bottom w:val="none" w:sz="0" w:space="0" w:color="auto"/>
        <w:right w:val="none" w:sz="0" w:space="0" w:color="auto"/>
      </w:divBdr>
    </w:div>
    <w:div w:id="2106729573">
      <w:bodyDiv w:val="1"/>
      <w:marLeft w:val="0"/>
      <w:marRight w:val="0"/>
      <w:marTop w:val="0"/>
      <w:marBottom w:val="0"/>
      <w:divBdr>
        <w:top w:val="none" w:sz="0" w:space="0" w:color="auto"/>
        <w:left w:val="none" w:sz="0" w:space="0" w:color="auto"/>
        <w:bottom w:val="none" w:sz="0" w:space="0" w:color="auto"/>
        <w:right w:val="none" w:sz="0" w:space="0" w:color="auto"/>
      </w:divBdr>
    </w:div>
    <w:div w:id="2108308896">
      <w:bodyDiv w:val="1"/>
      <w:marLeft w:val="0"/>
      <w:marRight w:val="0"/>
      <w:marTop w:val="0"/>
      <w:marBottom w:val="0"/>
      <w:divBdr>
        <w:top w:val="none" w:sz="0" w:space="0" w:color="auto"/>
        <w:left w:val="none" w:sz="0" w:space="0" w:color="auto"/>
        <w:bottom w:val="none" w:sz="0" w:space="0" w:color="auto"/>
        <w:right w:val="none" w:sz="0" w:space="0" w:color="auto"/>
      </w:divBdr>
    </w:div>
    <w:div w:id="2114008694">
      <w:bodyDiv w:val="1"/>
      <w:marLeft w:val="0"/>
      <w:marRight w:val="0"/>
      <w:marTop w:val="0"/>
      <w:marBottom w:val="0"/>
      <w:divBdr>
        <w:top w:val="none" w:sz="0" w:space="0" w:color="auto"/>
        <w:left w:val="none" w:sz="0" w:space="0" w:color="auto"/>
        <w:bottom w:val="none" w:sz="0" w:space="0" w:color="auto"/>
        <w:right w:val="none" w:sz="0" w:space="0" w:color="auto"/>
      </w:divBdr>
    </w:div>
    <w:div w:id="211478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0AF9-4F61-433F-ACEA-326181C1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2862</Words>
  <Characters>16606</Characters>
  <Application>Microsoft Office Word</Application>
  <DocSecurity>0</DocSecurity>
  <Lines>138</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19430</CharactersWithSpaces>
  <SharedDoc>false</SharedDoc>
  <HLinks>
    <vt:vector size="984" baseType="variant">
      <vt:variant>
        <vt:i4>6094962</vt:i4>
      </vt:variant>
      <vt:variant>
        <vt:i4>705</vt:i4>
      </vt:variant>
      <vt:variant>
        <vt:i4>0</vt:i4>
      </vt:variant>
      <vt:variant>
        <vt:i4>5</vt:i4>
      </vt:variant>
      <vt:variant>
        <vt:lpwstr>file://C:\Users\adrian.moiceanu.MAPDR\AppData\Local\Microsoft\Windows\INetCache\Content.Outlook\AppData\Local\Microsoft\Windows\INetCache\AppData\Local\Microsoft\Windows\INetCache\AppData\Local\Microsoft\Windows\INetCache\Content.Outlook\AppData\Local\Microsoft\AppData\Local\Microsoft\Windows\AppData\Local\Microsoft\Window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6029418</vt:i4>
      </vt:variant>
      <vt:variant>
        <vt:i4>702</vt:i4>
      </vt:variant>
      <vt:variant>
        <vt:i4>0</vt:i4>
      </vt:variant>
      <vt:variant>
        <vt:i4>5</vt:i4>
      </vt:variant>
      <vt:variant>
        <vt:lpwstr>\\Prosys\Debite</vt:lpwstr>
      </vt:variant>
      <vt:variant>
        <vt:lpwstr/>
      </vt:variant>
      <vt:variant>
        <vt:i4>4259853</vt:i4>
      </vt:variant>
      <vt:variant>
        <vt:i4>699</vt:i4>
      </vt:variant>
      <vt:variant>
        <vt:i4>0</vt:i4>
      </vt:variant>
      <vt:variant>
        <vt:i4>5</vt:i4>
      </vt:variant>
      <vt:variant>
        <vt:lpwstr>http://www.ecb.int/index.html</vt:lpwstr>
      </vt:variant>
      <vt:variant>
        <vt:lpwstr/>
      </vt:variant>
      <vt:variant>
        <vt:i4>3145780</vt:i4>
      </vt:variant>
      <vt:variant>
        <vt:i4>696</vt:i4>
      </vt:variant>
      <vt:variant>
        <vt:i4>0</vt:i4>
      </vt:variant>
      <vt:variant>
        <vt:i4>5</vt:i4>
      </vt:variant>
      <vt:variant>
        <vt:lpwstr>http://www.madr.ro/pages/page.php?sub=0313&amp;self=03</vt:lpwstr>
      </vt:variant>
      <vt:variant>
        <vt:lpwstr/>
      </vt:variant>
      <vt:variant>
        <vt:i4>7274610</vt:i4>
      </vt:variant>
      <vt:variant>
        <vt:i4>693</vt:i4>
      </vt:variant>
      <vt:variant>
        <vt:i4>0</vt:i4>
      </vt:variant>
      <vt:variant>
        <vt:i4>5</vt:i4>
      </vt:variant>
      <vt:variant>
        <vt:lpwstr>http://www.madr.ro/pages/page.php?catid=03</vt:lpwstr>
      </vt:variant>
      <vt:variant>
        <vt:lpwstr/>
      </vt:variant>
      <vt:variant>
        <vt:i4>6488113</vt:i4>
      </vt:variant>
      <vt:variant>
        <vt:i4>690</vt:i4>
      </vt:variant>
      <vt:variant>
        <vt:i4>0</vt:i4>
      </vt:variant>
      <vt:variant>
        <vt:i4>5</vt:i4>
      </vt:variant>
      <vt:variant>
        <vt:lpwstr>http://www.madr.ro/</vt:lpwstr>
      </vt:variant>
      <vt:variant>
        <vt:lpwstr/>
      </vt:variant>
      <vt:variant>
        <vt:i4>6029418</vt:i4>
      </vt:variant>
      <vt:variant>
        <vt:i4>687</vt:i4>
      </vt:variant>
      <vt:variant>
        <vt:i4>0</vt:i4>
      </vt:variant>
      <vt:variant>
        <vt:i4>5</vt:i4>
      </vt:variant>
      <vt:variant>
        <vt:lpwstr>\\Prosys\Debite</vt:lpwstr>
      </vt:variant>
      <vt:variant>
        <vt:lpwstr/>
      </vt:variant>
      <vt:variant>
        <vt:i4>4259853</vt:i4>
      </vt:variant>
      <vt:variant>
        <vt:i4>684</vt:i4>
      </vt:variant>
      <vt:variant>
        <vt:i4>0</vt:i4>
      </vt:variant>
      <vt:variant>
        <vt:i4>5</vt:i4>
      </vt:variant>
      <vt:variant>
        <vt:lpwstr>http://www.ecb.int/index.html</vt:lpwstr>
      </vt:variant>
      <vt:variant>
        <vt:lpwstr/>
      </vt:variant>
      <vt:variant>
        <vt:i4>7274610</vt:i4>
      </vt:variant>
      <vt:variant>
        <vt:i4>681</vt:i4>
      </vt:variant>
      <vt:variant>
        <vt:i4>0</vt:i4>
      </vt:variant>
      <vt:variant>
        <vt:i4>5</vt:i4>
      </vt:variant>
      <vt:variant>
        <vt:lpwstr>http://www.madr.ro/pages/page.php?catid=03</vt:lpwstr>
      </vt:variant>
      <vt:variant>
        <vt:lpwstr/>
      </vt:variant>
      <vt:variant>
        <vt:i4>6488113</vt:i4>
      </vt:variant>
      <vt:variant>
        <vt:i4>678</vt:i4>
      </vt:variant>
      <vt:variant>
        <vt:i4>0</vt:i4>
      </vt:variant>
      <vt:variant>
        <vt:i4>5</vt:i4>
      </vt:variant>
      <vt:variant>
        <vt:lpwstr>http://www.madr.ro/</vt:lpwstr>
      </vt:variant>
      <vt:variant>
        <vt:lpwstr/>
      </vt:variant>
      <vt:variant>
        <vt:i4>7274610</vt:i4>
      </vt:variant>
      <vt:variant>
        <vt:i4>675</vt:i4>
      </vt:variant>
      <vt:variant>
        <vt:i4>0</vt:i4>
      </vt:variant>
      <vt:variant>
        <vt:i4>5</vt:i4>
      </vt:variant>
      <vt:variant>
        <vt:lpwstr>http://www.madr.ro/pages/page.php?catid=03</vt:lpwstr>
      </vt:variant>
      <vt:variant>
        <vt:lpwstr/>
      </vt:variant>
      <vt:variant>
        <vt:i4>6488113</vt:i4>
      </vt:variant>
      <vt:variant>
        <vt:i4>672</vt:i4>
      </vt:variant>
      <vt:variant>
        <vt:i4>0</vt:i4>
      </vt:variant>
      <vt:variant>
        <vt:i4>5</vt:i4>
      </vt:variant>
      <vt:variant>
        <vt:lpwstr>http://www.madr.ro/</vt:lpwstr>
      </vt:variant>
      <vt:variant>
        <vt:lpwstr/>
      </vt:variant>
      <vt:variant>
        <vt:i4>7274610</vt:i4>
      </vt:variant>
      <vt:variant>
        <vt:i4>669</vt:i4>
      </vt:variant>
      <vt:variant>
        <vt:i4>0</vt:i4>
      </vt:variant>
      <vt:variant>
        <vt:i4>5</vt:i4>
      </vt:variant>
      <vt:variant>
        <vt:lpwstr>http://www.madr.ro/pages/page.php?catid=03</vt:lpwstr>
      </vt:variant>
      <vt:variant>
        <vt:lpwstr/>
      </vt:variant>
      <vt:variant>
        <vt:i4>6488113</vt:i4>
      </vt:variant>
      <vt:variant>
        <vt:i4>666</vt:i4>
      </vt:variant>
      <vt:variant>
        <vt:i4>0</vt:i4>
      </vt:variant>
      <vt:variant>
        <vt:i4>5</vt:i4>
      </vt:variant>
      <vt:variant>
        <vt:lpwstr>http://www.madr.ro/</vt:lpwstr>
      </vt:variant>
      <vt:variant>
        <vt:lpwstr/>
      </vt:variant>
      <vt:variant>
        <vt:i4>7274610</vt:i4>
      </vt:variant>
      <vt:variant>
        <vt:i4>663</vt:i4>
      </vt:variant>
      <vt:variant>
        <vt:i4>0</vt:i4>
      </vt:variant>
      <vt:variant>
        <vt:i4>5</vt:i4>
      </vt:variant>
      <vt:variant>
        <vt:lpwstr>http://www.madr.ro/pages/page.php?catid=03</vt:lpwstr>
      </vt:variant>
      <vt:variant>
        <vt:lpwstr/>
      </vt:variant>
      <vt:variant>
        <vt:i4>6488113</vt:i4>
      </vt:variant>
      <vt:variant>
        <vt:i4>660</vt:i4>
      </vt:variant>
      <vt:variant>
        <vt:i4>0</vt:i4>
      </vt:variant>
      <vt:variant>
        <vt:i4>5</vt:i4>
      </vt:variant>
      <vt:variant>
        <vt:lpwstr>http://www.madr.ro/</vt:lpwstr>
      </vt:variant>
      <vt:variant>
        <vt:lpwstr/>
      </vt:variant>
      <vt:variant>
        <vt:i4>7274610</vt:i4>
      </vt:variant>
      <vt:variant>
        <vt:i4>657</vt:i4>
      </vt:variant>
      <vt:variant>
        <vt:i4>0</vt:i4>
      </vt:variant>
      <vt:variant>
        <vt:i4>5</vt:i4>
      </vt:variant>
      <vt:variant>
        <vt:lpwstr>http://www.madr.ro/pages/page.php?catid=03</vt:lpwstr>
      </vt:variant>
      <vt:variant>
        <vt:lpwstr/>
      </vt:variant>
      <vt:variant>
        <vt:i4>6488113</vt:i4>
      </vt:variant>
      <vt:variant>
        <vt:i4>654</vt:i4>
      </vt:variant>
      <vt:variant>
        <vt:i4>0</vt:i4>
      </vt:variant>
      <vt:variant>
        <vt:i4>5</vt:i4>
      </vt:variant>
      <vt:variant>
        <vt:lpwstr>http://www.madr.ro/</vt:lpwstr>
      </vt:variant>
      <vt:variant>
        <vt:lpwstr/>
      </vt:variant>
      <vt:variant>
        <vt:i4>6029418</vt:i4>
      </vt:variant>
      <vt:variant>
        <vt:i4>651</vt:i4>
      </vt:variant>
      <vt:variant>
        <vt:i4>0</vt:i4>
      </vt:variant>
      <vt:variant>
        <vt:i4>5</vt:i4>
      </vt:variant>
      <vt:variant>
        <vt:lpwstr>\\Prosys\Debite</vt:lpwstr>
      </vt:variant>
      <vt:variant>
        <vt:lpwstr/>
      </vt:variant>
      <vt:variant>
        <vt:i4>6029418</vt:i4>
      </vt:variant>
      <vt:variant>
        <vt:i4>648</vt:i4>
      </vt:variant>
      <vt:variant>
        <vt:i4>0</vt:i4>
      </vt:variant>
      <vt:variant>
        <vt:i4>5</vt:i4>
      </vt:variant>
      <vt:variant>
        <vt:lpwstr>\\Prosys\Debite</vt:lpwstr>
      </vt:variant>
      <vt:variant>
        <vt:lpwstr/>
      </vt:variant>
      <vt:variant>
        <vt:i4>3276813</vt:i4>
      </vt:variant>
      <vt:variant>
        <vt:i4>645</vt:i4>
      </vt:variant>
      <vt:variant>
        <vt:i4>0</vt:i4>
      </vt:variant>
      <vt:variant>
        <vt:i4>5</vt:i4>
      </vt:variant>
      <vt:variant>
        <vt:lpwstr>http://spcdrdba/Reports_SPCDRDBA/report/Rapoarte IT AFIR/Status plati PNDR2020 tranzitie</vt:lpwstr>
      </vt:variant>
      <vt:variant>
        <vt:lpwstr/>
      </vt:variant>
      <vt:variant>
        <vt:i4>655402</vt:i4>
      </vt:variant>
      <vt:variant>
        <vt:i4>642</vt:i4>
      </vt:variant>
      <vt:variant>
        <vt:i4>0</vt:i4>
      </vt:variant>
      <vt:variant>
        <vt:i4>5</vt:i4>
      </vt:variant>
      <vt:variant>
        <vt:lpwstr>http://spcdrdba/Reports_SPCDRDBA/Pages/Report.aspx?ItemPath=%2fRapoarte+IT+AFIR%2fStatus+plati+141</vt:lpwstr>
      </vt:variant>
      <vt:variant>
        <vt:lpwstr/>
      </vt:variant>
      <vt:variant>
        <vt:i4>3276813</vt:i4>
      </vt:variant>
      <vt:variant>
        <vt:i4>639</vt:i4>
      </vt:variant>
      <vt:variant>
        <vt:i4>0</vt:i4>
      </vt:variant>
      <vt:variant>
        <vt:i4>5</vt:i4>
      </vt:variant>
      <vt:variant>
        <vt:lpwstr>http://spcdrdba/Reports_SPCDRDBA/report/Rapoarte IT AFIR/Status plati PNDR2020 tranzitie</vt:lpwstr>
      </vt:variant>
      <vt:variant>
        <vt:lpwstr/>
      </vt:variant>
      <vt:variant>
        <vt:i4>655402</vt:i4>
      </vt:variant>
      <vt:variant>
        <vt:i4>636</vt:i4>
      </vt:variant>
      <vt:variant>
        <vt:i4>0</vt:i4>
      </vt:variant>
      <vt:variant>
        <vt:i4>5</vt:i4>
      </vt:variant>
      <vt:variant>
        <vt:lpwstr>http://spcdrdba/Reports_SPCDRDBA/Pages/Report.aspx?ItemPath=%2fRapoarte+IT+AFIR%2fStatus+plati+141</vt:lpwstr>
      </vt:variant>
      <vt:variant>
        <vt:lpwstr/>
      </vt:variant>
      <vt:variant>
        <vt:i4>5308427</vt:i4>
      </vt:variant>
      <vt:variant>
        <vt:i4>633</vt:i4>
      </vt:variant>
      <vt:variant>
        <vt:i4>0</vt:i4>
      </vt:variant>
      <vt:variant>
        <vt:i4>5</vt:i4>
      </vt:variant>
      <vt:variant>
        <vt:lpwstr>http://192.168.0.12/ReportServer/Pages/ReportViewer.aspx?%2fRapoarte%2fSMER%2fRegistrulElectronicCF&amp;rs:Command=Render</vt:lpwstr>
      </vt:variant>
      <vt:variant>
        <vt:lpwstr/>
      </vt:variant>
      <vt:variant>
        <vt:i4>4784233</vt:i4>
      </vt:variant>
      <vt:variant>
        <vt:i4>630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mmalcoci\AppData\Local\Microsoft\Windows\Temporary Internet Files\mnicolescu\AppData\Roaming\Users\ccrisan.SAPARD\AppData\Roaming\Microsoft\121\USERS\abercu\AppData\Roaming\Microsoft\AppData\Local\Microsoft\Windows\Temporary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7274535</vt:i4>
      </vt:variant>
      <vt:variant>
        <vt:i4>627</vt:i4>
      </vt:variant>
      <vt:variant>
        <vt:i4>0</vt:i4>
      </vt:variant>
      <vt:variant>
        <vt:i4>5</vt:i4>
      </vt:variant>
      <vt:variant>
        <vt:lpwstr>http://80.96.3.68:9080/taric/web/text/sectiuni.htm</vt:lpwstr>
      </vt:variant>
      <vt:variant>
        <vt:lpwstr/>
      </vt:variant>
      <vt:variant>
        <vt:i4>786507</vt:i4>
      </vt:variant>
      <vt:variant>
        <vt:i4>624</vt:i4>
      </vt:variant>
      <vt:variant>
        <vt:i4>0</vt:i4>
      </vt:variant>
      <vt:variant>
        <vt:i4>5</vt:i4>
      </vt:variant>
      <vt:variant>
        <vt:lpwstr>http://www.afir.info/</vt:lpwstr>
      </vt:variant>
      <vt:variant>
        <vt:lpwstr/>
      </vt:variant>
      <vt:variant>
        <vt:i4>6815843</vt:i4>
      </vt:variant>
      <vt:variant>
        <vt:i4>621</vt:i4>
      </vt:variant>
      <vt:variant>
        <vt:i4>0</vt:i4>
      </vt:variant>
      <vt:variant>
        <vt:i4>5</vt:i4>
      </vt:variant>
      <vt:variant>
        <vt:lpwstr>http://www.ansvsa.ro/?pag=8</vt:lpwstr>
      </vt:variant>
      <vt:variant>
        <vt:lpwstr/>
      </vt:variant>
      <vt:variant>
        <vt:i4>5898326</vt:i4>
      </vt:variant>
      <vt:variant>
        <vt:i4>618</vt:i4>
      </vt:variant>
      <vt:variant>
        <vt:i4>0</vt:i4>
      </vt:variant>
      <vt:variant>
        <vt:i4>5</vt:i4>
      </vt:variant>
      <vt:variant>
        <vt:lpwstr>http://www.ansvsa.ro/?pag=523</vt:lpwstr>
      </vt:variant>
      <vt:variant>
        <vt:lpwstr/>
      </vt:variant>
      <vt:variant>
        <vt:i4>3145780</vt:i4>
      </vt:variant>
      <vt:variant>
        <vt:i4>615</vt:i4>
      </vt:variant>
      <vt:variant>
        <vt:i4>0</vt:i4>
      </vt:variant>
      <vt:variant>
        <vt:i4>5</vt:i4>
      </vt:variant>
      <vt:variant>
        <vt:lpwstr>http://www.madr.ro/pages/page.php?sub=0313&amp;self=03</vt:lpwstr>
      </vt:variant>
      <vt:variant>
        <vt:lpwstr/>
      </vt:variant>
      <vt:variant>
        <vt:i4>7274610</vt:i4>
      </vt:variant>
      <vt:variant>
        <vt:i4>612</vt:i4>
      </vt:variant>
      <vt:variant>
        <vt:i4>0</vt:i4>
      </vt:variant>
      <vt:variant>
        <vt:i4>5</vt:i4>
      </vt:variant>
      <vt:variant>
        <vt:lpwstr>http://www.madr.ro/pages/page.php?catid=03</vt:lpwstr>
      </vt:variant>
      <vt:variant>
        <vt:lpwstr/>
      </vt:variant>
      <vt:variant>
        <vt:i4>6488113</vt:i4>
      </vt:variant>
      <vt:variant>
        <vt:i4>609</vt:i4>
      </vt:variant>
      <vt:variant>
        <vt:i4>0</vt:i4>
      </vt:variant>
      <vt:variant>
        <vt:i4>5</vt:i4>
      </vt:variant>
      <vt:variant>
        <vt:lpwstr>http://www.madr.ro/</vt:lpwstr>
      </vt:variant>
      <vt:variant>
        <vt:lpwstr/>
      </vt:variant>
      <vt:variant>
        <vt:i4>7733364</vt:i4>
      </vt:variant>
      <vt:variant>
        <vt:i4>606</vt:i4>
      </vt:variant>
      <vt:variant>
        <vt:i4>0</vt:i4>
      </vt:variant>
      <vt:variant>
        <vt:i4>5</vt:i4>
      </vt:variant>
      <vt:variant>
        <vt:lpwstr>https://portal.onrc.ro/ONRCPortalWeb/ONRCPortal.portal</vt:lpwstr>
      </vt:variant>
      <vt:variant>
        <vt:lpwstr/>
      </vt:variant>
      <vt:variant>
        <vt:i4>1769477</vt:i4>
      </vt:variant>
      <vt:variant>
        <vt:i4>603</vt:i4>
      </vt:variant>
      <vt:variant>
        <vt:i4>0</vt:i4>
      </vt:variant>
      <vt:variant>
        <vt:i4>5</vt:i4>
      </vt:variant>
      <vt:variant>
        <vt:lpwstr>\\fs\Monitorizare-comun\RegistreDCP-FEADR</vt:lpwstr>
      </vt:variant>
      <vt:variant>
        <vt:lpwstr/>
      </vt:variant>
      <vt:variant>
        <vt:i4>6029418</vt:i4>
      </vt:variant>
      <vt:variant>
        <vt:i4>600</vt:i4>
      </vt:variant>
      <vt:variant>
        <vt:i4>0</vt:i4>
      </vt:variant>
      <vt:variant>
        <vt:i4>5</vt:i4>
      </vt:variant>
      <vt:variant>
        <vt:lpwstr>\\Prosys\Debite</vt:lpwstr>
      </vt:variant>
      <vt:variant>
        <vt:lpwstr/>
      </vt:variant>
      <vt:variant>
        <vt:i4>4259853</vt:i4>
      </vt:variant>
      <vt:variant>
        <vt:i4>597</vt:i4>
      </vt:variant>
      <vt:variant>
        <vt:i4>0</vt:i4>
      </vt:variant>
      <vt:variant>
        <vt:i4>5</vt:i4>
      </vt:variant>
      <vt:variant>
        <vt:lpwstr>http://www.ecb.int/index.html</vt:lpwstr>
      </vt:variant>
      <vt:variant>
        <vt:lpwstr/>
      </vt:variant>
      <vt:variant>
        <vt:i4>4259853</vt:i4>
      </vt:variant>
      <vt:variant>
        <vt:i4>594</vt:i4>
      </vt:variant>
      <vt:variant>
        <vt:i4>0</vt:i4>
      </vt:variant>
      <vt:variant>
        <vt:i4>5</vt:i4>
      </vt:variant>
      <vt:variant>
        <vt:lpwstr>http://www.ecb.int/index.html</vt:lpwstr>
      </vt:variant>
      <vt:variant>
        <vt:lpwstr/>
      </vt:variant>
      <vt:variant>
        <vt:i4>6029418</vt:i4>
      </vt:variant>
      <vt:variant>
        <vt:i4>591</vt:i4>
      </vt:variant>
      <vt:variant>
        <vt:i4>0</vt:i4>
      </vt:variant>
      <vt:variant>
        <vt:i4>5</vt:i4>
      </vt:variant>
      <vt:variant>
        <vt:lpwstr>\\Prosys\Debite</vt:lpwstr>
      </vt:variant>
      <vt:variant>
        <vt:lpwstr/>
      </vt:variant>
      <vt:variant>
        <vt:i4>4259853</vt:i4>
      </vt:variant>
      <vt:variant>
        <vt:i4>588</vt:i4>
      </vt:variant>
      <vt:variant>
        <vt:i4>0</vt:i4>
      </vt:variant>
      <vt:variant>
        <vt:i4>5</vt:i4>
      </vt:variant>
      <vt:variant>
        <vt:lpwstr>http://www.ecb.int/index.html</vt:lpwstr>
      </vt:variant>
      <vt:variant>
        <vt:lpwstr/>
      </vt:variant>
      <vt:variant>
        <vt:i4>4259853</vt:i4>
      </vt:variant>
      <vt:variant>
        <vt:i4>585</vt:i4>
      </vt:variant>
      <vt:variant>
        <vt:i4>0</vt:i4>
      </vt:variant>
      <vt:variant>
        <vt:i4>5</vt:i4>
      </vt:variant>
      <vt:variant>
        <vt:lpwstr>http://www.ecb.int/index.html</vt:lpwstr>
      </vt:variant>
      <vt:variant>
        <vt:lpwstr/>
      </vt:variant>
      <vt:variant>
        <vt:i4>4259853</vt:i4>
      </vt:variant>
      <vt:variant>
        <vt:i4>582</vt:i4>
      </vt:variant>
      <vt:variant>
        <vt:i4>0</vt:i4>
      </vt:variant>
      <vt:variant>
        <vt:i4>5</vt:i4>
      </vt:variant>
      <vt:variant>
        <vt:lpwstr>http://www.ecb.int/index.html</vt:lpwstr>
      </vt:variant>
      <vt:variant>
        <vt:lpwstr/>
      </vt:variant>
      <vt:variant>
        <vt:i4>4259853</vt:i4>
      </vt:variant>
      <vt:variant>
        <vt:i4>579</vt:i4>
      </vt:variant>
      <vt:variant>
        <vt:i4>0</vt:i4>
      </vt:variant>
      <vt:variant>
        <vt:i4>5</vt:i4>
      </vt:variant>
      <vt:variant>
        <vt:lpwstr>http://www.ecb.int/index.html</vt:lpwstr>
      </vt:variant>
      <vt:variant>
        <vt:lpwstr/>
      </vt:variant>
      <vt:variant>
        <vt:i4>7864441</vt:i4>
      </vt:variant>
      <vt:variant>
        <vt:i4>576</vt:i4>
      </vt:variant>
      <vt:variant>
        <vt:i4>0</vt:i4>
      </vt:variant>
      <vt:variant>
        <vt:i4>5</vt:i4>
      </vt:variant>
      <vt:variant>
        <vt:lpwstr>http://www.madr.ro/agricultura-ecologica/organisme-de-control-aprobate.html</vt:lpwstr>
      </vt:variant>
      <vt:variant>
        <vt:lpwstr/>
      </vt:variant>
      <vt:variant>
        <vt:i4>2293859</vt:i4>
      </vt:variant>
      <vt:variant>
        <vt:i4>573</vt:i4>
      </vt:variant>
      <vt:variant>
        <vt:i4>0</vt:i4>
      </vt:variant>
      <vt:variant>
        <vt:i4>5</vt:i4>
      </vt:variant>
      <vt:variant>
        <vt:lpwstr>file://C:\Users\adrian.moiceanu.MAPDR\AppData\Local\Microsoft\Windows\INetCache\Content.Outlook\AppData\Local\Microsoft\Windows\INetCache\Content.Outlook\AppData\Local\Microsoft\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7864441</vt:i4>
      </vt:variant>
      <vt:variant>
        <vt:i4>570</vt:i4>
      </vt:variant>
      <vt:variant>
        <vt:i4>0</vt:i4>
      </vt:variant>
      <vt:variant>
        <vt:i4>5</vt:i4>
      </vt:variant>
      <vt:variant>
        <vt:lpwstr>http://www.madr.ro/agricultura-ecologica/organisme-de-control-aprobate.html</vt:lpwstr>
      </vt:variant>
      <vt:variant>
        <vt:lpwstr/>
      </vt:variant>
      <vt:variant>
        <vt:i4>196639</vt:i4>
      </vt:variant>
      <vt:variant>
        <vt:i4>567</vt:i4>
      </vt:variant>
      <vt:variant>
        <vt:i4>0</vt:i4>
      </vt:variant>
      <vt:variant>
        <vt:i4>5</vt:i4>
      </vt:variant>
      <vt:variant>
        <vt:lpwstr>http://www.madr.ro/agricultura-ecologica.html</vt:lpwstr>
      </vt:variant>
      <vt:variant>
        <vt:lpwstr/>
      </vt:variant>
      <vt:variant>
        <vt:i4>8323135</vt:i4>
      </vt:variant>
      <vt:variant>
        <vt:i4>564</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561</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558</vt:i4>
      </vt:variant>
      <vt:variant>
        <vt:i4>0</vt:i4>
      </vt:variant>
      <vt:variant>
        <vt:i4>5</vt:i4>
      </vt:variant>
      <vt:variant>
        <vt:lpwstr>http://ec.europa.eu/agriculture/spirits/index.cfm?event=searchIndication</vt:lpwstr>
      </vt:variant>
      <vt:variant>
        <vt:lpwstr/>
      </vt:variant>
      <vt:variant>
        <vt:i4>5701645</vt:i4>
      </vt:variant>
      <vt:variant>
        <vt:i4>555</vt:i4>
      </vt:variant>
      <vt:variant>
        <vt:i4>0</vt:i4>
      </vt:variant>
      <vt:variant>
        <vt:i4>5</vt:i4>
      </vt:variant>
      <vt:variant>
        <vt:lpwstr>http://www.madr.ro/industrie-alimentara/sisteme-de-calitate-europene-si-indicatii-geografice/produse-agricole-si-alimentare.html</vt:lpwstr>
      </vt:variant>
      <vt:variant>
        <vt:lpwstr/>
      </vt:variant>
      <vt:variant>
        <vt:i4>196639</vt:i4>
      </vt:variant>
      <vt:variant>
        <vt:i4>552</vt:i4>
      </vt:variant>
      <vt:variant>
        <vt:i4>0</vt:i4>
      </vt:variant>
      <vt:variant>
        <vt:i4>5</vt:i4>
      </vt:variant>
      <vt:variant>
        <vt:lpwstr>http://www.madr.ro/agricultura-ecologica.html</vt:lpwstr>
      </vt:variant>
      <vt:variant>
        <vt:lpwstr/>
      </vt:variant>
      <vt:variant>
        <vt:i4>8323135</vt:i4>
      </vt:variant>
      <vt:variant>
        <vt:i4>549</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546</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543</vt:i4>
      </vt:variant>
      <vt:variant>
        <vt:i4>0</vt:i4>
      </vt:variant>
      <vt:variant>
        <vt:i4>5</vt:i4>
      </vt:variant>
      <vt:variant>
        <vt:lpwstr>http://ec.europa.eu/agriculture/spirits/index.cfm?event=searchIndication</vt:lpwstr>
      </vt:variant>
      <vt:variant>
        <vt:lpwstr/>
      </vt:variant>
      <vt:variant>
        <vt:i4>5701645</vt:i4>
      </vt:variant>
      <vt:variant>
        <vt:i4>540</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537</vt:i4>
      </vt:variant>
      <vt:variant>
        <vt:i4>0</vt:i4>
      </vt:variant>
      <vt:variant>
        <vt:i4>5</vt:i4>
      </vt:variant>
      <vt:variant>
        <vt:lpwstr>http://www.madr.ro/grupurile-si-organizatiile-de-producatori-recunoscute.html</vt:lpwstr>
      </vt:variant>
      <vt:variant>
        <vt:lpwstr/>
      </vt:variant>
      <vt:variant>
        <vt:i4>1310727</vt:i4>
      </vt:variant>
      <vt:variant>
        <vt:i4>534</vt:i4>
      </vt:variant>
      <vt:variant>
        <vt:i4>0</vt:i4>
      </vt:variant>
      <vt:variant>
        <vt:i4>5</vt:i4>
      </vt:variant>
      <vt:variant>
        <vt:lpwstr>http://www.madr.ro/grupurile-si-organizatiile-de-producatori-recunoscute.html</vt:lpwstr>
      </vt:variant>
      <vt:variant>
        <vt:lpwstr/>
      </vt:variant>
      <vt:variant>
        <vt:i4>7209083</vt:i4>
      </vt:variant>
      <vt:variant>
        <vt:i4>531</vt:i4>
      </vt:variant>
      <vt:variant>
        <vt:i4>0</vt:i4>
      </vt:variant>
      <vt:variant>
        <vt:i4>5</vt:i4>
      </vt:variant>
      <vt:variant>
        <vt:lpwstr>http://spcdrdba/?%2fSMER%2fRegistrulElectronicCF&amp;rs:Command=Render</vt:lpwstr>
      </vt:variant>
      <vt:variant>
        <vt:lpwstr/>
      </vt:variant>
      <vt:variant>
        <vt:i4>4259853</vt:i4>
      </vt:variant>
      <vt:variant>
        <vt:i4>528</vt:i4>
      </vt:variant>
      <vt:variant>
        <vt:i4>0</vt:i4>
      </vt:variant>
      <vt:variant>
        <vt:i4>5</vt:i4>
      </vt:variant>
      <vt:variant>
        <vt:lpwstr>http://www.ecb.int/index.html</vt:lpwstr>
      </vt:variant>
      <vt:variant>
        <vt:lpwstr/>
      </vt:variant>
      <vt:variant>
        <vt:i4>4259853</vt:i4>
      </vt:variant>
      <vt:variant>
        <vt:i4>525</vt:i4>
      </vt:variant>
      <vt:variant>
        <vt:i4>0</vt:i4>
      </vt:variant>
      <vt:variant>
        <vt:i4>5</vt:i4>
      </vt:variant>
      <vt:variant>
        <vt:lpwstr>http://www.ecb.int/index.html</vt:lpwstr>
      </vt:variant>
      <vt:variant>
        <vt:lpwstr/>
      </vt:variant>
      <vt:variant>
        <vt:i4>7864441</vt:i4>
      </vt:variant>
      <vt:variant>
        <vt:i4>522</vt:i4>
      </vt:variant>
      <vt:variant>
        <vt:i4>0</vt:i4>
      </vt:variant>
      <vt:variant>
        <vt:i4>5</vt:i4>
      </vt:variant>
      <vt:variant>
        <vt:lpwstr>http://www.madr.ro/agricultura-ecologica/organisme-de-control-aprobate.html</vt:lpwstr>
      </vt:variant>
      <vt:variant>
        <vt:lpwstr/>
      </vt:variant>
      <vt:variant>
        <vt:i4>6488113</vt:i4>
      </vt:variant>
      <vt:variant>
        <vt:i4>519</vt:i4>
      </vt:variant>
      <vt:variant>
        <vt:i4>0</vt:i4>
      </vt:variant>
      <vt:variant>
        <vt:i4>5</vt:i4>
      </vt:variant>
      <vt:variant>
        <vt:lpwstr>http://www.madr.ro/</vt:lpwstr>
      </vt:variant>
      <vt:variant>
        <vt:lpwstr/>
      </vt:variant>
      <vt:variant>
        <vt:i4>196639</vt:i4>
      </vt:variant>
      <vt:variant>
        <vt:i4>516</vt:i4>
      </vt:variant>
      <vt:variant>
        <vt:i4>0</vt:i4>
      </vt:variant>
      <vt:variant>
        <vt:i4>5</vt:i4>
      </vt:variant>
      <vt:variant>
        <vt:lpwstr>http://www.madr.ro/agricultura-ecologica.html</vt:lpwstr>
      </vt:variant>
      <vt:variant>
        <vt:lpwstr/>
      </vt:variant>
      <vt:variant>
        <vt:i4>8323135</vt:i4>
      </vt:variant>
      <vt:variant>
        <vt:i4>513</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510</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507</vt:i4>
      </vt:variant>
      <vt:variant>
        <vt:i4>0</vt:i4>
      </vt:variant>
      <vt:variant>
        <vt:i4>5</vt:i4>
      </vt:variant>
      <vt:variant>
        <vt:lpwstr>http://ec.europa.eu/agriculture/spirits/index.cfm?event=searchIndication</vt:lpwstr>
      </vt:variant>
      <vt:variant>
        <vt:lpwstr/>
      </vt:variant>
      <vt:variant>
        <vt:i4>5701645</vt:i4>
      </vt:variant>
      <vt:variant>
        <vt:i4>504</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501</vt:i4>
      </vt:variant>
      <vt:variant>
        <vt:i4>0</vt:i4>
      </vt:variant>
      <vt:variant>
        <vt:i4>5</vt:i4>
      </vt:variant>
      <vt:variant>
        <vt:lpwstr>http://www.madr.ro/grupurile-si-organizatiile-de-producatori-recunoscute.html</vt:lpwstr>
      </vt:variant>
      <vt:variant>
        <vt:lpwstr/>
      </vt:variant>
      <vt:variant>
        <vt:i4>786507</vt:i4>
      </vt:variant>
      <vt:variant>
        <vt:i4>498</vt:i4>
      </vt:variant>
      <vt:variant>
        <vt:i4>0</vt:i4>
      </vt:variant>
      <vt:variant>
        <vt:i4>5</vt:i4>
      </vt:variant>
      <vt:variant>
        <vt:lpwstr>http://www.afir.info/</vt:lpwstr>
      </vt:variant>
      <vt:variant>
        <vt:lpwstr/>
      </vt:variant>
      <vt:variant>
        <vt:i4>786507</vt:i4>
      </vt:variant>
      <vt:variant>
        <vt:i4>495</vt:i4>
      </vt:variant>
      <vt:variant>
        <vt:i4>0</vt:i4>
      </vt:variant>
      <vt:variant>
        <vt:i4>5</vt:i4>
      </vt:variant>
      <vt:variant>
        <vt:lpwstr>http://www.afir.info/</vt:lpwstr>
      </vt:variant>
      <vt:variant>
        <vt:lpwstr/>
      </vt:variant>
      <vt:variant>
        <vt:i4>3211379</vt:i4>
      </vt:variant>
      <vt:variant>
        <vt:i4>492</vt:i4>
      </vt:variant>
      <vt:variant>
        <vt:i4>0</vt:i4>
      </vt:variant>
      <vt:variant>
        <vt:i4>5</vt:i4>
      </vt:variant>
      <vt:variant>
        <vt:lpwstr>http://www.ecb.int/</vt:lpwstr>
      </vt:variant>
      <vt:variant>
        <vt:lpwstr/>
      </vt:variant>
      <vt:variant>
        <vt:i4>4784233</vt:i4>
      </vt:variant>
      <vt:variant>
        <vt:i4>489</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Europene\temp461468\12004350.htm</vt:lpwstr>
      </vt:variant>
      <vt:variant>
        <vt:lpwstr/>
      </vt:variant>
      <vt:variant>
        <vt:i4>4784233</vt:i4>
      </vt:variant>
      <vt:variant>
        <vt:i4>486</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Europene\temp461468\12012210.htm</vt:lpwstr>
      </vt:variant>
      <vt:variant>
        <vt:lpwstr/>
      </vt:variant>
      <vt:variant>
        <vt:i4>4784233</vt:i4>
      </vt:variant>
      <vt:variant>
        <vt:i4>483</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Europene\temp461468\12016766.htm</vt:lpwstr>
      </vt:variant>
      <vt:variant>
        <vt:lpwstr/>
      </vt:variant>
      <vt:variant>
        <vt:i4>4784233</vt:i4>
      </vt:variant>
      <vt:variant>
        <vt:i4>480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Europene\temp461468\12016016.htm</vt:lpwstr>
      </vt:variant>
      <vt:variant>
        <vt:lpwstr/>
      </vt:variant>
      <vt:variant>
        <vt:i4>4784233</vt:i4>
      </vt:variant>
      <vt:variant>
        <vt:i4>477</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Europene\temp461468\12007249.htm</vt:lpwstr>
      </vt:variant>
      <vt:variant>
        <vt:lpwstr/>
      </vt:variant>
      <vt:variant>
        <vt:i4>4259853</vt:i4>
      </vt:variant>
      <vt:variant>
        <vt:i4>474</vt:i4>
      </vt:variant>
      <vt:variant>
        <vt:i4>0</vt:i4>
      </vt:variant>
      <vt:variant>
        <vt:i4>5</vt:i4>
      </vt:variant>
      <vt:variant>
        <vt:lpwstr>http://www.ecb.int/index.html</vt:lpwstr>
      </vt:variant>
      <vt:variant>
        <vt:lpwstr/>
      </vt:variant>
      <vt:variant>
        <vt:i4>3801133</vt:i4>
      </vt:variant>
      <vt:variant>
        <vt:i4>471</vt:i4>
      </vt:variant>
      <vt:variant>
        <vt:i4>0</vt:i4>
      </vt:variant>
      <vt:variant>
        <vt:i4>5</vt:i4>
      </vt:variant>
      <vt:variant>
        <vt:lpwstr>https://portal.afir.info/content.aspx?lang=RO&amp;item=0%20</vt:lpwstr>
      </vt:variant>
      <vt:variant>
        <vt:lpwstr/>
      </vt:variant>
      <vt:variant>
        <vt:i4>786507</vt:i4>
      </vt:variant>
      <vt:variant>
        <vt:i4>468</vt:i4>
      </vt:variant>
      <vt:variant>
        <vt:i4>0</vt:i4>
      </vt:variant>
      <vt:variant>
        <vt:i4>5</vt:i4>
      </vt:variant>
      <vt:variant>
        <vt:lpwstr>http://www.afir.info/</vt:lpwstr>
      </vt:variant>
      <vt:variant>
        <vt:lpwstr/>
      </vt:variant>
      <vt:variant>
        <vt:i4>3801133</vt:i4>
      </vt:variant>
      <vt:variant>
        <vt:i4>465</vt:i4>
      </vt:variant>
      <vt:variant>
        <vt:i4>0</vt:i4>
      </vt:variant>
      <vt:variant>
        <vt:i4>5</vt:i4>
      </vt:variant>
      <vt:variant>
        <vt:lpwstr>https://portal.afir.info/content.aspx?lang=RO&amp;item=0%20</vt:lpwstr>
      </vt:variant>
      <vt:variant>
        <vt:lpwstr/>
      </vt:variant>
      <vt:variant>
        <vt:i4>786507</vt:i4>
      </vt:variant>
      <vt:variant>
        <vt:i4>462</vt:i4>
      </vt:variant>
      <vt:variant>
        <vt:i4>0</vt:i4>
      </vt:variant>
      <vt:variant>
        <vt:i4>5</vt:i4>
      </vt:variant>
      <vt:variant>
        <vt:lpwstr>http://www.afir.info/</vt:lpwstr>
      </vt:variant>
      <vt:variant>
        <vt:lpwstr/>
      </vt:variant>
      <vt:variant>
        <vt:i4>786507</vt:i4>
      </vt:variant>
      <vt:variant>
        <vt:i4>459</vt:i4>
      </vt:variant>
      <vt:variant>
        <vt:i4>0</vt:i4>
      </vt:variant>
      <vt:variant>
        <vt:i4>5</vt:i4>
      </vt:variant>
      <vt:variant>
        <vt:lpwstr>http://www.afir.info/</vt:lpwstr>
      </vt:variant>
      <vt:variant>
        <vt:lpwstr/>
      </vt:variant>
      <vt:variant>
        <vt:i4>786507</vt:i4>
      </vt:variant>
      <vt:variant>
        <vt:i4>456</vt:i4>
      </vt:variant>
      <vt:variant>
        <vt:i4>0</vt:i4>
      </vt:variant>
      <vt:variant>
        <vt:i4>5</vt:i4>
      </vt:variant>
      <vt:variant>
        <vt:lpwstr>http://www.afir.info/</vt:lpwstr>
      </vt:variant>
      <vt:variant>
        <vt:lpwstr/>
      </vt:variant>
      <vt:variant>
        <vt:i4>786507</vt:i4>
      </vt:variant>
      <vt:variant>
        <vt:i4>453</vt:i4>
      </vt:variant>
      <vt:variant>
        <vt:i4>0</vt:i4>
      </vt:variant>
      <vt:variant>
        <vt:i4>5</vt:i4>
      </vt:variant>
      <vt:variant>
        <vt:lpwstr>http://www.afir.info/</vt:lpwstr>
      </vt:variant>
      <vt:variant>
        <vt:lpwstr/>
      </vt:variant>
      <vt:variant>
        <vt:i4>786507</vt:i4>
      </vt:variant>
      <vt:variant>
        <vt:i4>450</vt:i4>
      </vt:variant>
      <vt:variant>
        <vt:i4>0</vt:i4>
      </vt:variant>
      <vt:variant>
        <vt:i4>5</vt:i4>
      </vt:variant>
      <vt:variant>
        <vt:lpwstr>http://www.afir.info/</vt:lpwstr>
      </vt:variant>
      <vt:variant>
        <vt:lpwstr/>
      </vt:variant>
      <vt:variant>
        <vt:i4>4259853</vt:i4>
      </vt:variant>
      <vt:variant>
        <vt:i4>447</vt:i4>
      </vt:variant>
      <vt:variant>
        <vt:i4>0</vt:i4>
      </vt:variant>
      <vt:variant>
        <vt:i4>5</vt:i4>
      </vt:variant>
      <vt:variant>
        <vt:lpwstr>http://www.ecb.int/index.html</vt:lpwstr>
      </vt:variant>
      <vt:variant>
        <vt:lpwstr/>
      </vt:variant>
      <vt:variant>
        <vt:i4>4259853</vt:i4>
      </vt:variant>
      <vt:variant>
        <vt:i4>444</vt:i4>
      </vt:variant>
      <vt:variant>
        <vt:i4>0</vt:i4>
      </vt:variant>
      <vt:variant>
        <vt:i4>5</vt:i4>
      </vt:variant>
      <vt:variant>
        <vt:lpwstr>http://www.ecb.int/index.html</vt:lpwstr>
      </vt:variant>
      <vt:variant>
        <vt:lpwstr/>
      </vt:variant>
      <vt:variant>
        <vt:i4>786507</vt:i4>
      </vt:variant>
      <vt:variant>
        <vt:i4>441</vt:i4>
      </vt:variant>
      <vt:variant>
        <vt:i4>0</vt:i4>
      </vt:variant>
      <vt:variant>
        <vt:i4>5</vt:i4>
      </vt:variant>
      <vt:variant>
        <vt:lpwstr>http://www.afir.info/</vt:lpwstr>
      </vt:variant>
      <vt:variant>
        <vt:lpwstr/>
      </vt:variant>
      <vt:variant>
        <vt:i4>786507</vt:i4>
      </vt:variant>
      <vt:variant>
        <vt:i4>438</vt:i4>
      </vt:variant>
      <vt:variant>
        <vt:i4>0</vt:i4>
      </vt:variant>
      <vt:variant>
        <vt:i4>5</vt:i4>
      </vt:variant>
      <vt:variant>
        <vt:lpwstr>http://www.afir.info/</vt:lpwstr>
      </vt:variant>
      <vt:variant>
        <vt:lpwstr/>
      </vt:variant>
      <vt:variant>
        <vt:i4>786507</vt:i4>
      </vt:variant>
      <vt:variant>
        <vt:i4>435</vt:i4>
      </vt:variant>
      <vt:variant>
        <vt:i4>0</vt:i4>
      </vt:variant>
      <vt:variant>
        <vt:i4>5</vt:i4>
      </vt:variant>
      <vt:variant>
        <vt:lpwstr>http://www.afir.info/</vt:lpwstr>
      </vt:variant>
      <vt:variant>
        <vt:lpwstr/>
      </vt:variant>
      <vt:variant>
        <vt:i4>786507</vt:i4>
      </vt:variant>
      <vt:variant>
        <vt:i4>432</vt:i4>
      </vt:variant>
      <vt:variant>
        <vt:i4>0</vt:i4>
      </vt:variant>
      <vt:variant>
        <vt:i4>5</vt:i4>
      </vt:variant>
      <vt:variant>
        <vt:lpwstr>http://www.afir.info/</vt:lpwstr>
      </vt:variant>
      <vt:variant>
        <vt:lpwstr/>
      </vt:variant>
      <vt:variant>
        <vt:i4>786507</vt:i4>
      </vt:variant>
      <vt:variant>
        <vt:i4>429</vt:i4>
      </vt:variant>
      <vt:variant>
        <vt:i4>0</vt:i4>
      </vt:variant>
      <vt:variant>
        <vt:i4>5</vt:i4>
      </vt:variant>
      <vt:variant>
        <vt:lpwstr>http://www.afir.info/</vt:lpwstr>
      </vt:variant>
      <vt:variant>
        <vt:lpwstr/>
      </vt:variant>
      <vt:variant>
        <vt:i4>1048635</vt:i4>
      </vt:variant>
      <vt:variant>
        <vt:i4>422</vt:i4>
      </vt:variant>
      <vt:variant>
        <vt:i4>0</vt:i4>
      </vt:variant>
      <vt:variant>
        <vt:i4>5</vt:i4>
      </vt:variant>
      <vt:variant>
        <vt:lpwstr/>
      </vt:variant>
      <vt:variant>
        <vt:lpwstr>_Toc56069374</vt:lpwstr>
      </vt:variant>
      <vt:variant>
        <vt:i4>1507387</vt:i4>
      </vt:variant>
      <vt:variant>
        <vt:i4>416</vt:i4>
      </vt:variant>
      <vt:variant>
        <vt:i4>0</vt:i4>
      </vt:variant>
      <vt:variant>
        <vt:i4>5</vt:i4>
      </vt:variant>
      <vt:variant>
        <vt:lpwstr/>
      </vt:variant>
      <vt:variant>
        <vt:lpwstr>_Toc56069373</vt:lpwstr>
      </vt:variant>
      <vt:variant>
        <vt:i4>1441851</vt:i4>
      </vt:variant>
      <vt:variant>
        <vt:i4>410</vt:i4>
      </vt:variant>
      <vt:variant>
        <vt:i4>0</vt:i4>
      </vt:variant>
      <vt:variant>
        <vt:i4>5</vt:i4>
      </vt:variant>
      <vt:variant>
        <vt:lpwstr/>
      </vt:variant>
      <vt:variant>
        <vt:lpwstr>_Toc56069372</vt:lpwstr>
      </vt:variant>
      <vt:variant>
        <vt:i4>1376315</vt:i4>
      </vt:variant>
      <vt:variant>
        <vt:i4>404</vt:i4>
      </vt:variant>
      <vt:variant>
        <vt:i4>0</vt:i4>
      </vt:variant>
      <vt:variant>
        <vt:i4>5</vt:i4>
      </vt:variant>
      <vt:variant>
        <vt:lpwstr/>
      </vt:variant>
      <vt:variant>
        <vt:lpwstr>_Toc56069371</vt:lpwstr>
      </vt:variant>
      <vt:variant>
        <vt:i4>1310779</vt:i4>
      </vt:variant>
      <vt:variant>
        <vt:i4>398</vt:i4>
      </vt:variant>
      <vt:variant>
        <vt:i4>0</vt:i4>
      </vt:variant>
      <vt:variant>
        <vt:i4>5</vt:i4>
      </vt:variant>
      <vt:variant>
        <vt:lpwstr/>
      </vt:variant>
      <vt:variant>
        <vt:lpwstr>_Toc56069370</vt:lpwstr>
      </vt:variant>
      <vt:variant>
        <vt:i4>1900602</vt:i4>
      </vt:variant>
      <vt:variant>
        <vt:i4>392</vt:i4>
      </vt:variant>
      <vt:variant>
        <vt:i4>0</vt:i4>
      </vt:variant>
      <vt:variant>
        <vt:i4>5</vt:i4>
      </vt:variant>
      <vt:variant>
        <vt:lpwstr/>
      </vt:variant>
      <vt:variant>
        <vt:lpwstr>_Toc56069369</vt:lpwstr>
      </vt:variant>
      <vt:variant>
        <vt:i4>1835066</vt:i4>
      </vt:variant>
      <vt:variant>
        <vt:i4>386</vt:i4>
      </vt:variant>
      <vt:variant>
        <vt:i4>0</vt:i4>
      </vt:variant>
      <vt:variant>
        <vt:i4>5</vt:i4>
      </vt:variant>
      <vt:variant>
        <vt:lpwstr/>
      </vt:variant>
      <vt:variant>
        <vt:lpwstr>_Toc56069368</vt:lpwstr>
      </vt:variant>
      <vt:variant>
        <vt:i4>1245242</vt:i4>
      </vt:variant>
      <vt:variant>
        <vt:i4>380</vt:i4>
      </vt:variant>
      <vt:variant>
        <vt:i4>0</vt:i4>
      </vt:variant>
      <vt:variant>
        <vt:i4>5</vt:i4>
      </vt:variant>
      <vt:variant>
        <vt:lpwstr/>
      </vt:variant>
      <vt:variant>
        <vt:lpwstr>_Toc56069367</vt:lpwstr>
      </vt:variant>
      <vt:variant>
        <vt:i4>1179706</vt:i4>
      </vt:variant>
      <vt:variant>
        <vt:i4>374</vt:i4>
      </vt:variant>
      <vt:variant>
        <vt:i4>0</vt:i4>
      </vt:variant>
      <vt:variant>
        <vt:i4>5</vt:i4>
      </vt:variant>
      <vt:variant>
        <vt:lpwstr/>
      </vt:variant>
      <vt:variant>
        <vt:lpwstr>_Toc56069366</vt:lpwstr>
      </vt:variant>
      <vt:variant>
        <vt:i4>1114170</vt:i4>
      </vt:variant>
      <vt:variant>
        <vt:i4>368</vt:i4>
      </vt:variant>
      <vt:variant>
        <vt:i4>0</vt:i4>
      </vt:variant>
      <vt:variant>
        <vt:i4>5</vt:i4>
      </vt:variant>
      <vt:variant>
        <vt:lpwstr/>
      </vt:variant>
      <vt:variant>
        <vt:lpwstr>_Toc56069365</vt:lpwstr>
      </vt:variant>
      <vt:variant>
        <vt:i4>1048634</vt:i4>
      </vt:variant>
      <vt:variant>
        <vt:i4>362</vt:i4>
      </vt:variant>
      <vt:variant>
        <vt:i4>0</vt:i4>
      </vt:variant>
      <vt:variant>
        <vt:i4>5</vt:i4>
      </vt:variant>
      <vt:variant>
        <vt:lpwstr/>
      </vt:variant>
      <vt:variant>
        <vt:lpwstr>_Toc56069364</vt:lpwstr>
      </vt:variant>
      <vt:variant>
        <vt:i4>1507386</vt:i4>
      </vt:variant>
      <vt:variant>
        <vt:i4>356</vt:i4>
      </vt:variant>
      <vt:variant>
        <vt:i4>0</vt:i4>
      </vt:variant>
      <vt:variant>
        <vt:i4>5</vt:i4>
      </vt:variant>
      <vt:variant>
        <vt:lpwstr/>
      </vt:variant>
      <vt:variant>
        <vt:lpwstr>_Toc56069363</vt:lpwstr>
      </vt:variant>
      <vt:variant>
        <vt:i4>1441850</vt:i4>
      </vt:variant>
      <vt:variant>
        <vt:i4>350</vt:i4>
      </vt:variant>
      <vt:variant>
        <vt:i4>0</vt:i4>
      </vt:variant>
      <vt:variant>
        <vt:i4>5</vt:i4>
      </vt:variant>
      <vt:variant>
        <vt:lpwstr/>
      </vt:variant>
      <vt:variant>
        <vt:lpwstr>_Toc56069362</vt:lpwstr>
      </vt:variant>
      <vt:variant>
        <vt:i4>1376314</vt:i4>
      </vt:variant>
      <vt:variant>
        <vt:i4>344</vt:i4>
      </vt:variant>
      <vt:variant>
        <vt:i4>0</vt:i4>
      </vt:variant>
      <vt:variant>
        <vt:i4>5</vt:i4>
      </vt:variant>
      <vt:variant>
        <vt:lpwstr/>
      </vt:variant>
      <vt:variant>
        <vt:lpwstr>_Toc56069361</vt:lpwstr>
      </vt:variant>
      <vt:variant>
        <vt:i4>1310778</vt:i4>
      </vt:variant>
      <vt:variant>
        <vt:i4>338</vt:i4>
      </vt:variant>
      <vt:variant>
        <vt:i4>0</vt:i4>
      </vt:variant>
      <vt:variant>
        <vt:i4>5</vt:i4>
      </vt:variant>
      <vt:variant>
        <vt:lpwstr/>
      </vt:variant>
      <vt:variant>
        <vt:lpwstr>_Toc56069360</vt:lpwstr>
      </vt:variant>
      <vt:variant>
        <vt:i4>1900601</vt:i4>
      </vt:variant>
      <vt:variant>
        <vt:i4>332</vt:i4>
      </vt:variant>
      <vt:variant>
        <vt:i4>0</vt:i4>
      </vt:variant>
      <vt:variant>
        <vt:i4>5</vt:i4>
      </vt:variant>
      <vt:variant>
        <vt:lpwstr/>
      </vt:variant>
      <vt:variant>
        <vt:lpwstr>_Toc56069359</vt:lpwstr>
      </vt:variant>
      <vt:variant>
        <vt:i4>1835065</vt:i4>
      </vt:variant>
      <vt:variant>
        <vt:i4>326</vt:i4>
      </vt:variant>
      <vt:variant>
        <vt:i4>0</vt:i4>
      </vt:variant>
      <vt:variant>
        <vt:i4>5</vt:i4>
      </vt:variant>
      <vt:variant>
        <vt:lpwstr/>
      </vt:variant>
      <vt:variant>
        <vt:lpwstr>_Toc56069358</vt:lpwstr>
      </vt:variant>
      <vt:variant>
        <vt:i4>1245241</vt:i4>
      </vt:variant>
      <vt:variant>
        <vt:i4>320</vt:i4>
      </vt:variant>
      <vt:variant>
        <vt:i4>0</vt:i4>
      </vt:variant>
      <vt:variant>
        <vt:i4>5</vt:i4>
      </vt:variant>
      <vt:variant>
        <vt:lpwstr/>
      </vt:variant>
      <vt:variant>
        <vt:lpwstr>_Toc56069357</vt:lpwstr>
      </vt:variant>
      <vt:variant>
        <vt:i4>1179705</vt:i4>
      </vt:variant>
      <vt:variant>
        <vt:i4>314</vt:i4>
      </vt:variant>
      <vt:variant>
        <vt:i4>0</vt:i4>
      </vt:variant>
      <vt:variant>
        <vt:i4>5</vt:i4>
      </vt:variant>
      <vt:variant>
        <vt:lpwstr/>
      </vt:variant>
      <vt:variant>
        <vt:lpwstr>_Toc56069356</vt:lpwstr>
      </vt:variant>
      <vt:variant>
        <vt:i4>1114169</vt:i4>
      </vt:variant>
      <vt:variant>
        <vt:i4>308</vt:i4>
      </vt:variant>
      <vt:variant>
        <vt:i4>0</vt:i4>
      </vt:variant>
      <vt:variant>
        <vt:i4>5</vt:i4>
      </vt:variant>
      <vt:variant>
        <vt:lpwstr/>
      </vt:variant>
      <vt:variant>
        <vt:lpwstr>_Toc56069355</vt:lpwstr>
      </vt:variant>
      <vt:variant>
        <vt:i4>1048633</vt:i4>
      </vt:variant>
      <vt:variant>
        <vt:i4>302</vt:i4>
      </vt:variant>
      <vt:variant>
        <vt:i4>0</vt:i4>
      </vt:variant>
      <vt:variant>
        <vt:i4>5</vt:i4>
      </vt:variant>
      <vt:variant>
        <vt:lpwstr/>
      </vt:variant>
      <vt:variant>
        <vt:lpwstr>_Toc56069354</vt:lpwstr>
      </vt:variant>
      <vt:variant>
        <vt:i4>1507385</vt:i4>
      </vt:variant>
      <vt:variant>
        <vt:i4>296</vt:i4>
      </vt:variant>
      <vt:variant>
        <vt:i4>0</vt:i4>
      </vt:variant>
      <vt:variant>
        <vt:i4>5</vt:i4>
      </vt:variant>
      <vt:variant>
        <vt:lpwstr/>
      </vt:variant>
      <vt:variant>
        <vt:lpwstr>_Toc56069353</vt:lpwstr>
      </vt:variant>
      <vt:variant>
        <vt:i4>1441849</vt:i4>
      </vt:variant>
      <vt:variant>
        <vt:i4>290</vt:i4>
      </vt:variant>
      <vt:variant>
        <vt:i4>0</vt:i4>
      </vt:variant>
      <vt:variant>
        <vt:i4>5</vt:i4>
      </vt:variant>
      <vt:variant>
        <vt:lpwstr/>
      </vt:variant>
      <vt:variant>
        <vt:lpwstr>_Toc56069352</vt:lpwstr>
      </vt:variant>
      <vt:variant>
        <vt:i4>1376313</vt:i4>
      </vt:variant>
      <vt:variant>
        <vt:i4>284</vt:i4>
      </vt:variant>
      <vt:variant>
        <vt:i4>0</vt:i4>
      </vt:variant>
      <vt:variant>
        <vt:i4>5</vt:i4>
      </vt:variant>
      <vt:variant>
        <vt:lpwstr/>
      </vt:variant>
      <vt:variant>
        <vt:lpwstr>_Toc56069351</vt:lpwstr>
      </vt:variant>
      <vt:variant>
        <vt:i4>1310777</vt:i4>
      </vt:variant>
      <vt:variant>
        <vt:i4>278</vt:i4>
      </vt:variant>
      <vt:variant>
        <vt:i4>0</vt:i4>
      </vt:variant>
      <vt:variant>
        <vt:i4>5</vt:i4>
      </vt:variant>
      <vt:variant>
        <vt:lpwstr/>
      </vt:variant>
      <vt:variant>
        <vt:lpwstr>_Toc56069350</vt:lpwstr>
      </vt:variant>
      <vt:variant>
        <vt:i4>1900600</vt:i4>
      </vt:variant>
      <vt:variant>
        <vt:i4>272</vt:i4>
      </vt:variant>
      <vt:variant>
        <vt:i4>0</vt:i4>
      </vt:variant>
      <vt:variant>
        <vt:i4>5</vt:i4>
      </vt:variant>
      <vt:variant>
        <vt:lpwstr/>
      </vt:variant>
      <vt:variant>
        <vt:lpwstr>_Toc56069349</vt:lpwstr>
      </vt:variant>
      <vt:variant>
        <vt:i4>1835064</vt:i4>
      </vt:variant>
      <vt:variant>
        <vt:i4>266</vt:i4>
      </vt:variant>
      <vt:variant>
        <vt:i4>0</vt:i4>
      </vt:variant>
      <vt:variant>
        <vt:i4>5</vt:i4>
      </vt:variant>
      <vt:variant>
        <vt:lpwstr/>
      </vt:variant>
      <vt:variant>
        <vt:lpwstr>_Toc56069348</vt:lpwstr>
      </vt:variant>
      <vt:variant>
        <vt:i4>1245240</vt:i4>
      </vt:variant>
      <vt:variant>
        <vt:i4>260</vt:i4>
      </vt:variant>
      <vt:variant>
        <vt:i4>0</vt:i4>
      </vt:variant>
      <vt:variant>
        <vt:i4>5</vt:i4>
      </vt:variant>
      <vt:variant>
        <vt:lpwstr/>
      </vt:variant>
      <vt:variant>
        <vt:lpwstr>_Toc56069347</vt:lpwstr>
      </vt:variant>
      <vt:variant>
        <vt:i4>1179704</vt:i4>
      </vt:variant>
      <vt:variant>
        <vt:i4>254</vt:i4>
      </vt:variant>
      <vt:variant>
        <vt:i4>0</vt:i4>
      </vt:variant>
      <vt:variant>
        <vt:i4>5</vt:i4>
      </vt:variant>
      <vt:variant>
        <vt:lpwstr/>
      </vt:variant>
      <vt:variant>
        <vt:lpwstr>_Toc56069346</vt:lpwstr>
      </vt:variant>
      <vt:variant>
        <vt:i4>1114168</vt:i4>
      </vt:variant>
      <vt:variant>
        <vt:i4>248</vt:i4>
      </vt:variant>
      <vt:variant>
        <vt:i4>0</vt:i4>
      </vt:variant>
      <vt:variant>
        <vt:i4>5</vt:i4>
      </vt:variant>
      <vt:variant>
        <vt:lpwstr/>
      </vt:variant>
      <vt:variant>
        <vt:lpwstr>_Toc56069345</vt:lpwstr>
      </vt:variant>
      <vt:variant>
        <vt:i4>1048632</vt:i4>
      </vt:variant>
      <vt:variant>
        <vt:i4>242</vt:i4>
      </vt:variant>
      <vt:variant>
        <vt:i4>0</vt:i4>
      </vt:variant>
      <vt:variant>
        <vt:i4>5</vt:i4>
      </vt:variant>
      <vt:variant>
        <vt:lpwstr/>
      </vt:variant>
      <vt:variant>
        <vt:lpwstr>_Toc56069344</vt:lpwstr>
      </vt:variant>
      <vt:variant>
        <vt:i4>1507384</vt:i4>
      </vt:variant>
      <vt:variant>
        <vt:i4>236</vt:i4>
      </vt:variant>
      <vt:variant>
        <vt:i4>0</vt:i4>
      </vt:variant>
      <vt:variant>
        <vt:i4>5</vt:i4>
      </vt:variant>
      <vt:variant>
        <vt:lpwstr/>
      </vt:variant>
      <vt:variant>
        <vt:lpwstr>_Toc56069343</vt:lpwstr>
      </vt:variant>
      <vt:variant>
        <vt:i4>1441848</vt:i4>
      </vt:variant>
      <vt:variant>
        <vt:i4>230</vt:i4>
      </vt:variant>
      <vt:variant>
        <vt:i4>0</vt:i4>
      </vt:variant>
      <vt:variant>
        <vt:i4>5</vt:i4>
      </vt:variant>
      <vt:variant>
        <vt:lpwstr/>
      </vt:variant>
      <vt:variant>
        <vt:lpwstr>_Toc56069342</vt:lpwstr>
      </vt:variant>
      <vt:variant>
        <vt:i4>1376312</vt:i4>
      </vt:variant>
      <vt:variant>
        <vt:i4>224</vt:i4>
      </vt:variant>
      <vt:variant>
        <vt:i4>0</vt:i4>
      </vt:variant>
      <vt:variant>
        <vt:i4>5</vt:i4>
      </vt:variant>
      <vt:variant>
        <vt:lpwstr/>
      </vt:variant>
      <vt:variant>
        <vt:lpwstr>_Toc56069341</vt:lpwstr>
      </vt:variant>
      <vt:variant>
        <vt:i4>1310776</vt:i4>
      </vt:variant>
      <vt:variant>
        <vt:i4>218</vt:i4>
      </vt:variant>
      <vt:variant>
        <vt:i4>0</vt:i4>
      </vt:variant>
      <vt:variant>
        <vt:i4>5</vt:i4>
      </vt:variant>
      <vt:variant>
        <vt:lpwstr/>
      </vt:variant>
      <vt:variant>
        <vt:lpwstr>_Toc56069340</vt:lpwstr>
      </vt:variant>
      <vt:variant>
        <vt:i4>1900607</vt:i4>
      </vt:variant>
      <vt:variant>
        <vt:i4>212</vt:i4>
      </vt:variant>
      <vt:variant>
        <vt:i4>0</vt:i4>
      </vt:variant>
      <vt:variant>
        <vt:i4>5</vt:i4>
      </vt:variant>
      <vt:variant>
        <vt:lpwstr/>
      </vt:variant>
      <vt:variant>
        <vt:lpwstr>_Toc56069339</vt:lpwstr>
      </vt:variant>
      <vt:variant>
        <vt:i4>1835071</vt:i4>
      </vt:variant>
      <vt:variant>
        <vt:i4>206</vt:i4>
      </vt:variant>
      <vt:variant>
        <vt:i4>0</vt:i4>
      </vt:variant>
      <vt:variant>
        <vt:i4>5</vt:i4>
      </vt:variant>
      <vt:variant>
        <vt:lpwstr/>
      </vt:variant>
      <vt:variant>
        <vt:lpwstr>_Toc56069338</vt:lpwstr>
      </vt:variant>
      <vt:variant>
        <vt:i4>1245247</vt:i4>
      </vt:variant>
      <vt:variant>
        <vt:i4>200</vt:i4>
      </vt:variant>
      <vt:variant>
        <vt:i4>0</vt:i4>
      </vt:variant>
      <vt:variant>
        <vt:i4>5</vt:i4>
      </vt:variant>
      <vt:variant>
        <vt:lpwstr/>
      </vt:variant>
      <vt:variant>
        <vt:lpwstr>_Toc56069337</vt:lpwstr>
      </vt:variant>
      <vt:variant>
        <vt:i4>1179711</vt:i4>
      </vt:variant>
      <vt:variant>
        <vt:i4>194</vt:i4>
      </vt:variant>
      <vt:variant>
        <vt:i4>0</vt:i4>
      </vt:variant>
      <vt:variant>
        <vt:i4>5</vt:i4>
      </vt:variant>
      <vt:variant>
        <vt:lpwstr/>
      </vt:variant>
      <vt:variant>
        <vt:lpwstr>_Toc56069336</vt:lpwstr>
      </vt:variant>
      <vt:variant>
        <vt:i4>1114175</vt:i4>
      </vt:variant>
      <vt:variant>
        <vt:i4>188</vt:i4>
      </vt:variant>
      <vt:variant>
        <vt:i4>0</vt:i4>
      </vt:variant>
      <vt:variant>
        <vt:i4>5</vt:i4>
      </vt:variant>
      <vt:variant>
        <vt:lpwstr/>
      </vt:variant>
      <vt:variant>
        <vt:lpwstr>_Toc56069335</vt:lpwstr>
      </vt:variant>
      <vt:variant>
        <vt:i4>1048639</vt:i4>
      </vt:variant>
      <vt:variant>
        <vt:i4>182</vt:i4>
      </vt:variant>
      <vt:variant>
        <vt:i4>0</vt:i4>
      </vt:variant>
      <vt:variant>
        <vt:i4>5</vt:i4>
      </vt:variant>
      <vt:variant>
        <vt:lpwstr/>
      </vt:variant>
      <vt:variant>
        <vt:lpwstr>_Toc56069334</vt:lpwstr>
      </vt:variant>
      <vt:variant>
        <vt:i4>1507391</vt:i4>
      </vt:variant>
      <vt:variant>
        <vt:i4>176</vt:i4>
      </vt:variant>
      <vt:variant>
        <vt:i4>0</vt:i4>
      </vt:variant>
      <vt:variant>
        <vt:i4>5</vt:i4>
      </vt:variant>
      <vt:variant>
        <vt:lpwstr/>
      </vt:variant>
      <vt:variant>
        <vt:lpwstr>_Toc56069333</vt:lpwstr>
      </vt:variant>
      <vt:variant>
        <vt:i4>1441855</vt:i4>
      </vt:variant>
      <vt:variant>
        <vt:i4>170</vt:i4>
      </vt:variant>
      <vt:variant>
        <vt:i4>0</vt:i4>
      </vt:variant>
      <vt:variant>
        <vt:i4>5</vt:i4>
      </vt:variant>
      <vt:variant>
        <vt:lpwstr/>
      </vt:variant>
      <vt:variant>
        <vt:lpwstr>_Toc56069332</vt:lpwstr>
      </vt:variant>
      <vt:variant>
        <vt:i4>1376319</vt:i4>
      </vt:variant>
      <vt:variant>
        <vt:i4>164</vt:i4>
      </vt:variant>
      <vt:variant>
        <vt:i4>0</vt:i4>
      </vt:variant>
      <vt:variant>
        <vt:i4>5</vt:i4>
      </vt:variant>
      <vt:variant>
        <vt:lpwstr/>
      </vt:variant>
      <vt:variant>
        <vt:lpwstr>_Toc56069331</vt:lpwstr>
      </vt:variant>
      <vt:variant>
        <vt:i4>1310783</vt:i4>
      </vt:variant>
      <vt:variant>
        <vt:i4>158</vt:i4>
      </vt:variant>
      <vt:variant>
        <vt:i4>0</vt:i4>
      </vt:variant>
      <vt:variant>
        <vt:i4>5</vt:i4>
      </vt:variant>
      <vt:variant>
        <vt:lpwstr/>
      </vt:variant>
      <vt:variant>
        <vt:lpwstr>_Toc56069330</vt:lpwstr>
      </vt:variant>
      <vt:variant>
        <vt:i4>1900606</vt:i4>
      </vt:variant>
      <vt:variant>
        <vt:i4>152</vt:i4>
      </vt:variant>
      <vt:variant>
        <vt:i4>0</vt:i4>
      </vt:variant>
      <vt:variant>
        <vt:i4>5</vt:i4>
      </vt:variant>
      <vt:variant>
        <vt:lpwstr/>
      </vt:variant>
      <vt:variant>
        <vt:lpwstr>_Toc56069329</vt:lpwstr>
      </vt:variant>
      <vt:variant>
        <vt:i4>1835070</vt:i4>
      </vt:variant>
      <vt:variant>
        <vt:i4>146</vt:i4>
      </vt:variant>
      <vt:variant>
        <vt:i4>0</vt:i4>
      </vt:variant>
      <vt:variant>
        <vt:i4>5</vt:i4>
      </vt:variant>
      <vt:variant>
        <vt:lpwstr/>
      </vt:variant>
      <vt:variant>
        <vt:lpwstr>_Toc56069328</vt:lpwstr>
      </vt:variant>
      <vt:variant>
        <vt:i4>1245246</vt:i4>
      </vt:variant>
      <vt:variant>
        <vt:i4>140</vt:i4>
      </vt:variant>
      <vt:variant>
        <vt:i4>0</vt:i4>
      </vt:variant>
      <vt:variant>
        <vt:i4>5</vt:i4>
      </vt:variant>
      <vt:variant>
        <vt:lpwstr/>
      </vt:variant>
      <vt:variant>
        <vt:lpwstr>_Toc56069327</vt:lpwstr>
      </vt:variant>
      <vt:variant>
        <vt:i4>1179710</vt:i4>
      </vt:variant>
      <vt:variant>
        <vt:i4>134</vt:i4>
      </vt:variant>
      <vt:variant>
        <vt:i4>0</vt:i4>
      </vt:variant>
      <vt:variant>
        <vt:i4>5</vt:i4>
      </vt:variant>
      <vt:variant>
        <vt:lpwstr/>
      </vt:variant>
      <vt:variant>
        <vt:lpwstr>_Toc56069326</vt:lpwstr>
      </vt:variant>
      <vt:variant>
        <vt:i4>1114174</vt:i4>
      </vt:variant>
      <vt:variant>
        <vt:i4>128</vt:i4>
      </vt:variant>
      <vt:variant>
        <vt:i4>0</vt:i4>
      </vt:variant>
      <vt:variant>
        <vt:i4>5</vt:i4>
      </vt:variant>
      <vt:variant>
        <vt:lpwstr/>
      </vt:variant>
      <vt:variant>
        <vt:lpwstr>_Toc56069325</vt:lpwstr>
      </vt:variant>
      <vt:variant>
        <vt:i4>1048638</vt:i4>
      </vt:variant>
      <vt:variant>
        <vt:i4>122</vt:i4>
      </vt:variant>
      <vt:variant>
        <vt:i4>0</vt:i4>
      </vt:variant>
      <vt:variant>
        <vt:i4>5</vt:i4>
      </vt:variant>
      <vt:variant>
        <vt:lpwstr/>
      </vt:variant>
      <vt:variant>
        <vt:lpwstr>_Toc56069324</vt:lpwstr>
      </vt:variant>
      <vt:variant>
        <vt:i4>1507390</vt:i4>
      </vt:variant>
      <vt:variant>
        <vt:i4>116</vt:i4>
      </vt:variant>
      <vt:variant>
        <vt:i4>0</vt:i4>
      </vt:variant>
      <vt:variant>
        <vt:i4>5</vt:i4>
      </vt:variant>
      <vt:variant>
        <vt:lpwstr/>
      </vt:variant>
      <vt:variant>
        <vt:lpwstr>_Toc56069323</vt:lpwstr>
      </vt:variant>
      <vt:variant>
        <vt:i4>1441854</vt:i4>
      </vt:variant>
      <vt:variant>
        <vt:i4>110</vt:i4>
      </vt:variant>
      <vt:variant>
        <vt:i4>0</vt:i4>
      </vt:variant>
      <vt:variant>
        <vt:i4>5</vt:i4>
      </vt:variant>
      <vt:variant>
        <vt:lpwstr/>
      </vt:variant>
      <vt:variant>
        <vt:lpwstr>_Toc56069322</vt:lpwstr>
      </vt:variant>
      <vt:variant>
        <vt:i4>1376318</vt:i4>
      </vt:variant>
      <vt:variant>
        <vt:i4>104</vt:i4>
      </vt:variant>
      <vt:variant>
        <vt:i4>0</vt:i4>
      </vt:variant>
      <vt:variant>
        <vt:i4>5</vt:i4>
      </vt:variant>
      <vt:variant>
        <vt:lpwstr/>
      </vt:variant>
      <vt:variant>
        <vt:lpwstr>_Toc56069321</vt:lpwstr>
      </vt:variant>
      <vt:variant>
        <vt:i4>1310782</vt:i4>
      </vt:variant>
      <vt:variant>
        <vt:i4>98</vt:i4>
      </vt:variant>
      <vt:variant>
        <vt:i4>0</vt:i4>
      </vt:variant>
      <vt:variant>
        <vt:i4>5</vt:i4>
      </vt:variant>
      <vt:variant>
        <vt:lpwstr/>
      </vt:variant>
      <vt:variant>
        <vt:lpwstr>_Toc56069320</vt:lpwstr>
      </vt:variant>
      <vt:variant>
        <vt:i4>1900605</vt:i4>
      </vt:variant>
      <vt:variant>
        <vt:i4>92</vt:i4>
      </vt:variant>
      <vt:variant>
        <vt:i4>0</vt:i4>
      </vt:variant>
      <vt:variant>
        <vt:i4>5</vt:i4>
      </vt:variant>
      <vt:variant>
        <vt:lpwstr/>
      </vt:variant>
      <vt:variant>
        <vt:lpwstr>_Toc56069319</vt:lpwstr>
      </vt:variant>
      <vt:variant>
        <vt:i4>1835069</vt:i4>
      </vt:variant>
      <vt:variant>
        <vt:i4>86</vt:i4>
      </vt:variant>
      <vt:variant>
        <vt:i4>0</vt:i4>
      </vt:variant>
      <vt:variant>
        <vt:i4>5</vt:i4>
      </vt:variant>
      <vt:variant>
        <vt:lpwstr/>
      </vt:variant>
      <vt:variant>
        <vt:lpwstr>_Toc56069318</vt:lpwstr>
      </vt:variant>
      <vt:variant>
        <vt:i4>1245245</vt:i4>
      </vt:variant>
      <vt:variant>
        <vt:i4>80</vt:i4>
      </vt:variant>
      <vt:variant>
        <vt:i4>0</vt:i4>
      </vt:variant>
      <vt:variant>
        <vt:i4>5</vt:i4>
      </vt:variant>
      <vt:variant>
        <vt:lpwstr/>
      </vt:variant>
      <vt:variant>
        <vt:lpwstr>_Toc56069317</vt:lpwstr>
      </vt:variant>
      <vt:variant>
        <vt:i4>1179709</vt:i4>
      </vt:variant>
      <vt:variant>
        <vt:i4>74</vt:i4>
      </vt:variant>
      <vt:variant>
        <vt:i4>0</vt:i4>
      </vt:variant>
      <vt:variant>
        <vt:i4>5</vt:i4>
      </vt:variant>
      <vt:variant>
        <vt:lpwstr/>
      </vt:variant>
      <vt:variant>
        <vt:lpwstr>_Toc56069316</vt:lpwstr>
      </vt:variant>
      <vt:variant>
        <vt:i4>1114173</vt:i4>
      </vt:variant>
      <vt:variant>
        <vt:i4>68</vt:i4>
      </vt:variant>
      <vt:variant>
        <vt:i4>0</vt:i4>
      </vt:variant>
      <vt:variant>
        <vt:i4>5</vt:i4>
      </vt:variant>
      <vt:variant>
        <vt:lpwstr/>
      </vt:variant>
      <vt:variant>
        <vt:lpwstr>_Toc56069315</vt:lpwstr>
      </vt:variant>
      <vt:variant>
        <vt:i4>1048637</vt:i4>
      </vt:variant>
      <vt:variant>
        <vt:i4>62</vt:i4>
      </vt:variant>
      <vt:variant>
        <vt:i4>0</vt:i4>
      </vt:variant>
      <vt:variant>
        <vt:i4>5</vt:i4>
      </vt:variant>
      <vt:variant>
        <vt:lpwstr/>
      </vt:variant>
      <vt:variant>
        <vt:lpwstr>_Toc56069314</vt:lpwstr>
      </vt:variant>
      <vt:variant>
        <vt:i4>1507389</vt:i4>
      </vt:variant>
      <vt:variant>
        <vt:i4>56</vt:i4>
      </vt:variant>
      <vt:variant>
        <vt:i4>0</vt:i4>
      </vt:variant>
      <vt:variant>
        <vt:i4>5</vt:i4>
      </vt:variant>
      <vt:variant>
        <vt:lpwstr/>
      </vt:variant>
      <vt:variant>
        <vt:lpwstr>_Toc56069313</vt:lpwstr>
      </vt:variant>
      <vt:variant>
        <vt:i4>1441853</vt:i4>
      </vt:variant>
      <vt:variant>
        <vt:i4>50</vt:i4>
      </vt:variant>
      <vt:variant>
        <vt:i4>0</vt:i4>
      </vt:variant>
      <vt:variant>
        <vt:i4>5</vt:i4>
      </vt:variant>
      <vt:variant>
        <vt:lpwstr/>
      </vt:variant>
      <vt:variant>
        <vt:lpwstr>_Toc56069312</vt:lpwstr>
      </vt:variant>
      <vt:variant>
        <vt:i4>1376317</vt:i4>
      </vt:variant>
      <vt:variant>
        <vt:i4>44</vt:i4>
      </vt:variant>
      <vt:variant>
        <vt:i4>0</vt:i4>
      </vt:variant>
      <vt:variant>
        <vt:i4>5</vt:i4>
      </vt:variant>
      <vt:variant>
        <vt:lpwstr/>
      </vt:variant>
      <vt:variant>
        <vt:lpwstr>_Toc56069311</vt:lpwstr>
      </vt:variant>
      <vt:variant>
        <vt:i4>1310781</vt:i4>
      </vt:variant>
      <vt:variant>
        <vt:i4>38</vt:i4>
      </vt:variant>
      <vt:variant>
        <vt:i4>0</vt:i4>
      </vt:variant>
      <vt:variant>
        <vt:i4>5</vt:i4>
      </vt:variant>
      <vt:variant>
        <vt:lpwstr/>
      </vt:variant>
      <vt:variant>
        <vt:lpwstr>_Toc56069310</vt:lpwstr>
      </vt:variant>
      <vt:variant>
        <vt:i4>1900604</vt:i4>
      </vt:variant>
      <vt:variant>
        <vt:i4>32</vt:i4>
      </vt:variant>
      <vt:variant>
        <vt:i4>0</vt:i4>
      </vt:variant>
      <vt:variant>
        <vt:i4>5</vt:i4>
      </vt:variant>
      <vt:variant>
        <vt:lpwstr/>
      </vt:variant>
      <vt:variant>
        <vt:lpwstr>_Toc56069309</vt:lpwstr>
      </vt:variant>
      <vt:variant>
        <vt:i4>1835068</vt:i4>
      </vt:variant>
      <vt:variant>
        <vt:i4>26</vt:i4>
      </vt:variant>
      <vt:variant>
        <vt:i4>0</vt:i4>
      </vt:variant>
      <vt:variant>
        <vt:i4>5</vt:i4>
      </vt:variant>
      <vt:variant>
        <vt:lpwstr/>
      </vt:variant>
      <vt:variant>
        <vt:lpwstr>_Toc56069308</vt:lpwstr>
      </vt:variant>
      <vt:variant>
        <vt:i4>1245244</vt:i4>
      </vt:variant>
      <vt:variant>
        <vt:i4>20</vt:i4>
      </vt:variant>
      <vt:variant>
        <vt:i4>0</vt:i4>
      </vt:variant>
      <vt:variant>
        <vt:i4>5</vt:i4>
      </vt:variant>
      <vt:variant>
        <vt:lpwstr/>
      </vt:variant>
      <vt:variant>
        <vt:lpwstr>_Toc56069307</vt:lpwstr>
      </vt:variant>
      <vt:variant>
        <vt:i4>1179708</vt:i4>
      </vt:variant>
      <vt:variant>
        <vt:i4>14</vt:i4>
      </vt:variant>
      <vt:variant>
        <vt:i4>0</vt:i4>
      </vt:variant>
      <vt:variant>
        <vt:i4>5</vt:i4>
      </vt:variant>
      <vt:variant>
        <vt:lpwstr/>
      </vt:variant>
      <vt:variant>
        <vt:lpwstr>_Toc56069306</vt:lpwstr>
      </vt:variant>
      <vt:variant>
        <vt:i4>1114172</vt:i4>
      </vt:variant>
      <vt:variant>
        <vt:i4>8</vt:i4>
      </vt:variant>
      <vt:variant>
        <vt:i4>0</vt:i4>
      </vt:variant>
      <vt:variant>
        <vt:i4>5</vt:i4>
      </vt:variant>
      <vt:variant>
        <vt:lpwstr/>
      </vt:variant>
      <vt:variant>
        <vt:lpwstr>_Toc56069305</vt:lpwstr>
      </vt:variant>
      <vt:variant>
        <vt:i4>1048636</vt:i4>
      </vt:variant>
      <vt:variant>
        <vt:i4>2</vt:i4>
      </vt:variant>
      <vt:variant>
        <vt:i4>0</vt:i4>
      </vt:variant>
      <vt:variant>
        <vt:i4>5</vt:i4>
      </vt:variant>
      <vt:variant>
        <vt:lpwstr/>
      </vt:variant>
      <vt:variant>
        <vt:lpwstr>_Toc56069304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Malcoci</dc:creator>
  <cp:keywords/>
  <dc:description/>
  <cp:lastModifiedBy>GAL - L</cp:lastModifiedBy>
  <cp:revision>2</cp:revision>
  <cp:lastPrinted>2025-06-24T13:46:00Z</cp:lastPrinted>
  <dcterms:created xsi:type="dcterms:W3CDTF">2025-08-29T09:55:00Z</dcterms:created>
  <dcterms:modified xsi:type="dcterms:W3CDTF">2025-08-29T09:55:00Z</dcterms:modified>
</cp:coreProperties>
</file>